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A4E1" w14:textId="77777777" w:rsidR="002A372C" w:rsidRPr="002A372C" w:rsidRDefault="002A372C" w:rsidP="002A372C">
      <w:pPr>
        <w:spacing w:before="120" w:after="120"/>
        <w:ind w:firstLine="709"/>
        <w:jc w:val="both"/>
        <w:rPr>
          <w:rFonts w:ascii="Times New Roman" w:eastAsia="Calibri" w:hAnsi="Times New Roman" w:cs="Times New Roman"/>
          <w:sz w:val="24"/>
        </w:rPr>
      </w:pPr>
      <w:bookmarkStart w:id="0" w:name="_Hlk142060861"/>
      <w:bookmarkStart w:id="1" w:name="_Toc357583940"/>
      <w:bookmarkStart w:id="2" w:name="_Toc357159235"/>
      <w:bookmarkStart w:id="3" w:name="_Toc342573347"/>
    </w:p>
    <w:p w14:paraId="706D0CD9"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2292DB1E"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6ECD228"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6473493"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24B8E8E9"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64CBEFB6"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EB7F460" w14:textId="77777777" w:rsidR="002A372C" w:rsidRPr="002A372C" w:rsidRDefault="002A372C" w:rsidP="002A372C">
      <w:pPr>
        <w:spacing w:before="120" w:after="120"/>
        <w:ind w:firstLine="709"/>
        <w:jc w:val="both"/>
        <w:rPr>
          <w:rFonts w:ascii="Times New Roman" w:eastAsia="Calibri" w:hAnsi="Times New Roman" w:cs="Times New Roman"/>
          <w:sz w:val="24"/>
        </w:rPr>
      </w:pPr>
    </w:p>
    <w:p w14:paraId="72271037" w14:textId="77777777" w:rsidR="002A372C" w:rsidRPr="002A372C" w:rsidRDefault="002A372C" w:rsidP="002A372C">
      <w:pPr>
        <w:tabs>
          <w:tab w:val="left" w:pos="3780"/>
        </w:tabs>
        <w:spacing w:before="120" w:after="120"/>
        <w:jc w:val="both"/>
        <w:rPr>
          <w:rFonts w:ascii="Times New Roman" w:eastAsia="Calibri" w:hAnsi="Times New Roman" w:cs="Times New Roman"/>
          <w:sz w:val="24"/>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2A372C" w:rsidRPr="002A372C" w14:paraId="451F1EE6" w14:textId="77777777" w:rsidTr="00A30DC3">
        <w:trPr>
          <w:cantSplit/>
          <w:trHeight w:val="2889"/>
        </w:trPr>
        <w:tc>
          <w:tcPr>
            <w:tcW w:w="2254" w:type="dxa"/>
          </w:tcPr>
          <w:p w14:paraId="5FA60C3C" w14:textId="092A2996" w:rsidR="002A372C" w:rsidRPr="002A372C" w:rsidRDefault="002A372C" w:rsidP="002A372C">
            <w:pPr>
              <w:spacing w:line="360" w:lineRule="auto"/>
              <w:ind w:left="-116" w:firstLine="116"/>
              <w:jc w:val="left"/>
              <w:rPr>
                <w:rFonts w:ascii="Times New Roman" w:eastAsia="Times New Roman" w:hAnsi="Times New Roman" w:cs="Times New Roman"/>
                <w:sz w:val="24"/>
                <w:lang w:val="en-US" w:bidi="en-US"/>
              </w:rPr>
            </w:pPr>
            <w:r w:rsidRPr="002A372C">
              <w:rPr>
                <w:rFonts w:ascii="Arial" w:eastAsia="Microsoft YaHei" w:hAnsi="Arial" w:cs="Times New Roman"/>
                <w:noProof/>
                <w:spacing w:val="-5"/>
                <w:lang w:eastAsia="ru-RU"/>
              </w:rPr>
              <w:drawing>
                <wp:inline distT="0" distB="0" distL="0" distR="0" wp14:anchorId="3B00F444" wp14:editId="5E87573A">
                  <wp:extent cx="1610360" cy="1651635"/>
                  <wp:effectExtent l="0" t="0" r="8890" b="5715"/>
                  <wp:docPr id="1" name="Рисунок 1"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0360" cy="1651635"/>
                          </a:xfrm>
                          <a:prstGeom prst="rect">
                            <a:avLst/>
                          </a:prstGeom>
                          <a:noFill/>
                          <a:ln>
                            <a:noFill/>
                          </a:ln>
                        </pic:spPr>
                      </pic:pic>
                    </a:graphicData>
                  </a:graphic>
                </wp:inline>
              </w:drawing>
            </w:r>
          </w:p>
        </w:tc>
        <w:tc>
          <w:tcPr>
            <w:tcW w:w="6803" w:type="dxa"/>
          </w:tcPr>
          <w:p w14:paraId="00303630"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52"/>
                <w:lang w:bidi="en-US"/>
              </w:rPr>
            </w:pPr>
            <w:r w:rsidRPr="002A372C">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549B817D" w14:textId="656037D5" w:rsidR="002A372C" w:rsidRPr="002A372C" w:rsidRDefault="002A372C" w:rsidP="002A372C">
            <w:pPr>
              <w:suppressAutoHyphens/>
              <w:spacing w:after="300"/>
              <w:ind w:firstLine="40"/>
              <w:contextualSpacing/>
              <w:rPr>
                <w:rFonts w:ascii="Times New Roman" w:eastAsia="Times New Roman" w:hAnsi="Times New Roman" w:cs="Times New Roman"/>
                <w:b/>
                <w:bCs/>
                <w:caps/>
                <w:sz w:val="32"/>
                <w:szCs w:val="52"/>
                <w:lang w:bidi="en-US"/>
              </w:rPr>
            </w:pPr>
            <w:r w:rsidRPr="002A372C">
              <w:rPr>
                <w:rFonts w:ascii="Times New Roman" w:eastAsia="Times New Roman" w:hAnsi="Times New Roman" w:cs="Times New Roman"/>
                <w:b/>
                <w:bCs/>
                <w:caps/>
                <w:sz w:val="32"/>
                <w:szCs w:val="52"/>
                <w:lang w:bidi="en-US"/>
              </w:rPr>
              <w:t>(актуализация на 202</w:t>
            </w:r>
            <w:r w:rsidR="00C42CF5">
              <w:rPr>
                <w:rFonts w:ascii="Times New Roman" w:eastAsia="Times New Roman" w:hAnsi="Times New Roman" w:cs="Times New Roman"/>
                <w:b/>
                <w:bCs/>
                <w:caps/>
                <w:sz w:val="32"/>
                <w:szCs w:val="52"/>
                <w:lang w:bidi="en-US"/>
              </w:rPr>
              <w:t>5</w:t>
            </w:r>
            <w:r w:rsidRPr="002A372C">
              <w:rPr>
                <w:rFonts w:ascii="Times New Roman" w:eastAsia="Times New Roman" w:hAnsi="Times New Roman" w:cs="Times New Roman"/>
                <w:b/>
                <w:bCs/>
                <w:caps/>
                <w:sz w:val="32"/>
                <w:szCs w:val="52"/>
                <w:lang w:bidi="en-US"/>
              </w:rPr>
              <w:t xml:space="preserve"> год)</w:t>
            </w:r>
          </w:p>
          <w:p w14:paraId="6CC37F23" w14:textId="77777777" w:rsidR="002A372C" w:rsidRPr="002A372C" w:rsidRDefault="002A372C" w:rsidP="002A372C">
            <w:pPr>
              <w:spacing w:line="360" w:lineRule="auto"/>
              <w:ind w:firstLine="680"/>
              <w:jc w:val="both"/>
              <w:rPr>
                <w:rFonts w:ascii="Times New Roman" w:eastAsia="Times New Roman" w:hAnsi="Times New Roman" w:cs="Times New Roman"/>
                <w:sz w:val="24"/>
                <w:lang w:bidi="en-US"/>
              </w:rPr>
            </w:pPr>
          </w:p>
          <w:p w14:paraId="22F14B11"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52"/>
                <w:lang w:bidi="en-US"/>
              </w:rPr>
            </w:pPr>
            <w:r w:rsidRPr="002A372C">
              <w:rPr>
                <w:rFonts w:ascii="Times New Roman" w:eastAsia="Times New Roman" w:hAnsi="Times New Roman" w:cs="Times New Roman"/>
                <w:b/>
                <w:caps/>
                <w:sz w:val="32"/>
                <w:szCs w:val="52"/>
                <w:lang w:bidi="en-US"/>
              </w:rPr>
              <w:t>Обосновывающие материалы</w:t>
            </w:r>
          </w:p>
          <w:p w14:paraId="1DD98DA4"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p>
          <w:p w14:paraId="3E1B847A" w14:textId="2B9AD03C"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r w:rsidRPr="002A372C">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13</w:t>
            </w:r>
          </w:p>
          <w:p w14:paraId="40B60321" w14:textId="04645DB3"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r w:rsidRPr="002A372C">
              <w:rPr>
                <w:rFonts w:ascii="Times New Roman" w:eastAsia="Times New Roman" w:hAnsi="Times New Roman" w:cs="Times New Roman"/>
                <w:b/>
                <w:caps/>
                <w:sz w:val="32"/>
                <w:szCs w:val="32"/>
                <w:lang w:bidi="en-US"/>
              </w:rPr>
              <w:t>Индикаторы развития систем теплоснабжения городского округа</w:t>
            </w:r>
          </w:p>
          <w:p w14:paraId="21A2D56B" w14:textId="77777777" w:rsidR="002A372C" w:rsidRPr="002A372C" w:rsidRDefault="002A372C" w:rsidP="002A372C">
            <w:pPr>
              <w:suppressAutoHyphens/>
              <w:spacing w:after="300"/>
              <w:ind w:firstLine="40"/>
              <w:contextualSpacing/>
              <w:rPr>
                <w:rFonts w:ascii="Times New Roman" w:eastAsia="Times New Roman" w:hAnsi="Times New Roman" w:cs="Times New Roman"/>
                <w:b/>
                <w:caps/>
                <w:sz w:val="32"/>
                <w:szCs w:val="32"/>
                <w:lang w:bidi="en-US"/>
              </w:rPr>
            </w:pPr>
          </w:p>
          <w:p w14:paraId="7EE227D5" w14:textId="77777777" w:rsidR="002A372C" w:rsidRPr="002A372C" w:rsidRDefault="002A372C" w:rsidP="002A372C">
            <w:pPr>
              <w:keepNext/>
              <w:keepLines/>
              <w:spacing w:before="60"/>
              <w:rPr>
                <w:rFonts w:ascii="Times New Roman" w:eastAsia="Times New Roman" w:hAnsi="Times New Roman" w:cs="Times New Roman"/>
                <w:b/>
                <w:bCs/>
                <w:i/>
                <w:iCs/>
                <w:smallCaps/>
                <w:kern w:val="28"/>
                <w:sz w:val="28"/>
                <w:szCs w:val="28"/>
                <w:lang w:bidi="en-US"/>
              </w:rPr>
            </w:pPr>
          </w:p>
        </w:tc>
      </w:tr>
    </w:tbl>
    <w:p w14:paraId="55F13598"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21A1F278"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5CDFAECC"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0C41B3B6" w14:textId="44D60CD1"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62B6970C" w14:textId="11CDA17F"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18B93B76" w14:textId="152AEBCC"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2AA4A0FD" w14:textId="08C0E660"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6B52A9E5" w14:textId="5D4C98CC"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5E8EA572" w14:textId="216DF05D"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11AAF37C" w14:textId="664B8B66"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7B2FC076" w14:textId="71F76B18" w:rsidR="002A372C" w:rsidRDefault="002A372C" w:rsidP="002A372C">
      <w:pPr>
        <w:tabs>
          <w:tab w:val="left" w:pos="3780"/>
        </w:tabs>
        <w:spacing w:before="120" w:after="120"/>
        <w:ind w:firstLine="709"/>
        <w:jc w:val="both"/>
        <w:rPr>
          <w:rFonts w:ascii="Times New Roman" w:eastAsia="Calibri" w:hAnsi="Times New Roman" w:cs="Times New Roman"/>
          <w:sz w:val="24"/>
        </w:rPr>
      </w:pPr>
    </w:p>
    <w:p w14:paraId="4F97FA4C"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146A23C2" w14:textId="77777777" w:rsidR="002A372C" w:rsidRPr="002A372C" w:rsidRDefault="002A372C" w:rsidP="002A372C">
      <w:pPr>
        <w:tabs>
          <w:tab w:val="left" w:pos="3780"/>
        </w:tabs>
        <w:spacing w:before="120" w:after="120"/>
        <w:ind w:firstLine="709"/>
        <w:jc w:val="both"/>
        <w:rPr>
          <w:rFonts w:ascii="Times New Roman" w:eastAsia="Calibri" w:hAnsi="Times New Roman" w:cs="Times New Roman"/>
          <w:sz w:val="24"/>
        </w:rPr>
      </w:pPr>
    </w:p>
    <w:p w14:paraId="46EA7D67" w14:textId="4E743FB3" w:rsidR="002A372C" w:rsidRPr="002A372C" w:rsidRDefault="002A372C" w:rsidP="002A372C">
      <w:pPr>
        <w:tabs>
          <w:tab w:val="left" w:pos="3780"/>
        </w:tabs>
        <w:spacing w:before="120" w:after="120" w:line="259" w:lineRule="auto"/>
        <w:rPr>
          <w:rFonts w:ascii="Times New Roman" w:eastAsia="Calibri" w:hAnsi="Times New Roman" w:cs="Times New Roman"/>
          <w:b/>
          <w:sz w:val="28"/>
          <w:szCs w:val="28"/>
        </w:rPr>
      </w:pPr>
      <w:r w:rsidRPr="002A372C">
        <w:rPr>
          <w:rFonts w:ascii="Times New Roman" w:eastAsia="Calibri" w:hAnsi="Times New Roman" w:cs="Times New Roman"/>
          <w:b/>
          <w:sz w:val="28"/>
          <w:szCs w:val="28"/>
        </w:rPr>
        <w:t>Златоуст, 202</w:t>
      </w:r>
      <w:bookmarkEnd w:id="0"/>
      <w:r w:rsidR="00C42CF5">
        <w:rPr>
          <w:rFonts w:ascii="Times New Roman" w:eastAsia="Calibri" w:hAnsi="Times New Roman" w:cs="Times New Roman"/>
          <w:b/>
          <w:sz w:val="28"/>
          <w:szCs w:val="28"/>
        </w:rPr>
        <w:t>4</w:t>
      </w:r>
    </w:p>
    <w:p w14:paraId="2A04CEE2" w14:textId="69D8AE21" w:rsidR="003D6855" w:rsidRPr="003D6855" w:rsidRDefault="003D6855" w:rsidP="003D6855">
      <w:pPr>
        <w:tabs>
          <w:tab w:val="left" w:pos="3780"/>
        </w:tabs>
        <w:spacing w:before="120" w:after="120"/>
        <w:rPr>
          <w:rFonts w:ascii="Times New Roman" w:eastAsia="Calibri" w:hAnsi="Times New Roman" w:cs="Times New Roman"/>
          <w:b/>
          <w:sz w:val="28"/>
          <w:szCs w:val="28"/>
        </w:rPr>
      </w:pPr>
    </w:p>
    <w:p w14:paraId="15817DC2" w14:textId="77777777" w:rsidR="003D6855" w:rsidRPr="003D6855" w:rsidRDefault="003D6855" w:rsidP="003D6855">
      <w:pPr>
        <w:jc w:val="left"/>
        <w:rPr>
          <w:rFonts w:ascii="Times New Roman" w:eastAsia="Calibri" w:hAnsi="Times New Roman" w:cs="Times New Roman"/>
          <w:b/>
          <w:sz w:val="28"/>
          <w:szCs w:val="28"/>
        </w:rPr>
        <w:sectPr w:rsidR="003D6855" w:rsidRPr="003D6855" w:rsidSect="006E2F07">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imes New Roman" w:eastAsiaTheme="minorHAnsi" w:hAnsi="Times New Roman" w:cs="Times New Roman"/>
          <w:b w:val="0"/>
          <w:bCs w:val="0"/>
          <w:color w:val="auto"/>
          <w:sz w:val="22"/>
          <w:szCs w:val="22"/>
          <w:highlight w:val="yellow"/>
        </w:rPr>
        <w:id w:val="1246386255"/>
        <w:docPartObj>
          <w:docPartGallery w:val="Table of Contents"/>
          <w:docPartUnique/>
        </w:docPartObj>
      </w:sdtPr>
      <w:sdtEndPr>
        <w:rPr>
          <w:sz w:val="24"/>
          <w:szCs w:val="24"/>
        </w:rPr>
      </w:sdtEndPr>
      <w:sdtContent>
        <w:p w14:paraId="236339C4" w14:textId="77777777" w:rsidR="0098049E" w:rsidRPr="00CB4A83" w:rsidRDefault="00196E55" w:rsidP="007A7B55">
          <w:pPr>
            <w:pStyle w:val="affb"/>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CB4A83">
            <w:rPr>
              <w:rFonts w:ascii="Times New Roman" w:eastAsia="Times New Roman" w:hAnsi="Times New Roman" w:cs="Times New Roman"/>
              <w:caps/>
              <w:color w:val="auto"/>
              <w:kern w:val="28"/>
              <w:sz w:val="24"/>
              <w:szCs w:val="24"/>
              <w:lang w:eastAsia="ru-RU"/>
            </w:rPr>
            <w:t>Содержание</w:t>
          </w:r>
        </w:p>
        <w:p w14:paraId="5F799268" w14:textId="25C3F26E" w:rsidR="005A7D56" w:rsidRPr="005A7D56" w:rsidRDefault="002C2D83">
          <w:pPr>
            <w:pStyle w:val="1f1"/>
            <w:rPr>
              <w:rFonts w:ascii="Times New Roman" w:eastAsiaTheme="minorEastAsia" w:hAnsi="Times New Roman" w:cs="Times New Roman"/>
              <w:noProof/>
              <w:kern w:val="2"/>
              <w:lang w:eastAsia="ru-RU"/>
              <w14:ligatures w14:val="standardContextual"/>
            </w:rPr>
          </w:pPr>
          <w:r w:rsidRPr="005A7D56">
            <w:rPr>
              <w:rFonts w:ascii="Times New Roman" w:hAnsi="Times New Roman" w:cs="Times New Roman"/>
              <w:bCs/>
              <w:sz w:val="24"/>
              <w:szCs w:val="24"/>
              <w:highlight w:val="yellow"/>
            </w:rPr>
            <w:fldChar w:fldCharType="begin"/>
          </w:r>
          <w:r w:rsidR="0098049E" w:rsidRPr="005A7D56">
            <w:rPr>
              <w:rFonts w:ascii="Times New Roman" w:hAnsi="Times New Roman" w:cs="Times New Roman"/>
              <w:bCs/>
              <w:sz w:val="24"/>
              <w:szCs w:val="24"/>
              <w:highlight w:val="yellow"/>
            </w:rPr>
            <w:instrText xml:space="preserve"> TOC \o "1-3" \h \z \u </w:instrText>
          </w:r>
          <w:r w:rsidRPr="005A7D56">
            <w:rPr>
              <w:rFonts w:ascii="Times New Roman" w:hAnsi="Times New Roman" w:cs="Times New Roman"/>
              <w:bCs/>
              <w:sz w:val="24"/>
              <w:szCs w:val="24"/>
              <w:highlight w:val="yellow"/>
            </w:rPr>
            <w:fldChar w:fldCharType="separate"/>
          </w:r>
          <w:hyperlink w:anchor="_Toc144082247" w:history="1">
            <w:r w:rsidR="005A7D56" w:rsidRPr="005A7D56">
              <w:rPr>
                <w:rStyle w:val="affc"/>
                <w:rFonts w:ascii="Times New Roman" w:hAnsi="Times New Roman" w:cs="Times New Roman"/>
                <w:smallCaps/>
                <w:noProof/>
                <w:spacing w:val="5"/>
                <w:lang w:val="en-US" w:bidi="en-US"/>
              </w:rPr>
              <w:t>1. Описание изменений (фактических данных) в оценке значений индикаторов развития систем теплоснабжения городского округа с учетом реализации проектов схемы теплоснабжения</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_Toc144082247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584043">
              <w:rPr>
                <w:rFonts w:ascii="Times New Roman" w:hAnsi="Times New Roman" w:cs="Times New Roman"/>
                <w:noProof/>
                <w:webHidden/>
              </w:rPr>
              <w:t>3</w:t>
            </w:r>
            <w:r w:rsidR="005A7D56" w:rsidRPr="005A7D56">
              <w:rPr>
                <w:rFonts w:ascii="Times New Roman" w:hAnsi="Times New Roman" w:cs="Times New Roman"/>
                <w:noProof/>
                <w:webHidden/>
              </w:rPr>
              <w:fldChar w:fldCharType="end"/>
            </w:r>
          </w:hyperlink>
        </w:p>
        <w:p w14:paraId="55F28F59" w14:textId="29935F95" w:rsidR="005A7D56" w:rsidRPr="005A7D56" w:rsidRDefault="00C42CF5">
          <w:pPr>
            <w:pStyle w:val="1f1"/>
            <w:rPr>
              <w:rFonts w:ascii="Times New Roman" w:eastAsiaTheme="minorEastAsia" w:hAnsi="Times New Roman" w:cs="Times New Roman"/>
              <w:noProof/>
              <w:kern w:val="2"/>
              <w:lang w:eastAsia="ru-RU"/>
              <w14:ligatures w14:val="standardContextual"/>
            </w:rPr>
          </w:pPr>
          <w:hyperlink w:anchor="_Toc144082248" w:history="1">
            <w:r w:rsidR="005A7D56" w:rsidRPr="005A7D56">
              <w:rPr>
                <w:rStyle w:val="affc"/>
                <w:rFonts w:ascii="Times New Roman" w:hAnsi="Times New Roman" w:cs="Times New Roman"/>
                <w:smallCaps/>
                <w:noProof/>
                <w:spacing w:val="5"/>
                <w:lang w:bidi="en-US"/>
              </w:rPr>
              <w:t>2. Индикаторы, характеризующие спрос на тепловую энергию и тепловую мощность</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_Toc144082248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584043">
              <w:rPr>
                <w:rFonts w:ascii="Times New Roman" w:hAnsi="Times New Roman" w:cs="Times New Roman"/>
                <w:noProof/>
                <w:webHidden/>
              </w:rPr>
              <w:t>3</w:t>
            </w:r>
            <w:r w:rsidR="005A7D56" w:rsidRPr="005A7D56">
              <w:rPr>
                <w:rFonts w:ascii="Times New Roman" w:hAnsi="Times New Roman" w:cs="Times New Roman"/>
                <w:noProof/>
                <w:webHidden/>
              </w:rPr>
              <w:fldChar w:fldCharType="end"/>
            </w:r>
          </w:hyperlink>
        </w:p>
        <w:p w14:paraId="557234EE" w14:textId="01D37387" w:rsidR="005A7D56" w:rsidRPr="005A7D56" w:rsidRDefault="00C42CF5">
          <w:pPr>
            <w:pStyle w:val="1f1"/>
            <w:rPr>
              <w:rFonts w:ascii="Times New Roman" w:eastAsiaTheme="minorEastAsia" w:hAnsi="Times New Roman" w:cs="Times New Roman"/>
              <w:noProof/>
              <w:kern w:val="2"/>
              <w:lang w:eastAsia="ru-RU"/>
              <w14:ligatures w14:val="standardContextual"/>
            </w:rPr>
          </w:pPr>
          <w:hyperlink w:anchor="_Toc144082249" w:history="1">
            <w:r w:rsidR="005A7D56" w:rsidRPr="005A7D56">
              <w:rPr>
                <w:rStyle w:val="affc"/>
                <w:rFonts w:ascii="Times New Roman" w:hAnsi="Times New Roman" w:cs="Times New Roman"/>
                <w:smallCaps/>
                <w:noProof/>
                <w:spacing w:val="5"/>
                <w:lang w:val="en-US" w:bidi="en-US"/>
              </w:rPr>
              <w:t>3. Индикаторы, характеризующие функционирование источников тепловой энергии в системе теплоснабжения, образованной на базе источника комбинированной выработки, по годам расчетного периода схемы теплоснабжения</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_Toc144082249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584043">
              <w:rPr>
                <w:rFonts w:ascii="Times New Roman" w:hAnsi="Times New Roman" w:cs="Times New Roman"/>
                <w:noProof/>
                <w:webHidden/>
              </w:rPr>
              <w:t>68</w:t>
            </w:r>
            <w:r w:rsidR="005A7D56" w:rsidRPr="005A7D56">
              <w:rPr>
                <w:rFonts w:ascii="Times New Roman" w:hAnsi="Times New Roman" w:cs="Times New Roman"/>
                <w:noProof/>
                <w:webHidden/>
              </w:rPr>
              <w:fldChar w:fldCharType="end"/>
            </w:r>
          </w:hyperlink>
        </w:p>
        <w:p w14:paraId="19656202" w14:textId="33D5A448" w:rsidR="005A7D56" w:rsidRPr="005A7D56" w:rsidRDefault="00C42CF5">
          <w:pPr>
            <w:pStyle w:val="1f1"/>
            <w:rPr>
              <w:rFonts w:ascii="Times New Roman" w:eastAsiaTheme="minorEastAsia" w:hAnsi="Times New Roman" w:cs="Times New Roman"/>
              <w:noProof/>
              <w:kern w:val="2"/>
              <w:lang w:eastAsia="ru-RU"/>
              <w14:ligatures w14:val="standardContextual"/>
            </w:rPr>
          </w:pPr>
          <w:hyperlink w:anchor="_Toc144082250" w:history="1">
            <w:r w:rsidR="005A7D56" w:rsidRPr="005A7D56">
              <w:rPr>
                <w:rStyle w:val="affc"/>
                <w:rFonts w:ascii="Times New Roman" w:hAnsi="Times New Roman" w:cs="Times New Roman"/>
                <w:smallCaps/>
                <w:noProof/>
                <w:spacing w:val="5"/>
                <w:lang w:val="en-US" w:bidi="en-US"/>
              </w:rPr>
              <w:t>4. Индикаторы, характеризующие функционирование источников тепловой энергии в системе теплоснабжения, образованной на базе котельной (котельных)</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_Toc144082250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584043">
              <w:rPr>
                <w:rFonts w:ascii="Times New Roman" w:hAnsi="Times New Roman" w:cs="Times New Roman"/>
                <w:noProof/>
                <w:webHidden/>
              </w:rPr>
              <w:t>71</w:t>
            </w:r>
            <w:r w:rsidR="005A7D56" w:rsidRPr="005A7D56">
              <w:rPr>
                <w:rFonts w:ascii="Times New Roman" w:hAnsi="Times New Roman" w:cs="Times New Roman"/>
                <w:noProof/>
                <w:webHidden/>
              </w:rPr>
              <w:fldChar w:fldCharType="end"/>
            </w:r>
          </w:hyperlink>
        </w:p>
        <w:p w14:paraId="616DAE82" w14:textId="3C4EB482" w:rsidR="005A7D56" w:rsidRPr="005A7D56" w:rsidRDefault="00C42CF5">
          <w:pPr>
            <w:pStyle w:val="1f1"/>
            <w:rPr>
              <w:rFonts w:ascii="Times New Roman" w:eastAsiaTheme="minorEastAsia" w:hAnsi="Times New Roman" w:cs="Times New Roman"/>
              <w:noProof/>
              <w:kern w:val="2"/>
              <w:lang w:eastAsia="ru-RU"/>
              <w14:ligatures w14:val="standardContextual"/>
            </w:rPr>
          </w:pPr>
          <w:hyperlink w:anchor="_Toc144082251" w:history="1">
            <w:r w:rsidR="005A7D56" w:rsidRPr="005A7D56">
              <w:rPr>
                <w:rStyle w:val="affc"/>
                <w:rFonts w:ascii="Times New Roman" w:hAnsi="Times New Roman" w:cs="Times New Roman"/>
                <w:smallCaps/>
                <w:noProof/>
                <w:spacing w:val="5"/>
                <w:lang w:bidi="en-US"/>
              </w:rPr>
              <w:t>5. Индикаторы, характеризующие реализацию инвестиционных планов развития системы теплоснабжения</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_Toc144082251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584043">
              <w:rPr>
                <w:rFonts w:ascii="Times New Roman" w:hAnsi="Times New Roman" w:cs="Times New Roman"/>
                <w:noProof/>
                <w:webHidden/>
              </w:rPr>
              <w:t>85</w:t>
            </w:r>
            <w:r w:rsidR="005A7D56" w:rsidRPr="005A7D56">
              <w:rPr>
                <w:rFonts w:ascii="Times New Roman" w:hAnsi="Times New Roman" w:cs="Times New Roman"/>
                <w:noProof/>
                <w:webHidden/>
              </w:rPr>
              <w:fldChar w:fldCharType="end"/>
            </w:r>
          </w:hyperlink>
        </w:p>
        <w:p w14:paraId="47CC8B84" w14:textId="04B0E09E" w:rsidR="005A7D56" w:rsidRPr="005A7D56" w:rsidRDefault="00C42CF5">
          <w:pPr>
            <w:pStyle w:val="1f1"/>
            <w:rPr>
              <w:rFonts w:ascii="Times New Roman" w:eastAsiaTheme="minorEastAsia" w:hAnsi="Times New Roman" w:cs="Times New Roman"/>
              <w:noProof/>
              <w:kern w:val="2"/>
              <w:lang w:eastAsia="ru-RU"/>
              <w14:ligatures w14:val="standardContextual"/>
            </w:rPr>
          </w:pPr>
          <w:hyperlink w:anchor="_Toc144082252" w:history="1">
            <w:r w:rsidR="005A7D56" w:rsidRPr="005A7D56">
              <w:rPr>
                <w:rStyle w:val="affc"/>
                <w:rFonts w:ascii="Times New Roman" w:hAnsi="Times New Roman" w:cs="Times New Roman"/>
                <w:smallCaps/>
                <w:noProof/>
                <w:spacing w:val="5"/>
                <w:lang w:bidi="en-US"/>
              </w:rPr>
              <w:t>6. Дополнительные индикаторы</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_Toc144082252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584043">
              <w:rPr>
                <w:rFonts w:ascii="Times New Roman" w:hAnsi="Times New Roman" w:cs="Times New Roman"/>
                <w:noProof/>
                <w:webHidden/>
              </w:rPr>
              <w:t>98</w:t>
            </w:r>
            <w:r w:rsidR="005A7D56" w:rsidRPr="005A7D56">
              <w:rPr>
                <w:rFonts w:ascii="Times New Roman" w:hAnsi="Times New Roman" w:cs="Times New Roman"/>
                <w:noProof/>
                <w:webHidden/>
              </w:rPr>
              <w:fldChar w:fldCharType="end"/>
            </w:r>
          </w:hyperlink>
        </w:p>
        <w:p w14:paraId="0D111C13" w14:textId="40FC4D86" w:rsidR="005A7D56" w:rsidRPr="005A7D56" w:rsidRDefault="00C42CF5">
          <w:pPr>
            <w:pStyle w:val="1f1"/>
            <w:rPr>
              <w:rFonts w:ascii="Times New Roman" w:eastAsiaTheme="minorEastAsia" w:hAnsi="Times New Roman" w:cs="Times New Roman"/>
              <w:noProof/>
              <w:kern w:val="2"/>
              <w:lang w:eastAsia="ru-RU"/>
              <w14:ligatures w14:val="standardContextual"/>
            </w:rPr>
          </w:pPr>
          <w:hyperlink w:anchor="_Toc144082253" w:history="1">
            <w:r w:rsidR="005A7D56" w:rsidRPr="005A7D56">
              <w:rPr>
                <w:rStyle w:val="affc"/>
                <w:rFonts w:ascii="Times New Roman" w:hAnsi="Times New Roman" w:cs="Times New Roman"/>
                <w:smallCaps/>
                <w:noProof/>
                <w:spacing w:val="5"/>
                <w:lang w:bidi="en-US"/>
              </w:rPr>
              <w:t>7.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5A7D56" w:rsidRPr="005A7D56">
              <w:rPr>
                <w:rFonts w:ascii="Times New Roman" w:hAnsi="Times New Roman" w:cs="Times New Roman"/>
                <w:noProof/>
                <w:webHidden/>
              </w:rPr>
              <w:tab/>
            </w:r>
            <w:r w:rsidR="005A7D56" w:rsidRPr="005A7D56">
              <w:rPr>
                <w:rFonts w:ascii="Times New Roman" w:hAnsi="Times New Roman" w:cs="Times New Roman"/>
                <w:noProof/>
                <w:webHidden/>
              </w:rPr>
              <w:fldChar w:fldCharType="begin"/>
            </w:r>
            <w:r w:rsidR="005A7D56" w:rsidRPr="005A7D56">
              <w:rPr>
                <w:rFonts w:ascii="Times New Roman" w:hAnsi="Times New Roman" w:cs="Times New Roman"/>
                <w:noProof/>
                <w:webHidden/>
              </w:rPr>
              <w:instrText xml:space="preserve"> PAGEREF _Toc144082253 \h </w:instrText>
            </w:r>
            <w:r w:rsidR="005A7D56" w:rsidRPr="005A7D56">
              <w:rPr>
                <w:rFonts w:ascii="Times New Roman" w:hAnsi="Times New Roman" w:cs="Times New Roman"/>
                <w:noProof/>
                <w:webHidden/>
              </w:rPr>
            </w:r>
            <w:r w:rsidR="005A7D56" w:rsidRPr="005A7D56">
              <w:rPr>
                <w:rFonts w:ascii="Times New Roman" w:hAnsi="Times New Roman" w:cs="Times New Roman"/>
                <w:noProof/>
                <w:webHidden/>
              </w:rPr>
              <w:fldChar w:fldCharType="separate"/>
            </w:r>
            <w:r w:rsidR="00584043">
              <w:rPr>
                <w:rFonts w:ascii="Times New Roman" w:hAnsi="Times New Roman" w:cs="Times New Roman"/>
                <w:noProof/>
                <w:webHidden/>
              </w:rPr>
              <w:t>99</w:t>
            </w:r>
            <w:r w:rsidR="005A7D56" w:rsidRPr="005A7D56">
              <w:rPr>
                <w:rFonts w:ascii="Times New Roman" w:hAnsi="Times New Roman" w:cs="Times New Roman"/>
                <w:noProof/>
                <w:webHidden/>
              </w:rPr>
              <w:fldChar w:fldCharType="end"/>
            </w:r>
          </w:hyperlink>
        </w:p>
        <w:p w14:paraId="7E71E3B3" w14:textId="646EC590" w:rsidR="00707859" w:rsidRPr="005A7D56" w:rsidRDefault="002C2D83" w:rsidP="007A7B55">
          <w:pPr>
            <w:tabs>
              <w:tab w:val="left" w:pos="567"/>
              <w:tab w:val="right" w:leader="dot" w:pos="9356"/>
            </w:tabs>
            <w:contextualSpacing/>
            <w:jc w:val="both"/>
            <w:rPr>
              <w:rFonts w:ascii="Times New Roman" w:hAnsi="Times New Roman" w:cs="Times New Roman"/>
              <w:bCs/>
              <w:sz w:val="24"/>
              <w:szCs w:val="24"/>
              <w:highlight w:val="yellow"/>
            </w:rPr>
          </w:pPr>
          <w:r w:rsidRPr="005A7D56">
            <w:rPr>
              <w:rFonts w:ascii="Times New Roman" w:hAnsi="Times New Roman" w:cs="Times New Roman"/>
              <w:bCs/>
              <w:sz w:val="24"/>
              <w:szCs w:val="24"/>
              <w:highlight w:val="yellow"/>
            </w:rPr>
            <w:fldChar w:fldCharType="end"/>
          </w:r>
        </w:p>
        <w:p w14:paraId="72395012" w14:textId="77777777" w:rsidR="00707859" w:rsidRPr="006556BE" w:rsidRDefault="00C42CF5" w:rsidP="00FB681D">
          <w:pPr>
            <w:tabs>
              <w:tab w:val="left" w:pos="567"/>
              <w:tab w:val="right" w:leader="dot" w:pos="9356"/>
            </w:tabs>
            <w:ind w:right="850"/>
            <w:contextualSpacing/>
            <w:jc w:val="both"/>
            <w:rPr>
              <w:rFonts w:ascii="Times New Roman" w:hAnsi="Times New Roman" w:cs="Times New Roman"/>
              <w:bCs/>
              <w:sz w:val="24"/>
              <w:szCs w:val="24"/>
              <w:highlight w:val="yellow"/>
            </w:rPr>
          </w:pPr>
        </w:p>
      </w:sdtContent>
    </w:sdt>
    <w:p w14:paraId="1BC1C118" w14:textId="77777777" w:rsidR="00196E55" w:rsidRPr="005B3AD0" w:rsidRDefault="00196E55" w:rsidP="001A3B43">
      <w:pPr>
        <w:spacing w:after="240" w:line="276" w:lineRule="auto"/>
        <w:rPr>
          <w:rFonts w:ascii="Times New Roman" w:eastAsia="Times New Roman" w:hAnsi="Times New Roman" w:cs="Times New Roman"/>
          <w:b/>
          <w:bCs/>
          <w:sz w:val="24"/>
          <w:szCs w:val="24"/>
          <w:lang w:eastAsia="ru-RU"/>
        </w:r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1"/>
      <w:bookmarkEnd w:id="2"/>
      <w:bookmarkEnd w:id="3"/>
      <w:r w:rsidRPr="005B3AD0">
        <w:rPr>
          <w:rFonts w:ascii="Times New Roman" w:eastAsia="Times New Roman" w:hAnsi="Times New Roman" w:cs="Times New Roman"/>
          <w:b/>
          <w:bCs/>
          <w:sz w:val="24"/>
          <w:szCs w:val="24"/>
          <w:lang w:eastAsia="ru-RU"/>
        </w:rPr>
        <w:t>РЕЕСТР ТАБЛИЦ</w:t>
      </w:r>
    </w:p>
    <w:p w14:paraId="5862F422" w14:textId="4C27F9E9" w:rsidR="001A3B43" w:rsidRPr="001A3B43" w:rsidRDefault="00196E55"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r w:rsidRPr="001A3B43">
        <w:rPr>
          <w:i w:val="0"/>
          <w:sz w:val="24"/>
          <w:szCs w:val="24"/>
        </w:rPr>
        <w:fldChar w:fldCharType="begin"/>
      </w:r>
      <w:r w:rsidRPr="001A3B43">
        <w:rPr>
          <w:i w:val="0"/>
          <w:sz w:val="24"/>
          <w:szCs w:val="24"/>
        </w:rPr>
        <w:instrText xml:space="preserve"> TOC \h \z \c "Таблица" </w:instrText>
      </w:r>
      <w:r w:rsidRPr="001A3B43">
        <w:rPr>
          <w:i w:val="0"/>
          <w:sz w:val="24"/>
          <w:szCs w:val="24"/>
        </w:rPr>
        <w:fldChar w:fldCharType="separate"/>
      </w:r>
      <w:hyperlink w:anchor="_Toc144082315" w:history="1">
        <w:r w:rsidR="001A3B43" w:rsidRPr="001A3B43">
          <w:rPr>
            <w:rStyle w:val="affc"/>
            <w:iCs/>
            <w:noProof/>
            <w:sz w:val="24"/>
            <w:szCs w:val="24"/>
            <w:lang w:eastAsia="ru-RU"/>
          </w:rPr>
          <w:t xml:space="preserve">Таблица 2.1 - </w:t>
        </w:r>
        <w:r w:rsidR="001A3B43" w:rsidRPr="001A3B43">
          <w:rPr>
            <w:rStyle w:val="affc"/>
            <w:noProof/>
            <w:sz w:val="24"/>
            <w:szCs w:val="24"/>
          </w:rPr>
          <w:t>Индикаторы, характеризующие спрос на тепловую энергию и тепловую мощность в j-той системе теплоснабжения в зоне деятельности единой теплоснабжающей организации №… (таблица П48.1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_Toc144082315 \h </w:instrText>
        </w:r>
        <w:r w:rsidR="001A3B43" w:rsidRPr="001A3B43">
          <w:rPr>
            <w:noProof/>
            <w:webHidden/>
            <w:sz w:val="24"/>
            <w:szCs w:val="24"/>
          </w:rPr>
        </w:r>
        <w:r w:rsidR="001A3B43" w:rsidRPr="001A3B43">
          <w:rPr>
            <w:noProof/>
            <w:webHidden/>
            <w:sz w:val="24"/>
            <w:szCs w:val="24"/>
          </w:rPr>
          <w:fldChar w:fldCharType="separate"/>
        </w:r>
        <w:r w:rsidR="00584043">
          <w:rPr>
            <w:noProof/>
            <w:webHidden/>
            <w:sz w:val="24"/>
            <w:szCs w:val="24"/>
          </w:rPr>
          <w:t>4</w:t>
        </w:r>
        <w:r w:rsidR="001A3B43" w:rsidRPr="001A3B43">
          <w:rPr>
            <w:noProof/>
            <w:webHidden/>
            <w:sz w:val="24"/>
            <w:szCs w:val="24"/>
          </w:rPr>
          <w:fldChar w:fldCharType="end"/>
        </w:r>
      </w:hyperlink>
    </w:p>
    <w:p w14:paraId="673C9211" w14:textId="27DD3AD1" w:rsidR="001A3B43" w:rsidRPr="001A3B43" w:rsidRDefault="00C42CF5"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6" w:history="1">
        <w:r w:rsidR="001A3B43" w:rsidRPr="001A3B43">
          <w:rPr>
            <w:rStyle w:val="affc"/>
            <w:iCs/>
            <w:noProof/>
            <w:sz w:val="24"/>
            <w:szCs w:val="24"/>
            <w:lang w:eastAsia="ru-RU"/>
          </w:rPr>
          <w:t xml:space="preserve">Таблица 3.1 - </w:t>
        </w:r>
        <w:r w:rsidR="001A3B43" w:rsidRPr="001A3B43">
          <w:rPr>
            <w:rStyle w:val="affc"/>
            <w:noProof/>
            <w:sz w:val="24"/>
            <w:szCs w:val="24"/>
          </w:rPr>
          <w:t>Индикаторы, характеризующие источники комбинированной выработки ТЭЦ в зоне деятельности ЕТО №1 (таблица П48.2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_Toc144082316 \h </w:instrText>
        </w:r>
        <w:r w:rsidR="001A3B43" w:rsidRPr="001A3B43">
          <w:rPr>
            <w:noProof/>
            <w:webHidden/>
            <w:sz w:val="24"/>
            <w:szCs w:val="24"/>
          </w:rPr>
        </w:r>
        <w:r w:rsidR="001A3B43" w:rsidRPr="001A3B43">
          <w:rPr>
            <w:noProof/>
            <w:webHidden/>
            <w:sz w:val="24"/>
            <w:szCs w:val="24"/>
          </w:rPr>
          <w:fldChar w:fldCharType="separate"/>
        </w:r>
        <w:r w:rsidR="00584043">
          <w:rPr>
            <w:noProof/>
            <w:webHidden/>
            <w:sz w:val="24"/>
            <w:szCs w:val="24"/>
          </w:rPr>
          <w:t>69</w:t>
        </w:r>
        <w:r w:rsidR="001A3B43" w:rsidRPr="001A3B43">
          <w:rPr>
            <w:noProof/>
            <w:webHidden/>
            <w:sz w:val="24"/>
            <w:szCs w:val="24"/>
          </w:rPr>
          <w:fldChar w:fldCharType="end"/>
        </w:r>
      </w:hyperlink>
    </w:p>
    <w:p w14:paraId="19BC8E97" w14:textId="6AB86C70" w:rsidR="001A3B43" w:rsidRPr="001A3B43" w:rsidRDefault="00C42CF5"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7" w:history="1">
        <w:r w:rsidR="001A3B43" w:rsidRPr="001A3B43">
          <w:rPr>
            <w:rStyle w:val="affc"/>
            <w:iCs/>
            <w:noProof/>
            <w:sz w:val="24"/>
            <w:szCs w:val="24"/>
            <w:lang w:eastAsia="ru-RU"/>
          </w:rPr>
          <w:t xml:space="preserve">Таблица 4.1 - </w:t>
        </w:r>
        <w:r w:rsidR="001A3B43" w:rsidRPr="001A3B43">
          <w:rPr>
            <w:rStyle w:val="affc"/>
            <w:noProof/>
            <w:sz w:val="24"/>
            <w:szCs w:val="24"/>
          </w:rPr>
          <w:t>Индикаторы, характеризующие функцианирование котельных в зоне деятельности ЕТО (таблица П48.3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_Toc144082317 \h </w:instrText>
        </w:r>
        <w:r w:rsidR="001A3B43" w:rsidRPr="001A3B43">
          <w:rPr>
            <w:noProof/>
            <w:webHidden/>
            <w:sz w:val="24"/>
            <w:szCs w:val="24"/>
          </w:rPr>
        </w:r>
        <w:r w:rsidR="001A3B43" w:rsidRPr="001A3B43">
          <w:rPr>
            <w:noProof/>
            <w:webHidden/>
            <w:sz w:val="24"/>
            <w:szCs w:val="24"/>
          </w:rPr>
          <w:fldChar w:fldCharType="separate"/>
        </w:r>
        <w:r w:rsidR="00584043">
          <w:rPr>
            <w:noProof/>
            <w:webHidden/>
            <w:sz w:val="24"/>
            <w:szCs w:val="24"/>
          </w:rPr>
          <w:t>72</w:t>
        </w:r>
        <w:r w:rsidR="001A3B43" w:rsidRPr="001A3B43">
          <w:rPr>
            <w:noProof/>
            <w:webHidden/>
            <w:sz w:val="24"/>
            <w:szCs w:val="24"/>
          </w:rPr>
          <w:fldChar w:fldCharType="end"/>
        </w:r>
      </w:hyperlink>
    </w:p>
    <w:p w14:paraId="71B6E65B" w14:textId="672DF104" w:rsidR="001A3B43" w:rsidRPr="001A3B43" w:rsidRDefault="00C42CF5"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8" w:history="1">
        <w:r w:rsidR="001A3B43" w:rsidRPr="001A3B43">
          <w:rPr>
            <w:rStyle w:val="affc"/>
            <w:iCs/>
            <w:noProof/>
            <w:sz w:val="24"/>
            <w:szCs w:val="24"/>
            <w:lang w:eastAsia="ru-RU"/>
          </w:rPr>
          <w:t xml:space="preserve">Таблица 5.1 - </w:t>
        </w:r>
        <w:r w:rsidR="001A3B43" w:rsidRPr="001A3B43">
          <w:rPr>
            <w:rStyle w:val="affc"/>
            <w:noProof/>
            <w:sz w:val="24"/>
            <w:szCs w:val="24"/>
          </w:rPr>
          <w:t>Индикаторы, характеризующие реализацию инвестиционных планов развития системы теплоснабжения, по годам расчетного периода схемы теплоснабжения (таблица П48.5 МУ)</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_Toc144082318 \h </w:instrText>
        </w:r>
        <w:r w:rsidR="001A3B43" w:rsidRPr="001A3B43">
          <w:rPr>
            <w:noProof/>
            <w:webHidden/>
            <w:sz w:val="24"/>
            <w:szCs w:val="24"/>
          </w:rPr>
        </w:r>
        <w:r w:rsidR="001A3B43" w:rsidRPr="001A3B43">
          <w:rPr>
            <w:noProof/>
            <w:webHidden/>
            <w:sz w:val="24"/>
            <w:szCs w:val="24"/>
          </w:rPr>
          <w:fldChar w:fldCharType="separate"/>
        </w:r>
        <w:r w:rsidR="00584043">
          <w:rPr>
            <w:noProof/>
            <w:webHidden/>
            <w:sz w:val="24"/>
            <w:szCs w:val="24"/>
          </w:rPr>
          <w:t>86</w:t>
        </w:r>
        <w:r w:rsidR="001A3B43" w:rsidRPr="001A3B43">
          <w:rPr>
            <w:noProof/>
            <w:webHidden/>
            <w:sz w:val="24"/>
            <w:szCs w:val="24"/>
          </w:rPr>
          <w:fldChar w:fldCharType="end"/>
        </w:r>
      </w:hyperlink>
    </w:p>
    <w:p w14:paraId="10B03769" w14:textId="2D73333E" w:rsidR="001A3B43" w:rsidRPr="001A3B43" w:rsidRDefault="00C42CF5"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19" w:history="1">
        <w:r w:rsidR="001A3B43" w:rsidRPr="001A3B43">
          <w:rPr>
            <w:rStyle w:val="affc"/>
            <w:iCs/>
            <w:noProof/>
            <w:sz w:val="24"/>
            <w:szCs w:val="24"/>
            <w:lang w:eastAsia="ru-RU"/>
          </w:rPr>
          <w:t xml:space="preserve">Таблица 6.1 - </w:t>
        </w:r>
        <w:r w:rsidR="001A3B43" w:rsidRPr="001A3B43">
          <w:rPr>
            <w:rStyle w:val="affc"/>
            <w:noProof/>
            <w:sz w:val="24"/>
            <w:szCs w:val="24"/>
          </w:rPr>
          <w:t>Существующие и перспективные значения УРУТ в зоне ТЭЦ</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_Toc144082319 \h </w:instrText>
        </w:r>
        <w:r w:rsidR="001A3B43" w:rsidRPr="001A3B43">
          <w:rPr>
            <w:noProof/>
            <w:webHidden/>
            <w:sz w:val="24"/>
            <w:szCs w:val="24"/>
          </w:rPr>
        </w:r>
        <w:r w:rsidR="001A3B43" w:rsidRPr="001A3B43">
          <w:rPr>
            <w:noProof/>
            <w:webHidden/>
            <w:sz w:val="24"/>
            <w:szCs w:val="24"/>
          </w:rPr>
          <w:fldChar w:fldCharType="separate"/>
        </w:r>
        <w:r w:rsidR="00584043">
          <w:rPr>
            <w:noProof/>
            <w:webHidden/>
            <w:sz w:val="24"/>
            <w:szCs w:val="24"/>
          </w:rPr>
          <w:t>98</w:t>
        </w:r>
        <w:r w:rsidR="001A3B43" w:rsidRPr="001A3B43">
          <w:rPr>
            <w:noProof/>
            <w:webHidden/>
            <w:sz w:val="24"/>
            <w:szCs w:val="24"/>
          </w:rPr>
          <w:fldChar w:fldCharType="end"/>
        </w:r>
      </w:hyperlink>
    </w:p>
    <w:p w14:paraId="534A5E7B" w14:textId="0497E076" w:rsidR="001A3B43" w:rsidRPr="001A3B43" w:rsidRDefault="00C42CF5" w:rsidP="001A3B43">
      <w:pPr>
        <w:pStyle w:val="afffff"/>
        <w:tabs>
          <w:tab w:val="right" w:leader="dot" w:pos="9911"/>
        </w:tabs>
        <w:spacing w:line="276" w:lineRule="auto"/>
        <w:rPr>
          <w:rFonts w:eastAsiaTheme="minorEastAsia"/>
          <w:i w:val="0"/>
          <w:noProof/>
          <w:kern w:val="2"/>
          <w:sz w:val="24"/>
          <w:szCs w:val="24"/>
          <w:lang w:val="ru-RU" w:eastAsia="ru-RU" w:bidi="ar-SA"/>
          <w14:ligatures w14:val="standardContextual"/>
        </w:rPr>
      </w:pPr>
      <w:hyperlink w:anchor="_Toc144082320" w:history="1">
        <w:r w:rsidR="001A3B43" w:rsidRPr="001A3B43">
          <w:rPr>
            <w:rStyle w:val="affc"/>
            <w:iCs/>
            <w:noProof/>
            <w:sz w:val="24"/>
            <w:szCs w:val="24"/>
            <w:lang w:eastAsia="ru-RU"/>
          </w:rPr>
          <w:t xml:space="preserve">Таблица 6.2 - </w:t>
        </w:r>
        <w:r w:rsidR="001A3B43" w:rsidRPr="001A3B43">
          <w:rPr>
            <w:rStyle w:val="affc"/>
            <w:noProof/>
            <w:sz w:val="24"/>
            <w:szCs w:val="24"/>
          </w:rPr>
          <w:t>Дополнительные индикаторы</w:t>
        </w:r>
        <w:r w:rsidR="001A3B43" w:rsidRPr="001A3B43">
          <w:rPr>
            <w:noProof/>
            <w:webHidden/>
            <w:sz w:val="24"/>
            <w:szCs w:val="24"/>
          </w:rPr>
          <w:tab/>
        </w:r>
        <w:r w:rsidR="001A3B43" w:rsidRPr="001A3B43">
          <w:rPr>
            <w:noProof/>
            <w:webHidden/>
            <w:sz w:val="24"/>
            <w:szCs w:val="24"/>
          </w:rPr>
          <w:fldChar w:fldCharType="begin"/>
        </w:r>
        <w:r w:rsidR="001A3B43" w:rsidRPr="001A3B43">
          <w:rPr>
            <w:noProof/>
            <w:webHidden/>
            <w:sz w:val="24"/>
            <w:szCs w:val="24"/>
          </w:rPr>
          <w:instrText xml:space="preserve"> PAGEREF _Toc144082320 \h </w:instrText>
        </w:r>
        <w:r w:rsidR="001A3B43" w:rsidRPr="001A3B43">
          <w:rPr>
            <w:noProof/>
            <w:webHidden/>
            <w:sz w:val="24"/>
            <w:szCs w:val="24"/>
          </w:rPr>
        </w:r>
        <w:r w:rsidR="001A3B43" w:rsidRPr="001A3B43">
          <w:rPr>
            <w:noProof/>
            <w:webHidden/>
            <w:sz w:val="24"/>
            <w:szCs w:val="24"/>
          </w:rPr>
          <w:fldChar w:fldCharType="separate"/>
        </w:r>
        <w:r w:rsidR="00584043">
          <w:rPr>
            <w:noProof/>
            <w:webHidden/>
            <w:sz w:val="24"/>
            <w:szCs w:val="24"/>
          </w:rPr>
          <w:t>98</w:t>
        </w:r>
        <w:r w:rsidR="001A3B43" w:rsidRPr="001A3B43">
          <w:rPr>
            <w:noProof/>
            <w:webHidden/>
            <w:sz w:val="24"/>
            <w:szCs w:val="24"/>
          </w:rPr>
          <w:fldChar w:fldCharType="end"/>
        </w:r>
      </w:hyperlink>
    </w:p>
    <w:p w14:paraId="194D2C50" w14:textId="67177C62" w:rsidR="00196E55" w:rsidRPr="006556BE" w:rsidRDefault="00196E55" w:rsidP="001A3B43">
      <w:pPr>
        <w:tabs>
          <w:tab w:val="right" w:leader="dot" w:pos="9345"/>
        </w:tabs>
        <w:spacing w:line="276" w:lineRule="auto"/>
        <w:contextualSpacing/>
        <w:jc w:val="both"/>
        <w:rPr>
          <w:rFonts w:ascii="Times New Roman" w:eastAsia="Times New Roman" w:hAnsi="Times New Roman" w:cs="Times New Roman"/>
          <w:sz w:val="24"/>
          <w:szCs w:val="24"/>
          <w:highlight w:val="yellow"/>
          <w:lang w:val="en-US" w:bidi="en-US"/>
        </w:rPr>
      </w:pPr>
      <w:r w:rsidRPr="001A3B43">
        <w:rPr>
          <w:rFonts w:ascii="Times New Roman" w:eastAsia="Times New Roman" w:hAnsi="Times New Roman" w:cs="Times New Roman"/>
          <w:sz w:val="24"/>
          <w:szCs w:val="24"/>
          <w:lang w:val="en-US" w:bidi="en-US"/>
        </w:rPr>
        <w:fldChar w:fldCharType="end"/>
      </w:r>
    </w:p>
    <w:p w14:paraId="40A9ACD7" w14:textId="77777777" w:rsidR="00EE69D1" w:rsidRPr="006556BE" w:rsidRDefault="00EE69D1" w:rsidP="00FB681D">
      <w:pPr>
        <w:pStyle w:val="af7"/>
        <w:keepNext/>
        <w:keepLines/>
        <w:numPr>
          <w:ilvl w:val="0"/>
          <w:numId w:val="4"/>
        </w:numPr>
        <w:tabs>
          <w:tab w:val="left" w:pos="426"/>
        </w:tabs>
        <w:suppressAutoHyphens/>
        <w:spacing w:after="240"/>
        <w:ind w:left="0" w:firstLine="0"/>
        <w:contextualSpacing w:val="0"/>
        <w:jc w:val="both"/>
        <w:outlineLvl w:val="0"/>
        <w:rPr>
          <w:rFonts w:ascii="Times New Roman" w:eastAsia="Calibri" w:hAnsi="Times New Roman" w:cs="Times New Roman"/>
          <w:bCs/>
          <w:sz w:val="28"/>
          <w:szCs w:val="28"/>
          <w:highlight w:val="yellow"/>
        </w:rPr>
        <w:sectPr w:rsidR="00EE69D1" w:rsidRPr="006556BE" w:rsidSect="00C469D1">
          <w:headerReference w:type="even" r:id="rId10"/>
          <w:footerReference w:type="even" r:id="rId11"/>
          <w:headerReference w:type="first" r:id="rId12"/>
          <w:footerReference w:type="first" r:id="rId13"/>
          <w:pgSz w:w="11906" w:h="16838"/>
          <w:pgMar w:top="1134" w:right="567" w:bottom="567" w:left="1418" w:header="283" w:footer="283" w:gutter="0"/>
          <w:cols w:space="708"/>
          <w:docGrid w:linePitch="360"/>
        </w:sectPr>
      </w:pPr>
      <w:bookmarkStart w:id="11" w:name="_Toc3762590"/>
      <w:bookmarkStart w:id="12" w:name="_Toc527023736"/>
    </w:p>
    <w:p w14:paraId="48587B4A" w14:textId="77777777" w:rsidR="00877131" w:rsidRPr="005A7D56" w:rsidRDefault="00877131"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13" w:name="_Toc144082247"/>
      <w:r w:rsidRPr="005A7D56">
        <w:rPr>
          <w:rFonts w:ascii="Times New Roman" w:hAnsi="Times New Roman" w:cs="Times New Roman"/>
          <w:bCs w:val="0"/>
          <w:smallCaps/>
          <w:color w:val="auto"/>
          <w:spacing w:val="5"/>
          <w:szCs w:val="36"/>
          <w:lang w:bidi="en-US"/>
        </w:rPr>
        <w:lastRenderedPageBreak/>
        <w:t>Описание изменений (фактических данных) в оценке значений индикаторов развития систем теплоснабжения городского округа с учетом реализации проектов схемы теплоснабжения</w:t>
      </w:r>
      <w:bookmarkEnd w:id="11"/>
      <w:bookmarkEnd w:id="12"/>
      <w:bookmarkEnd w:id="13"/>
    </w:p>
    <w:p w14:paraId="057E8ECB" w14:textId="3F320434" w:rsidR="00540A70" w:rsidRDefault="008550C3" w:rsidP="003D6855">
      <w:pPr>
        <w:widowControl w:val="0"/>
        <w:adjustRightInd w:val="0"/>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Показатели разработаны на период до 204</w:t>
      </w:r>
      <w:r w:rsidR="00B07914">
        <w:rPr>
          <w:rFonts w:asciiTheme="majorBidi" w:eastAsia="Microsoft YaHei" w:hAnsiTheme="majorBidi" w:cstheme="majorBidi"/>
          <w:spacing w:val="-5"/>
          <w:sz w:val="24"/>
          <w:szCs w:val="24"/>
        </w:rPr>
        <w:t>2</w:t>
      </w:r>
      <w:r>
        <w:rPr>
          <w:rFonts w:asciiTheme="majorBidi" w:eastAsia="Microsoft YaHei" w:hAnsiTheme="majorBidi" w:cstheme="majorBidi"/>
          <w:spacing w:val="-5"/>
          <w:sz w:val="24"/>
          <w:szCs w:val="24"/>
        </w:rPr>
        <w:t xml:space="preserve"> г., в связи с разработкой новой Схемы теплоснабжения.</w:t>
      </w:r>
    </w:p>
    <w:p w14:paraId="2BF921E2" w14:textId="77777777" w:rsidR="00C43194" w:rsidRDefault="00C43194" w:rsidP="003D6855">
      <w:pPr>
        <w:widowControl w:val="0"/>
        <w:adjustRightInd w:val="0"/>
        <w:ind w:firstLine="567"/>
        <w:jc w:val="both"/>
        <w:textAlignment w:val="baseline"/>
        <w:rPr>
          <w:rFonts w:asciiTheme="majorBidi" w:eastAsia="Microsoft YaHei" w:hAnsiTheme="majorBidi" w:cstheme="majorBidi"/>
          <w:spacing w:val="-5"/>
          <w:sz w:val="24"/>
          <w:szCs w:val="24"/>
        </w:rPr>
      </w:pPr>
    </w:p>
    <w:p w14:paraId="3005D947" w14:textId="77777777" w:rsidR="00296BEB" w:rsidRPr="001629B7" w:rsidRDefault="00296BEB" w:rsidP="003D6855">
      <w:pPr>
        <w:widowControl w:val="0"/>
        <w:adjustRightInd w:val="0"/>
        <w:ind w:firstLine="567"/>
        <w:jc w:val="both"/>
        <w:textAlignment w:val="baseline"/>
        <w:rPr>
          <w:rFonts w:asciiTheme="majorBidi" w:eastAsia="Microsoft YaHei" w:hAnsiTheme="majorBidi" w:cstheme="majorBidi"/>
          <w:spacing w:val="-5"/>
          <w:sz w:val="24"/>
          <w:szCs w:val="24"/>
        </w:rPr>
      </w:pPr>
    </w:p>
    <w:p w14:paraId="6338AB1B" w14:textId="77777777" w:rsidR="00540A70" w:rsidRPr="003E0A8F" w:rsidRDefault="00540A70" w:rsidP="00584043">
      <w:pPr>
        <w:pStyle w:val="1e"/>
        <w:keepNext w:val="0"/>
        <w:keepLines w:val="0"/>
        <w:numPr>
          <w:ilvl w:val="0"/>
          <w:numId w:val="4"/>
        </w:numPr>
        <w:suppressAutoHyphens/>
        <w:spacing w:before="120" w:after="240"/>
        <w:ind w:left="714" w:hanging="357"/>
        <w:contextualSpacing/>
        <w:rPr>
          <w:rFonts w:ascii="Times New Roman" w:hAnsi="Times New Roman" w:cs="Times New Roman"/>
          <w:bCs w:val="0"/>
          <w:smallCaps/>
          <w:color w:val="auto"/>
          <w:spacing w:val="5"/>
          <w:szCs w:val="36"/>
          <w:lang w:bidi="en-US"/>
        </w:rPr>
      </w:pPr>
      <w:bookmarkStart w:id="14" w:name="_Toc144082248"/>
      <w:r w:rsidRPr="003E0A8F">
        <w:rPr>
          <w:rFonts w:ascii="Times New Roman" w:hAnsi="Times New Roman" w:cs="Times New Roman"/>
          <w:bCs w:val="0"/>
          <w:smallCaps/>
          <w:color w:val="auto"/>
          <w:spacing w:val="5"/>
          <w:szCs w:val="36"/>
          <w:lang w:bidi="en-US"/>
        </w:rPr>
        <w:t>Индикаторы, характеризующие спрос на тепловую энергию и тепловую мощность</w:t>
      </w:r>
      <w:bookmarkEnd w:id="14"/>
    </w:p>
    <w:p w14:paraId="10090ED7" w14:textId="77777777" w:rsidR="003900C8" w:rsidRPr="001629B7" w:rsidRDefault="003900C8" w:rsidP="0053383E">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п. 182 Методических указаний по разработке схем теплоснабжения, а именно:</w:t>
      </w:r>
    </w:p>
    <w:p w14:paraId="468B1463"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общая отапливаемая площадь жилых зданий;</w:t>
      </w:r>
    </w:p>
    <w:p w14:paraId="609A0257"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общая отапливаемая площадь общественно-деловых зданий;</w:t>
      </w:r>
    </w:p>
    <w:p w14:paraId="0F589E6C"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тепловая нагрузка всего, в том числе:</w:t>
      </w:r>
    </w:p>
    <w:p w14:paraId="55C24E67"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жилищном фонде, в том числе, для целей отопления и вентиляции, для целей горячего водоснабжения;</w:t>
      </w:r>
    </w:p>
    <w:p w14:paraId="1A46B5F6"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общественно-деловом фонде, в том числе, для целей отопления и вентиляции; для целей горячего водоснабжения.</w:t>
      </w:r>
    </w:p>
    <w:p w14:paraId="25BF7177"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расход тепловой энергии, всего, в том числе:</w:t>
      </w:r>
    </w:p>
    <w:p w14:paraId="3C70A691"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жилищном фонде для целей отопления и вентиляции, для целей горячего водоснабжения;</w:t>
      </w:r>
    </w:p>
    <w:p w14:paraId="48B2D554"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в общественно-деловом фонде, в том числе для целей отопления и вентиляции, для целей горячего водоснабжения;</w:t>
      </w:r>
    </w:p>
    <w:p w14:paraId="0FAECA64"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удельная тепловая нагрузка в жилищном фонде;</w:t>
      </w:r>
    </w:p>
    <w:p w14:paraId="3F970DC2"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удельное потребление тепловой энергии на отопление в жилищном фонде;</w:t>
      </w:r>
    </w:p>
    <w:p w14:paraId="20F7A47E"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градус-сутки отопительного периода;</w:t>
      </w:r>
    </w:p>
    <w:p w14:paraId="576E4785"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удельное приведенное потребление тепловой энергии на отопление в жилищном фонде;</w:t>
      </w:r>
    </w:p>
    <w:p w14:paraId="3CBA99AD"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удельная тепловая нагрузка в общественно-деловом фонде;</w:t>
      </w:r>
    </w:p>
    <w:p w14:paraId="5DA64BF3"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удельное приведенное потребление тепловой энергии в общественно-деловом фонде;</w:t>
      </w:r>
    </w:p>
    <w:p w14:paraId="4FBC9BC4"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средняя плотность тепловой нагрузки;</w:t>
      </w:r>
    </w:p>
    <w:p w14:paraId="11B09D06"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средняя плотность расхода тепловой энергии на отопление в жилищном фонде;</w:t>
      </w:r>
    </w:p>
    <w:p w14:paraId="3F84BB75"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средняя тепловая нагрузка на отопление на одного жителя;</w:t>
      </w:r>
    </w:p>
    <w:p w14:paraId="62184DE5" w14:textId="77777777" w:rsidR="003900C8" w:rsidRPr="001629B7" w:rsidRDefault="003900C8" w:rsidP="0053383E">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1629B7">
        <w:rPr>
          <w:rFonts w:asciiTheme="majorBidi" w:eastAsia="Microsoft YaHei" w:hAnsiTheme="majorBidi" w:cstheme="majorBidi"/>
          <w:spacing w:val="-5"/>
          <w:sz w:val="24"/>
          <w:szCs w:val="24"/>
        </w:rPr>
        <w:t>средний расход тепловой энергии на отопление на одного жителя.</w:t>
      </w:r>
    </w:p>
    <w:p w14:paraId="59713497" w14:textId="77777777" w:rsidR="00540A70" w:rsidRPr="001629B7" w:rsidRDefault="003900C8" w:rsidP="00FB681D">
      <w:pPr>
        <w:pStyle w:val="affffffffffc"/>
        <w:tabs>
          <w:tab w:val="left" w:pos="993"/>
        </w:tabs>
        <w:ind w:left="567" w:firstLine="0"/>
        <w:rPr>
          <w:sz w:val="24"/>
          <w:szCs w:val="24"/>
          <w:lang w:eastAsia="ru-RU"/>
        </w:rPr>
      </w:pPr>
      <w:r w:rsidRPr="001629B7">
        <w:rPr>
          <w:sz w:val="24"/>
          <w:szCs w:val="24"/>
          <w:lang w:eastAsia="ru-RU"/>
        </w:rPr>
        <w:t>Вышеприведенные показатели представлены в таблиц</w:t>
      </w:r>
      <w:r w:rsidR="001629B7">
        <w:rPr>
          <w:sz w:val="24"/>
          <w:szCs w:val="24"/>
          <w:lang w:eastAsia="ru-RU"/>
        </w:rPr>
        <w:t>е</w:t>
      </w:r>
      <w:r w:rsidRPr="001629B7">
        <w:rPr>
          <w:sz w:val="24"/>
          <w:szCs w:val="24"/>
          <w:lang w:eastAsia="ru-RU"/>
        </w:rPr>
        <w:t xml:space="preserve"> ниже.</w:t>
      </w:r>
    </w:p>
    <w:p w14:paraId="66FB5BFF" w14:textId="77777777" w:rsidR="00540A70" w:rsidRPr="001629B7" w:rsidRDefault="00540A70" w:rsidP="00FB681D">
      <w:pPr>
        <w:keepNext/>
        <w:keepLines/>
        <w:spacing w:before="120" w:after="120"/>
        <w:jc w:val="both"/>
        <w:rPr>
          <w:rFonts w:ascii="Times New Roman" w:eastAsia="Times New Roman" w:hAnsi="Times New Roman" w:cs="Times New Roman"/>
          <w:b/>
          <w:bCs/>
          <w:sz w:val="24"/>
          <w:szCs w:val="18"/>
          <w:lang w:bidi="en-US"/>
        </w:rPr>
        <w:sectPr w:rsidR="00540A70" w:rsidRPr="001629B7" w:rsidSect="00C469D1">
          <w:pgSz w:w="11906" w:h="16838"/>
          <w:pgMar w:top="1134" w:right="567" w:bottom="567" w:left="1418" w:header="283" w:footer="283" w:gutter="0"/>
          <w:cols w:space="708"/>
          <w:docGrid w:linePitch="360"/>
        </w:sectPr>
      </w:pPr>
    </w:p>
    <w:p w14:paraId="540528FE" w14:textId="59B1FB59" w:rsidR="00540A70"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15" w:name="_Toc110505984"/>
      <w:bookmarkStart w:id="16" w:name="_Toc144082315"/>
      <w:r w:rsidRPr="003A555A">
        <w:rPr>
          <w:rFonts w:ascii="Times New Roman" w:eastAsia="Times New Roman" w:hAnsi="Times New Roman" w:cs="Times New Roman"/>
          <w:b/>
          <w:bCs/>
          <w:iCs/>
          <w:sz w:val="24"/>
          <w:szCs w:val="24"/>
          <w:lang w:eastAsia="ru-RU"/>
        </w:rPr>
        <w:lastRenderedPageBreak/>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2</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bookmarkEnd w:id="15"/>
      <w:r w:rsidR="00540A70" w:rsidRPr="001629B7">
        <w:rPr>
          <w:rFonts w:ascii="Times New Roman" w:eastAsia="Times New Roman" w:hAnsi="Times New Roman" w:cs="Times New Roman"/>
          <w:b/>
          <w:bCs/>
          <w:sz w:val="24"/>
          <w:szCs w:val="18"/>
          <w:lang w:bidi="en-US"/>
        </w:rPr>
        <w:t xml:space="preserve">Индикаторы, характеризующие спрос на тепловую энергию и тепловую мощность в </w:t>
      </w:r>
      <w:r w:rsidR="00540A70" w:rsidRPr="001629B7">
        <w:rPr>
          <w:rFonts w:ascii="Times New Roman" w:eastAsia="Times New Roman" w:hAnsi="Times New Roman" w:cs="Times New Roman"/>
          <w:b/>
          <w:bCs/>
          <w:sz w:val="24"/>
          <w:szCs w:val="18"/>
          <w:lang w:val="en-US" w:bidi="en-US"/>
        </w:rPr>
        <w:t>j</w:t>
      </w:r>
      <w:r w:rsidR="00540A70" w:rsidRPr="001629B7">
        <w:rPr>
          <w:rFonts w:ascii="Times New Roman" w:eastAsia="Times New Roman" w:hAnsi="Times New Roman" w:cs="Times New Roman"/>
          <w:b/>
          <w:bCs/>
          <w:sz w:val="24"/>
          <w:szCs w:val="18"/>
          <w:lang w:bidi="en-US"/>
        </w:rPr>
        <w:t>-той системе теплоснабжения в зоне деятельности единой теплоснабжающей организации №… (таблица П48.1 МУ)</w:t>
      </w:r>
      <w:bookmarkEnd w:id="16"/>
    </w:p>
    <w:tbl>
      <w:tblPr>
        <w:tblW w:w="0" w:type="auto"/>
        <w:tblInd w:w="113" w:type="dxa"/>
        <w:tblLook w:val="04A0" w:firstRow="1" w:lastRow="0" w:firstColumn="1" w:lastColumn="0" w:noHBand="0" w:noVBand="1"/>
      </w:tblPr>
      <w:tblGrid>
        <w:gridCol w:w="632"/>
        <w:gridCol w:w="2266"/>
        <w:gridCol w:w="1388"/>
        <w:gridCol w:w="1353"/>
        <w:gridCol w:w="1130"/>
        <w:gridCol w:w="1130"/>
        <w:gridCol w:w="1130"/>
        <w:gridCol w:w="1130"/>
        <w:gridCol w:w="1130"/>
        <w:gridCol w:w="1130"/>
        <w:gridCol w:w="1130"/>
        <w:gridCol w:w="1130"/>
        <w:gridCol w:w="1130"/>
      </w:tblGrid>
      <w:tr w:rsidR="00584043" w:rsidRPr="00584043" w14:paraId="0BD6ABDE" w14:textId="77777777" w:rsidTr="0058404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8A7382"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7E2F66"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ED288F"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Обозначение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39BAE2"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C34E23"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996CFB"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F6B1F9"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1680A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52C01D"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A107E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B8196E"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B470F1"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5DC18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2042</w:t>
            </w:r>
          </w:p>
        </w:tc>
      </w:tr>
      <w:tr w:rsidR="00584043" w:rsidRPr="00584043" w14:paraId="2D3CF752" w14:textId="77777777" w:rsidTr="00584043">
        <w:trPr>
          <w:trHeight w:val="20"/>
        </w:trPr>
        <w:tc>
          <w:tcPr>
            <w:tcW w:w="0" w:type="auto"/>
            <w:gridSpan w:val="13"/>
            <w:tcBorders>
              <w:top w:val="single" w:sz="4" w:space="0" w:color="auto"/>
              <w:left w:val="single" w:sz="4" w:space="0" w:color="auto"/>
              <w:bottom w:val="single" w:sz="4" w:space="0" w:color="auto"/>
              <w:right w:val="single" w:sz="4" w:space="0" w:color="auto"/>
            </w:tcBorders>
            <w:shd w:val="clear" w:color="000000" w:fill="B8CCE4"/>
            <w:vAlign w:val="center"/>
            <w:hideMark/>
          </w:tcPr>
          <w:p w14:paraId="458C2A3B"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№1 АО «Златмаш»</w:t>
            </w:r>
          </w:p>
        </w:tc>
      </w:tr>
      <w:tr w:rsidR="00584043" w:rsidRPr="00584043" w14:paraId="16A582ED"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E8CF1F"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C5E92ED"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33796EA"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ТЭЦ АО «Златмаш», эксплуатирующая организация - АО «Златмаш», ЕТО №1</w:t>
            </w:r>
          </w:p>
        </w:tc>
      </w:tr>
      <w:tr w:rsidR="00584043" w:rsidRPr="00584043" w14:paraId="34938CD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C71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ABB063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E9D66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CD2FB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4FE55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7C1CCB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77ABC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15422E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270054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52A924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3DF77A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5A10B5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c>
          <w:tcPr>
            <w:tcW w:w="0" w:type="auto"/>
            <w:tcBorders>
              <w:top w:val="nil"/>
              <w:left w:val="nil"/>
              <w:bottom w:val="single" w:sz="4" w:space="0" w:color="auto"/>
              <w:right w:val="single" w:sz="4" w:space="0" w:color="auto"/>
            </w:tcBorders>
            <w:shd w:val="clear" w:color="auto" w:fill="auto"/>
            <w:vAlign w:val="center"/>
            <w:hideMark/>
          </w:tcPr>
          <w:p w14:paraId="4E0F1B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1096,0</w:t>
            </w:r>
          </w:p>
        </w:tc>
      </w:tr>
      <w:tr w:rsidR="00584043" w:rsidRPr="00584043" w14:paraId="38D8064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8E93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7B50B1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7768A2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99FDB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4C6FA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508FB9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34C2A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2B000B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3BBE72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1431BC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531CE7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16F03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17F1F8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1495,4</w:t>
            </w:r>
          </w:p>
        </w:tc>
      </w:tr>
      <w:tr w:rsidR="00584043" w:rsidRPr="00584043" w14:paraId="1801956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764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FA99EA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937539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A8E9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56E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124,51</w:t>
            </w:r>
          </w:p>
        </w:tc>
        <w:tc>
          <w:tcPr>
            <w:tcW w:w="0" w:type="auto"/>
            <w:tcBorders>
              <w:top w:val="nil"/>
              <w:left w:val="nil"/>
              <w:bottom w:val="single" w:sz="4" w:space="0" w:color="auto"/>
              <w:right w:val="single" w:sz="4" w:space="0" w:color="auto"/>
            </w:tcBorders>
            <w:shd w:val="clear" w:color="auto" w:fill="auto"/>
            <w:vAlign w:val="center"/>
            <w:hideMark/>
          </w:tcPr>
          <w:p w14:paraId="2C127A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125,19</w:t>
            </w:r>
          </w:p>
        </w:tc>
        <w:tc>
          <w:tcPr>
            <w:tcW w:w="0" w:type="auto"/>
            <w:tcBorders>
              <w:top w:val="nil"/>
              <w:left w:val="nil"/>
              <w:bottom w:val="single" w:sz="4" w:space="0" w:color="auto"/>
              <w:right w:val="single" w:sz="4" w:space="0" w:color="auto"/>
            </w:tcBorders>
            <w:shd w:val="clear" w:color="auto" w:fill="auto"/>
            <w:vAlign w:val="center"/>
            <w:hideMark/>
          </w:tcPr>
          <w:p w14:paraId="5BFCBA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126,01</w:t>
            </w:r>
          </w:p>
        </w:tc>
        <w:tc>
          <w:tcPr>
            <w:tcW w:w="0" w:type="auto"/>
            <w:tcBorders>
              <w:top w:val="nil"/>
              <w:left w:val="nil"/>
              <w:bottom w:val="single" w:sz="4" w:space="0" w:color="auto"/>
              <w:right w:val="single" w:sz="4" w:space="0" w:color="auto"/>
            </w:tcBorders>
            <w:shd w:val="clear" w:color="auto" w:fill="auto"/>
            <w:vAlign w:val="center"/>
            <w:hideMark/>
          </w:tcPr>
          <w:p w14:paraId="099324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127,51</w:t>
            </w:r>
          </w:p>
        </w:tc>
        <w:tc>
          <w:tcPr>
            <w:tcW w:w="0" w:type="auto"/>
            <w:tcBorders>
              <w:top w:val="nil"/>
              <w:left w:val="nil"/>
              <w:bottom w:val="single" w:sz="4" w:space="0" w:color="auto"/>
              <w:right w:val="single" w:sz="4" w:space="0" w:color="auto"/>
            </w:tcBorders>
            <w:shd w:val="clear" w:color="auto" w:fill="auto"/>
            <w:vAlign w:val="center"/>
            <w:hideMark/>
          </w:tcPr>
          <w:p w14:paraId="6CE8E9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128,18</w:t>
            </w:r>
          </w:p>
        </w:tc>
        <w:tc>
          <w:tcPr>
            <w:tcW w:w="0" w:type="auto"/>
            <w:tcBorders>
              <w:top w:val="nil"/>
              <w:left w:val="nil"/>
              <w:bottom w:val="single" w:sz="4" w:space="0" w:color="auto"/>
              <w:right w:val="single" w:sz="4" w:space="0" w:color="auto"/>
            </w:tcBorders>
            <w:shd w:val="clear" w:color="auto" w:fill="auto"/>
            <w:vAlign w:val="center"/>
            <w:hideMark/>
          </w:tcPr>
          <w:p w14:paraId="3E64CB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129,86</w:t>
            </w:r>
          </w:p>
        </w:tc>
        <w:tc>
          <w:tcPr>
            <w:tcW w:w="0" w:type="auto"/>
            <w:tcBorders>
              <w:top w:val="nil"/>
              <w:left w:val="nil"/>
              <w:bottom w:val="single" w:sz="4" w:space="0" w:color="auto"/>
              <w:right w:val="single" w:sz="4" w:space="0" w:color="auto"/>
            </w:tcBorders>
            <w:shd w:val="clear" w:color="auto" w:fill="auto"/>
            <w:vAlign w:val="center"/>
            <w:hideMark/>
          </w:tcPr>
          <w:p w14:paraId="3BEA4E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130,88</w:t>
            </w:r>
          </w:p>
        </w:tc>
        <w:tc>
          <w:tcPr>
            <w:tcW w:w="0" w:type="auto"/>
            <w:tcBorders>
              <w:top w:val="nil"/>
              <w:left w:val="nil"/>
              <w:bottom w:val="single" w:sz="4" w:space="0" w:color="auto"/>
              <w:right w:val="single" w:sz="4" w:space="0" w:color="auto"/>
            </w:tcBorders>
            <w:shd w:val="clear" w:color="auto" w:fill="auto"/>
            <w:vAlign w:val="center"/>
            <w:hideMark/>
          </w:tcPr>
          <w:p w14:paraId="26CCFA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133,91</w:t>
            </w:r>
          </w:p>
        </w:tc>
        <w:tc>
          <w:tcPr>
            <w:tcW w:w="0" w:type="auto"/>
            <w:tcBorders>
              <w:top w:val="nil"/>
              <w:left w:val="nil"/>
              <w:bottom w:val="single" w:sz="4" w:space="0" w:color="auto"/>
              <w:right w:val="single" w:sz="4" w:space="0" w:color="auto"/>
            </w:tcBorders>
            <w:shd w:val="clear" w:color="auto" w:fill="auto"/>
            <w:vAlign w:val="center"/>
            <w:hideMark/>
          </w:tcPr>
          <w:p w14:paraId="20B9EE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133,99</w:t>
            </w:r>
          </w:p>
        </w:tc>
      </w:tr>
      <w:tr w:rsidR="00584043" w:rsidRPr="00584043" w14:paraId="1BBF25C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D65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5C5BF6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E4CE34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6B712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85622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63,98</w:t>
            </w:r>
          </w:p>
        </w:tc>
        <w:tc>
          <w:tcPr>
            <w:tcW w:w="0" w:type="auto"/>
            <w:tcBorders>
              <w:top w:val="nil"/>
              <w:left w:val="nil"/>
              <w:bottom w:val="single" w:sz="4" w:space="0" w:color="auto"/>
              <w:right w:val="single" w:sz="4" w:space="0" w:color="auto"/>
            </w:tcBorders>
            <w:shd w:val="clear" w:color="auto" w:fill="auto"/>
            <w:vAlign w:val="center"/>
            <w:hideMark/>
          </w:tcPr>
          <w:p w14:paraId="5B741D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64,53</w:t>
            </w:r>
          </w:p>
        </w:tc>
        <w:tc>
          <w:tcPr>
            <w:tcW w:w="0" w:type="auto"/>
            <w:tcBorders>
              <w:top w:val="nil"/>
              <w:left w:val="nil"/>
              <w:bottom w:val="single" w:sz="4" w:space="0" w:color="auto"/>
              <w:right w:val="single" w:sz="4" w:space="0" w:color="auto"/>
            </w:tcBorders>
            <w:shd w:val="clear" w:color="auto" w:fill="auto"/>
            <w:vAlign w:val="center"/>
            <w:hideMark/>
          </w:tcPr>
          <w:p w14:paraId="10A4F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65,09</w:t>
            </w:r>
          </w:p>
        </w:tc>
        <w:tc>
          <w:tcPr>
            <w:tcW w:w="0" w:type="auto"/>
            <w:tcBorders>
              <w:top w:val="nil"/>
              <w:left w:val="nil"/>
              <w:bottom w:val="single" w:sz="4" w:space="0" w:color="auto"/>
              <w:right w:val="single" w:sz="4" w:space="0" w:color="auto"/>
            </w:tcBorders>
            <w:shd w:val="clear" w:color="auto" w:fill="auto"/>
            <w:vAlign w:val="center"/>
            <w:hideMark/>
          </w:tcPr>
          <w:p w14:paraId="24E7BB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65,65</w:t>
            </w:r>
          </w:p>
        </w:tc>
        <w:tc>
          <w:tcPr>
            <w:tcW w:w="0" w:type="auto"/>
            <w:tcBorders>
              <w:top w:val="nil"/>
              <w:left w:val="nil"/>
              <w:bottom w:val="single" w:sz="4" w:space="0" w:color="auto"/>
              <w:right w:val="single" w:sz="4" w:space="0" w:color="auto"/>
            </w:tcBorders>
            <w:shd w:val="clear" w:color="auto" w:fill="auto"/>
            <w:vAlign w:val="center"/>
            <w:hideMark/>
          </w:tcPr>
          <w:p w14:paraId="690E6C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66,21</w:t>
            </w:r>
          </w:p>
        </w:tc>
        <w:tc>
          <w:tcPr>
            <w:tcW w:w="0" w:type="auto"/>
            <w:tcBorders>
              <w:top w:val="nil"/>
              <w:left w:val="nil"/>
              <w:bottom w:val="single" w:sz="4" w:space="0" w:color="auto"/>
              <w:right w:val="single" w:sz="4" w:space="0" w:color="auto"/>
            </w:tcBorders>
            <w:shd w:val="clear" w:color="auto" w:fill="auto"/>
            <w:vAlign w:val="center"/>
            <w:hideMark/>
          </w:tcPr>
          <w:p w14:paraId="69547A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67,31</w:t>
            </w:r>
          </w:p>
        </w:tc>
        <w:tc>
          <w:tcPr>
            <w:tcW w:w="0" w:type="auto"/>
            <w:tcBorders>
              <w:top w:val="nil"/>
              <w:left w:val="nil"/>
              <w:bottom w:val="single" w:sz="4" w:space="0" w:color="auto"/>
              <w:right w:val="single" w:sz="4" w:space="0" w:color="auto"/>
            </w:tcBorders>
            <w:shd w:val="clear" w:color="auto" w:fill="auto"/>
            <w:vAlign w:val="center"/>
            <w:hideMark/>
          </w:tcPr>
          <w:p w14:paraId="68E7A9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68,28</w:t>
            </w:r>
          </w:p>
        </w:tc>
        <w:tc>
          <w:tcPr>
            <w:tcW w:w="0" w:type="auto"/>
            <w:tcBorders>
              <w:top w:val="nil"/>
              <w:left w:val="nil"/>
              <w:bottom w:val="single" w:sz="4" w:space="0" w:color="auto"/>
              <w:right w:val="single" w:sz="4" w:space="0" w:color="auto"/>
            </w:tcBorders>
            <w:shd w:val="clear" w:color="auto" w:fill="auto"/>
            <w:vAlign w:val="center"/>
            <w:hideMark/>
          </w:tcPr>
          <w:p w14:paraId="1A5FE5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70,20</w:t>
            </w:r>
          </w:p>
        </w:tc>
        <w:tc>
          <w:tcPr>
            <w:tcW w:w="0" w:type="auto"/>
            <w:tcBorders>
              <w:top w:val="nil"/>
              <w:left w:val="nil"/>
              <w:bottom w:val="single" w:sz="4" w:space="0" w:color="auto"/>
              <w:right w:val="single" w:sz="4" w:space="0" w:color="auto"/>
            </w:tcBorders>
            <w:shd w:val="clear" w:color="auto" w:fill="auto"/>
            <w:vAlign w:val="center"/>
            <w:hideMark/>
          </w:tcPr>
          <w:p w14:paraId="6C01CA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70,20</w:t>
            </w:r>
          </w:p>
        </w:tc>
      </w:tr>
      <w:tr w:rsidR="00584043" w:rsidRPr="00584043" w14:paraId="52B6C0C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8A1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EF2C8A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309333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2FDCE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DDFF7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56,05</w:t>
            </w:r>
          </w:p>
        </w:tc>
        <w:tc>
          <w:tcPr>
            <w:tcW w:w="0" w:type="auto"/>
            <w:tcBorders>
              <w:top w:val="nil"/>
              <w:left w:val="nil"/>
              <w:bottom w:val="single" w:sz="4" w:space="0" w:color="auto"/>
              <w:right w:val="single" w:sz="4" w:space="0" w:color="auto"/>
            </w:tcBorders>
            <w:shd w:val="clear" w:color="auto" w:fill="auto"/>
            <w:vAlign w:val="center"/>
            <w:hideMark/>
          </w:tcPr>
          <w:p w14:paraId="04353B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56,45</w:t>
            </w:r>
          </w:p>
        </w:tc>
        <w:tc>
          <w:tcPr>
            <w:tcW w:w="0" w:type="auto"/>
            <w:tcBorders>
              <w:top w:val="nil"/>
              <w:left w:val="nil"/>
              <w:bottom w:val="single" w:sz="4" w:space="0" w:color="auto"/>
              <w:right w:val="single" w:sz="4" w:space="0" w:color="auto"/>
            </w:tcBorders>
            <w:shd w:val="clear" w:color="auto" w:fill="auto"/>
            <w:vAlign w:val="center"/>
            <w:hideMark/>
          </w:tcPr>
          <w:p w14:paraId="0926F9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56,84</w:t>
            </w:r>
          </w:p>
        </w:tc>
        <w:tc>
          <w:tcPr>
            <w:tcW w:w="0" w:type="auto"/>
            <w:tcBorders>
              <w:top w:val="nil"/>
              <w:left w:val="nil"/>
              <w:bottom w:val="single" w:sz="4" w:space="0" w:color="auto"/>
              <w:right w:val="single" w:sz="4" w:space="0" w:color="auto"/>
            </w:tcBorders>
            <w:shd w:val="clear" w:color="auto" w:fill="auto"/>
            <w:vAlign w:val="center"/>
            <w:hideMark/>
          </w:tcPr>
          <w:p w14:paraId="37462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57,24</w:t>
            </w:r>
          </w:p>
        </w:tc>
        <w:tc>
          <w:tcPr>
            <w:tcW w:w="0" w:type="auto"/>
            <w:tcBorders>
              <w:top w:val="nil"/>
              <w:left w:val="nil"/>
              <w:bottom w:val="single" w:sz="4" w:space="0" w:color="auto"/>
              <w:right w:val="single" w:sz="4" w:space="0" w:color="auto"/>
            </w:tcBorders>
            <w:shd w:val="clear" w:color="auto" w:fill="auto"/>
            <w:vAlign w:val="center"/>
            <w:hideMark/>
          </w:tcPr>
          <w:p w14:paraId="19460B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57,63</w:t>
            </w:r>
          </w:p>
        </w:tc>
        <w:tc>
          <w:tcPr>
            <w:tcW w:w="0" w:type="auto"/>
            <w:tcBorders>
              <w:top w:val="nil"/>
              <w:left w:val="nil"/>
              <w:bottom w:val="single" w:sz="4" w:space="0" w:color="auto"/>
              <w:right w:val="single" w:sz="4" w:space="0" w:color="auto"/>
            </w:tcBorders>
            <w:shd w:val="clear" w:color="auto" w:fill="auto"/>
            <w:vAlign w:val="center"/>
            <w:hideMark/>
          </w:tcPr>
          <w:p w14:paraId="2F2283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58,41</w:t>
            </w:r>
          </w:p>
        </w:tc>
        <w:tc>
          <w:tcPr>
            <w:tcW w:w="0" w:type="auto"/>
            <w:tcBorders>
              <w:top w:val="nil"/>
              <w:left w:val="nil"/>
              <w:bottom w:val="single" w:sz="4" w:space="0" w:color="auto"/>
              <w:right w:val="single" w:sz="4" w:space="0" w:color="auto"/>
            </w:tcBorders>
            <w:shd w:val="clear" w:color="auto" w:fill="auto"/>
            <w:vAlign w:val="center"/>
            <w:hideMark/>
          </w:tcPr>
          <w:p w14:paraId="5A0F61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59,05</w:t>
            </w:r>
          </w:p>
        </w:tc>
        <w:tc>
          <w:tcPr>
            <w:tcW w:w="0" w:type="auto"/>
            <w:tcBorders>
              <w:top w:val="nil"/>
              <w:left w:val="nil"/>
              <w:bottom w:val="single" w:sz="4" w:space="0" w:color="auto"/>
              <w:right w:val="single" w:sz="4" w:space="0" w:color="auto"/>
            </w:tcBorders>
            <w:shd w:val="clear" w:color="auto" w:fill="auto"/>
            <w:vAlign w:val="center"/>
            <w:hideMark/>
          </w:tcPr>
          <w:p w14:paraId="1B2C1E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60,33</w:t>
            </w:r>
          </w:p>
        </w:tc>
        <w:tc>
          <w:tcPr>
            <w:tcW w:w="0" w:type="auto"/>
            <w:tcBorders>
              <w:top w:val="nil"/>
              <w:left w:val="nil"/>
              <w:bottom w:val="single" w:sz="4" w:space="0" w:color="auto"/>
              <w:right w:val="single" w:sz="4" w:space="0" w:color="auto"/>
            </w:tcBorders>
            <w:shd w:val="clear" w:color="auto" w:fill="auto"/>
            <w:vAlign w:val="center"/>
            <w:hideMark/>
          </w:tcPr>
          <w:p w14:paraId="069D11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60,33</w:t>
            </w:r>
          </w:p>
        </w:tc>
      </w:tr>
      <w:tr w:rsidR="00584043" w:rsidRPr="00584043" w14:paraId="1A0399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FB1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D20D41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F75CC8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353329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6C3A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7,92</w:t>
            </w:r>
          </w:p>
        </w:tc>
        <w:tc>
          <w:tcPr>
            <w:tcW w:w="0" w:type="auto"/>
            <w:tcBorders>
              <w:top w:val="nil"/>
              <w:left w:val="nil"/>
              <w:bottom w:val="single" w:sz="4" w:space="0" w:color="auto"/>
              <w:right w:val="single" w:sz="4" w:space="0" w:color="auto"/>
            </w:tcBorders>
            <w:shd w:val="clear" w:color="auto" w:fill="auto"/>
            <w:vAlign w:val="center"/>
            <w:hideMark/>
          </w:tcPr>
          <w:p w14:paraId="1AE09C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35F296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tcBorders>
              <w:top w:val="nil"/>
              <w:left w:val="nil"/>
              <w:bottom w:val="single" w:sz="4" w:space="0" w:color="auto"/>
              <w:right w:val="single" w:sz="4" w:space="0" w:color="auto"/>
            </w:tcBorders>
            <w:shd w:val="clear" w:color="auto" w:fill="auto"/>
            <w:vAlign w:val="center"/>
            <w:hideMark/>
          </w:tcPr>
          <w:p w14:paraId="368B81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20E3B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tcBorders>
              <w:top w:val="nil"/>
              <w:left w:val="nil"/>
              <w:bottom w:val="single" w:sz="4" w:space="0" w:color="auto"/>
              <w:right w:val="single" w:sz="4" w:space="0" w:color="auto"/>
            </w:tcBorders>
            <w:shd w:val="clear" w:color="auto" w:fill="auto"/>
            <w:vAlign w:val="center"/>
            <w:hideMark/>
          </w:tcPr>
          <w:p w14:paraId="5BE4C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8,90</w:t>
            </w:r>
          </w:p>
        </w:tc>
        <w:tc>
          <w:tcPr>
            <w:tcW w:w="0" w:type="auto"/>
            <w:tcBorders>
              <w:top w:val="nil"/>
              <w:left w:val="nil"/>
              <w:bottom w:val="single" w:sz="4" w:space="0" w:color="auto"/>
              <w:right w:val="single" w:sz="4" w:space="0" w:color="auto"/>
            </w:tcBorders>
            <w:shd w:val="clear" w:color="auto" w:fill="auto"/>
            <w:vAlign w:val="center"/>
            <w:hideMark/>
          </w:tcPr>
          <w:p w14:paraId="73E396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9,23</w:t>
            </w:r>
          </w:p>
        </w:tc>
        <w:tc>
          <w:tcPr>
            <w:tcW w:w="0" w:type="auto"/>
            <w:tcBorders>
              <w:top w:val="nil"/>
              <w:left w:val="nil"/>
              <w:bottom w:val="single" w:sz="4" w:space="0" w:color="auto"/>
              <w:right w:val="single" w:sz="4" w:space="0" w:color="auto"/>
            </w:tcBorders>
            <w:shd w:val="clear" w:color="auto" w:fill="auto"/>
            <w:vAlign w:val="center"/>
            <w:hideMark/>
          </w:tcPr>
          <w:p w14:paraId="7D104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9,87</w:t>
            </w:r>
          </w:p>
        </w:tc>
        <w:tc>
          <w:tcPr>
            <w:tcW w:w="0" w:type="auto"/>
            <w:tcBorders>
              <w:top w:val="nil"/>
              <w:left w:val="nil"/>
              <w:bottom w:val="single" w:sz="4" w:space="0" w:color="auto"/>
              <w:right w:val="single" w:sz="4" w:space="0" w:color="auto"/>
            </w:tcBorders>
            <w:shd w:val="clear" w:color="auto" w:fill="auto"/>
            <w:vAlign w:val="center"/>
            <w:hideMark/>
          </w:tcPr>
          <w:p w14:paraId="745272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9,87</w:t>
            </w:r>
          </w:p>
        </w:tc>
      </w:tr>
      <w:tr w:rsidR="00584043" w:rsidRPr="00584043" w14:paraId="2DD39D8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32D9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4D6922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B0B74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44732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17D3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60,54</w:t>
            </w:r>
          </w:p>
        </w:tc>
        <w:tc>
          <w:tcPr>
            <w:tcW w:w="0" w:type="auto"/>
            <w:tcBorders>
              <w:top w:val="nil"/>
              <w:left w:val="nil"/>
              <w:bottom w:val="single" w:sz="4" w:space="0" w:color="auto"/>
              <w:right w:val="single" w:sz="4" w:space="0" w:color="auto"/>
            </w:tcBorders>
            <w:shd w:val="clear" w:color="auto" w:fill="auto"/>
            <w:vAlign w:val="center"/>
            <w:hideMark/>
          </w:tcPr>
          <w:p w14:paraId="0ACB3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60,66</w:t>
            </w:r>
          </w:p>
        </w:tc>
        <w:tc>
          <w:tcPr>
            <w:tcW w:w="0" w:type="auto"/>
            <w:tcBorders>
              <w:top w:val="nil"/>
              <w:left w:val="nil"/>
              <w:bottom w:val="single" w:sz="4" w:space="0" w:color="auto"/>
              <w:right w:val="single" w:sz="4" w:space="0" w:color="auto"/>
            </w:tcBorders>
            <w:shd w:val="clear" w:color="auto" w:fill="auto"/>
            <w:vAlign w:val="center"/>
            <w:hideMark/>
          </w:tcPr>
          <w:p w14:paraId="30E3EE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60,92</w:t>
            </w:r>
          </w:p>
        </w:tc>
        <w:tc>
          <w:tcPr>
            <w:tcW w:w="0" w:type="auto"/>
            <w:tcBorders>
              <w:top w:val="nil"/>
              <w:left w:val="nil"/>
              <w:bottom w:val="single" w:sz="4" w:space="0" w:color="auto"/>
              <w:right w:val="single" w:sz="4" w:space="0" w:color="auto"/>
            </w:tcBorders>
            <w:shd w:val="clear" w:color="auto" w:fill="auto"/>
            <w:vAlign w:val="center"/>
            <w:hideMark/>
          </w:tcPr>
          <w:p w14:paraId="3336F8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5EE5EA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61,97</w:t>
            </w:r>
          </w:p>
        </w:tc>
        <w:tc>
          <w:tcPr>
            <w:tcW w:w="0" w:type="auto"/>
            <w:tcBorders>
              <w:top w:val="nil"/>
              <w:left w:val="nil"/>
              <w:bottom w:val="single" w:sz="4" w:space="0" w:color="auto"/>
              <w:right w:val="single" w:sz="4" w:space="0" w:color="auto"/>
            </w:tcBorders>
            <w:shd w:val="clear" w:color="auto" w:fill="auto"/>
            <w:vAlign w:val="center"/>
            <w:hideMark/>
          </w:tcPr>
          <w:p w14:paraId="35728B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62,54</w:t>
            </w:r>
          </w:p>
        </w:tc>
        <w:tc>
          <w:tcPr>
            <w:tcW w:w="0" w:type="auto"/>
            <w:tcBorders>
              <w:top w:val="nil"/>
              <w:left w:val="nil"/>
              <w:bottom w:val="single" w:sz="4" w:space="0" w:color="auto"/>
              <w:right w:val="single" w:sz="4" w:space="0" w:color="auto"/>
            </w:tcBorders>
            <w:shd w:val="clear" w:color="auto" w:fill="auto"/>
            <w:vAlign w:val="center"/>
            <w:hideMark/>
          </w:tcPr>
          <w:p w14:paraId="0651E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62,60</w:t>
            </w:r>
          </w:p>
        </w:tc>
        <w:tc>
          <w:tcPr>
            <w:tcW w:w="0" w:type="auto"/>
            <w:tcBorders>
              <w:top w:val="nil"/>
              <w:left w:val="nil"/>
              <w:bottom w:val="single" w:sz="4" w:space="0" w:color="auto"/>
              <w:right w:val="single" w:sz="4" w:space="0" w:color="auto"/>
            </w:tcBorders>
            <w:shd w:val="clear" w:color="auto" w:fill="auto"/>
            <w:vAlign w:val="center"/>
            <w:hideMark/>
          </w:tcPr>
          <w:p w14:paraId="0E3ABB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63,71</w:t>
            </w:r>
          </w:p>
        </w:tc>
        <w:tc>
          <w:tcPr>
            <w:tcW w:w="0" w:type="auto"/>
            <w:tcBorders>
              <w:top w:val="nil"/>
              <w:left w:val="nil"/>
              <w:bottom w:val="single" w:sz="4" w:space="0" w:color="auto"/>
              <w:right w:val="single" w:sz="4" w:space="0" w:color="auto"/>
            </w:tcBorders>
            <w:shd w:val="clear" w:color="auto" w:fill="auto"/>
            <w:vAlign w:val="center"/>
            <w:hideMark/>
          </w:tcPr>
          <w:p w14:paraId="7E2D6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63,79</w:t>
            </w:r>
          </w:p>
        </w:tc>
      </w:tr>
      <w:tr w:rsidR="00584043" w:rsidRPr="00584043" w14:paraId="6B9B642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4FD3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53667FC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E41DCB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FBD8B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5A58B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55,92</w:t>
            </w:r>
          </w:p>
        </w:tc>
        <w:tc>
          <w:tcPr>
            <w:tcW w:w="0" w:type="auto"/>
            <w:tcBorders>
              <w:top w:val="nil"/>
              <w:left w:val="nil"/>
              <w:bottom w:val="single" w:sz="4" w:space="0" w:color="auto"/>
              <w:right w:val="single" w:sz="4" w:space="0" w:color="auto"/>
            </w:tcBorders>
            <w:shd w:val="clear" w:color="auto" w:fill="auto"/>
            <w:vAlign w:val="center"/>
            <w:hideMark/>
          </w:tcPr>
          <w:p w14:paraId="3AD910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56,04</w:t>
            </w:r>
          </w:p>
        </w:tc>
        <w:tc>
          <w:tcPr>
            <w:tcW w:w="0" w:type="auto"/>
            <w:tcBorders>
              <w:top w:val="nil"/>
              <w:left w:val="nil"/>
              <w:bottom w:val="single" w:sz="4" w:space="0" w:color="auto"/>
              <w:right w:val="single" w:sz="4" w:space="0" w:color="auto"/>
            </w:tcBorders>
            <w:shd w:val="clear" w:color="auto" w:fill="auto"/>
            <w:vAlign w:val="center"/>
            <w:hideMark/>
          </w:tcPr>
          <w:p w14:paraId="346709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6FD508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57,00</w:t>
            </w:r>
          </w:p>
        </w:tc>
        <w:tc>
          <w:tcPr>
            <w:tcW w:w="0" w:type="auto"/>
            <w:tcBorders>
              <w:top w:val="nil"/>
              <w:left w:val="nil"/>
              <w:bottom w:val="single" w:sz="4" w:space="0" w:color="auto"/>
              <w:right w:val="single" w:sz="4" w:space="0" w:color="auto"/>
            </w:tcBorders>
            <w:shd w:val="clear" w:color="auto" w:fill="auto"/>
            <w:vAlign w:val="center"/>
            <w:hideMark/>
          </w:tcPr>
          <w:p w14:paraId="5AC18E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57,11</w:t>
            </w:r>
          </w:p>
        </w:tc>
        <w:tc>
          <w:tcPr>
            <w:tcW w:w="0" w:type="auto"/>
            <w:tcBorders>
              <w:top w:val="nil"/>
              <w:left w:val="nil"/>
              <w:bottom w:val="single" w:sz="4" w:space="0" w:color="auto"/>
              <w:right w:val="single" w:sz="4" w:space="0" w:color="auto"/>
            </w:tcBorders>
            <w:shd w:val="clear" w:color="auto" w:fill="auto"/>
            <w:vAlign w:val="center"/>
            <w:hideMark/>
          </w:tcPr>
          <w:p w14:paraId="4E7D0A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57,66</w:t>
            </w:r>
          </w:p>
        </w:tc>
        <w:tc>
          <w:tcPr>
            <w:tcW w:w="0" w:type="auto"/>
            <w:tcBorders>
              <w:top w:val="nil"/>
              <w:left w:val="nil"/>
              <w:bottom w:val="single" w:sz="4" w:space="0" w:color="auto"/>
              <w:right w:val="single" w:sz="4" w:space="0" w:color="auto"/>
            </w:tcBorders>
            <w:shd w:val="clear" w:color="auto" w:fill="auto"/>
            <w:vAlign w:val="center"/>
            <w:hideMark/>
          </w:tcPr>
          <w:p w14:paraId="2E0C5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57,71</w:t>
            </w:r>
          </w:p>
        </w:tc>
        <w:tc>
          <w:tcPr>
            <w:tcW w:w="0" w:type="auto"/>
            <w:tcBorders>
              <w:top w:val="nil"/>
              <w:left w:val="nil"/>
              <w:bottom w:val="single" w:sz="4" w:space="0" w:color="auto"/>
              <w:right w:val="single" w:sz="4" w:space="0" w:color="auto"/>
            </w:tcBorders>
            <w:shd w:val="clear" w:color="auto" w:fill="auto"/>
            <w:vAlign w:val="center"/>
            <w:hideMark/>
          </w:tcPr>
          <w:p w14:paraId="2A2FE8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58,77</w:t>
            </w:r>
          </w:p>
        </w:tc>
        <w:tc>
          <w:tcPr>
            <w:tcW w:w="0" w:type="auto"/>
            <w:tcBorders>
              <w:top w:val="nil"/>
              <w:left w:val="nil"/>
              <w:bottom w:val="single" w:sz="4" w:space="0" w:color="auto"/>
              <w:right w:val="single" w:sz="4" w:space="0" w:color="auto"/>
            </w:tcBorders>
            <w:shd w:val="clear" w:color="auto" w:fill="auto"/>
            <w:vAlign w:val="center"/>
            <w:hideMark/>
          </w:tcPr>
          <w:p w14:paraId="0AFEC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58,85</w:t>
            </w:r>
          </w:p>
        </w:tc>
      </w:tr>
      <w:tr w:rsidR="00584043" w:rsidRPr="00584043" w14:paraId="1429D70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5E85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C38904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104E9F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49146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4535A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4,61</w:t>
            </w:r>
          </w:p>
        </w:tc>
        <w:tc>
          <w:tcPr>
            <w:tcW w:w="0" w:type="auto"/>
            <w:tcBorders>
              <w:top w:val="nil"/>
              <w:left w:val="nil"/>
              <w:bottom w:val="single" w:sz="4" w:space="0" w:color="auto"/>
              <w:right w:val="single" w:sz="4" w:space="0" w:color="auto"/>
            </w:tcBorders>
            <w:shd w:val="clear" w:color="auto" w:fill="auto"/>
            <w:vAlign w:val="center"/>
            <w:hideMark/>
          </w:tcPr>
          <w:p w14:paraId="0CB5C1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auto" w:fill="auto"/>
            <w:vAlign w:val="center"/>
            <w:hideMark/>
          </w:tcPr>
          <w:p w14:paraId="33C40B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2F22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1E0C4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58157C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4,89</w:t>
            </w:r>
          </w:p>
        </w:tc>
        <w:tc>
          <w:tcPr>
            <w:tcW w:w="0" w:type="auto"/>
            <w:tcBorders>
              <w:top w:val="nil"/>
              <w:left w:val="nil"/>
              <w:bottom w:val="single" w:sz="4" w:space="0" w:color="auto"/>
              <w:right w:val="single" w:sz="4" w:space="0" w:color="auto"/>
            </w:tcBorders>
            <w:shd w:val="clear" w:color="auto" w:fill="auto"/>
            <w:vAlign w:val="center"/>
            <w:hideMark/>
          </w:tcPr>
          <w:p w14:paraId="4B6471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4,89</w:t>
            </w:r>
          </w:p>
        </w:tc>
        <w:tc>
          <w:tcPr>
            <w:tcW w:w="0" w:type="auto"/>
            <w:tcBorders>
              <w:top w:val="nil"/>
              <w:left w:val="nil"/>
              <w:bottom w:val="single" w:sz="4" w:space="0" w:color="auto"/>
              <w:right w:val="single" w:sz="4" w:space="0" w:color="auto"/>
            </w:tcBorders>
            <w:shd w:val="clear" w:color="auto" w:fill="auto"/>
            <w:vAlign w:val="center"/>
            <w:hideMark/>
          </w:tcPr>
          <w:p w14:paraId="675295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4,94</w:t>
            </w:r>
          </w:p>
        </w:tc>
        <w:tc>
          <w:tcPr>
            <w:tcW w:w="0" w:type="auto"/>
            <w:tcBorders>
              <w:top w:val="nil"/>
              <w:left w:val="nil"/>
              <w:bottom w:val="single" w:sz="4" w:space="0" w:color="auto"/>
              <w:right w:val="single" w:sz="4" w:space="0" w:color="auto"/>
            </w:tcBorders>
            <w:shd w:val="clear" w:color="auto" w:fill="auto"/>
            <w:vAlign w:val="center"/>
            <w:hideMark/>
          </w:tcPr>
          <w:p w14:paraId="6634D7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4,95</w:t>
            </w:r>
          </w:p>
        </w:tc>
      </w:tr>
      <w:tr w:rsidR="00584043" w:rsidRPr="00584043" w14:paraId="0B229FC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BC7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E8B489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06CCFF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69728A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A2D8A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418,15</w:t>
            </w:r>
          </w:p>
        </w:tc>
        <w:tc>
          <w:tcPr>
            <w:tcW w:w="0" w:type="auto"/>
            <w:tcBorders>
              <w:top w:val="nil"/>
              <w:left w:val="nil"/>
              <w:bottom w:val="single" w:sz="4" w:space="0" w:color="auto"/>
              <w:right w:val="single" w:sz="4" w:space="0" w:color="auto"/>
            </w:tcBorders>
            <w:shd w:val="clear" w:color="auto" w:fill="auto"/>
            <w:vAlign w:val="center"/>
            <w:hideMark/>
          </w:tcPr>
          <w:p w14:paraId="702ABF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414,60</w:t>
            </w:r>
          </w:p>
        </w:tc>
        <w:tc>
          <w:tcPr>
            <w:tcW w:w="0" w:type="auto"/>
            <w:tcBorders>
              <w:top w:val="nil"/>
              <w:left w:val="nil"/>
              <w:bottom w:val="single" w:sz="4" w:space="0" w:color="auto"/>
              <w:right w:val="single" w:sz="4" w:space="0" w:color="auto"/>
            </w:tcBorders>
            <w:shd w:val="clear" w:color="auto" w:fill="auto"/>
            <w:vAlign w:val="center"/>
            <w:hideMark/>
          </w:tcPr>
          <w:p w14:paraId="32EEA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419,23</w:t>
            </w:r>
          </w:p>
        </w:tc>
        <w:tc>
          <w:tcPr>
            <w:tcW w:w="0" w:type="auto"/>
            <w:tcBorders>
              <w:top w:val="nil"/>
              <w:left w:val="nil"/>
              <w:bottom w:val="single" w:sz="4" w:space="0" w:color="auto"/>
              <w:right w:val="single" w:sz="4" w:space="0" w:color="auto"/>
            </w:tcBorders>
            <w:shd w:val="clear" w:color="auto" w:fill="auto"/>
            <w:vAlign w:val="center"/>
            <w:hideMark/>
          </w:tcPr>
          <w:p w14:paraId="09C07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419,23</w:t>
            </w:r>
          </w:p>
        </w:tc>
        <w:tc>
          <w:tcPr>
            <w:tcW w:w="0" w:type="auto"/>
            <w:tcBorders>
              <w:top w:val="nil"/>
              <w:left w:val="nil"/>
              <w:bottom w:val="single" w:sz="4" w:space="0" w:color="auto"/>
              <w:right w:val="single" w:sz="4" w:space="0" w:color="auto"/>
            </w:tcBorders>
            <w:shd w:val="clear" w:color="auto" w:fill="auto"/>
            <w:vAlign w:val="center"/>
            <w:hideMark/>
          </w:tcPr>
          <w:p w14:paraId="36AAD7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419,23</w:t>
            </w:r>
          </w:p>
        </w:tc>
        <w:tc>
          <w:tcPr>
            <w:tcW w:w="0" w:type="auto"/>
            <w:tcBorders>
              <w:top w:val="nil"/>
              <w:left w:val="nil"/>
              <w:bottom w:val="single" w:sz="4" w:space="0" w:color="auto"/>
              <w:right w:val="single" w:sz="4" w:space="0" w:color="auto"/>
            </w:tcBorders>
            <w:shd w:val="clear" w:color="auto" w:fill="auto"/>
            <w:vAlign w:val="center"/>
            <w:hideMark/>
          </w:tcPr>
          <w:p w14:paraId="532B2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419,23</w:t>
            </w:r>
          </w:p>
        </w:tc>
        <w:tc>
          <w:tcPr>
            <w:tcW w:w="0" w:type="auto"/>
            <w:tcBorders>
              <w:top w:val="nil"/>
              <w:left w:val="nil"/>
              <w:bottom w:val="single" w:sz="4" w:space="0" w:color="auto"/>
              <w:right w:val="single" w:sz="4" w:space="0" w:color="auto"/>
            </w:tcBorders>
            <w:shd w:val="clear" w:color="auto" w:fill="auto"/>
            <w:vAlign w:val="center"/>
            <w:hideMark/>
          </w:tcPr>
          <w:p w14:paraId="39D170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419,23</w:t>
            </w:r>
          </w:p>
        </w:tc>
        <w:tc>
          <w:tcPr>
            <w:tcW w:w="0" w:type="auto"/>
            <w:tcBorders>
              <w:top w:val="nil"/>
              <w:left w:val="nil"/>
              <w:bottom w:val="single" w:sz="4" w:space="0" w:color="auto"/>
              <w:right w:val="single" w:sz="4" w:space="0" w:color="auto"/>
            </w:tcBorders>
            <w:shd w:val="clear" w:color="auto" w:fill="auto"/>
            <w:vAlign w:val="center"/>
            <w:hideMark/>
          </w:tcPr>
          <w:p w14:paraId="32E6BC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419,23</w:t>
            </w:r>
          </w:p>
        </w:tc>
        <w:tc>
          <w:tcPr>
            <w:tcW w:w="0" w:type="auto"/>
            <w:tcBorders>
              <w:top w:val="nil"/>
              <w:left w:val="nil"/>
              <w:bottom w:val="single" w:sz="4" w:space="0" w:color="auto"/>
              <w:right w:val="single" w:sz="4" w:space="0" w:color="auto"/>
            </w:tcBorders>
            <w:shd w:val="clear" w:color="auto" w:fill="auto"/>
            <w:vAlign w:val="center"/>
            <w:hideMark/>
          </w:tcPr>
          <w:p w14:paraId="58D554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419,23</w:t>
            </w:r>
          </w:p>
        </w:tc>
      </w:tr>
      <w:tr w:rsidR="00584043" w:rsidRPr="00584043" w14:paraId="7B680F7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859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3A67C2A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9A38A6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200CC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3A8E7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253,22</w:t>
            </w:r>
          </w:p>
        </w:tc>
        <w:tc>
          <w:tcPr>
            <w:tcW w:w="0" w:type="auto"/>
            <w:tcBorders>
              <w:top w:val="nil"/>
              <w:left w:val="nil"/>
              <w:bottom w:val="single" w:sz="4" w:space="0" w:color="auto"/>
              <w:right w:val="single" w:sz="4" w:space="0" w:color="auto"/>
            </w:tcBorders>
            <w:shd w:val="clear" w:color="auto" w:fill="auto"/>
            <w:vAlign w:val="center"/>
            <w:hideMark/>
          </w:tcPr>
          <w:p w14:paraId="01B5C1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251,07</w:t>
            </w:r>
          </w:p>
        </w:tc>
        <w:tc>
          <w:tcPr>
            <w:tcW w:w="0" w:type="auto"/>
            <w:tcBorders>
              <w:top w:val="nil"/>
              <w:left w:val="nil"/>
              <w:bottom w:val="single" w:sz="4" w:space="0" w:color="auto"/>
              <w:right w:val="single" w:sz="4" w:space="0" w:color="auto"/>
            </w:tcBorders>
            <w:shd w:val="clear" w:color="auto" w:fill="auto"/>
            <w:vAlign w:val="center"/>
            <w:hideMark/>
          </w:tcPr>
          <w:p w14:paraId="34D515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253,87</w:t>
            </w:r>
          </w:p>
        </w:tc>
        <w:tc>
          <w:tcPr>
            <w:tcW w:w="0" w:type="auto"/>
            <w:tcBorders>
              <w:top w:val="nil"/>
              <w:left w:val="nil"/>
              <w:bottom w:val="single" w:sz="4" w:space="0" w:color="auto"/>
              <w:right w:val="single" w:sz="4" w:space="0" w:color="auto"/>
            </w:tcBorders>
            <w:shd w:val="clear" w:color="auto" w:fill="auto"/>
            <w:vAlign w:val="center"/>
            <w:hideMark/>
          </w:tcPr>
          <w:p w14:paraId="6DAB38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253,87</w:t>
            </w:r>
          </w:p>
        </w:tc>
        <w:tc>
          <w:tcPr>
            <w:tcW w:w="0" w:type="auto"/>
            <w:tcBorders>
              <w:top w:val="nil"/>
              <w:left w:val="nil"/>
              <w:bottom w:val="single" w:sz="4" w:space="0" w:color="auto"/>
              <w:right w:val="single" w:sz="4" w:space="0" w:color="auto"/>
            </w:tcBorders>
            <w:shd w:val="clear" w:color="auto" w:fill="auto"/>
            <w:vAlign w:val="center"/>
            <w:hideMark/>
          </w:tcPr>
          <w:p w14:paraId="5CA638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253,87</w:t>
            </w:r>
          </w:p>
        </w:tc>
        <w:tc>
          <w:tcPr>
            <w:tcW w:w="0" w:type="auto"/>
            <w:tcBorders>
              <w:top w:val="nil"/>
              <w:left w:val="nil"/>
              <w:bottom w:val="single" w:sz="4" w:space="0" w:color="auto"/>
              <w:right w:val="single" w:sz="4" w:space="0" w:color="auto"/>
            </w:tcBorders>
            <w:shd w:val="clear" w:color="auto" w:fill="auto"/>
            <w:vAlign w:val="center"/>
            <w:hideMark/>
          </w:tcPr>
          <w:p w14:paraId="6FD7D2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253,87</w:t>
            </w:r>
          </w:p>
        </w:tc>
        <w:tc>
          <w:tcPr>
            <w:tcW w:w="0" w:type="auto"/>
            <w:tcBorders>
              <w:top w:val="nil"/>
              <w:left w:val="nil"/>
              <w:bottom w:val="single" w:sz="4" w:space="0" w:color="auto"/>
              <w:right w:val="single" w:sz="4" w:space="0" w:color="auto"/>
            </w:tcBorders>
            <w:shd w:val="clear" w:color="auto" w:fill="auto"/>
            <w:vAlign w:val="center"/>
            <w:hideMark/>
          </w:tcPr>
          <w:p w14:paraId="45ABD5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253,87</w:t>
            </w:r>
          </w:p>
        </w:tc>
        <w:tc>
          <w:tcPr>
            <w:tcW w:w="0" w:type="auto"/>
            <w:tcBorders>
              <w:top w:val="nil"/>
              <w:left w:val="nil"/>
              <w:bottom w:val="single" w:sz="4" w:space="0" w:color="auto"/>
              <w:right w:val="single" w:sz="4" w:space="0" w:color="auto"/>
            </w:tcBorders>
            <w:shd w:val="clear" w:color="auto" w:fill="auto"/>
            <w:vAlign w:val="center"/>
            <w:hideMark/>
          </w:tcPr>
          <w:p w14:paraId="6C22B2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253,87</w:t>
            </w:r>
          </w:p>
        </w:tc>
        <w:tc>
          <w:tcPr>
            <w:tcW w:w="0" w:type="auto"/>
            <w:tcBorders>
              <w:top w:val="nil"/>
              <w:left w:val="nil"/>
              <w:bottom w:val="single" w:sz="4" w:space="0" w:color="auto"/>
              <w:right w:val="single" w:sz="4" w:space="0" w:color="auto"/>
            </w:tcBorders>
            <w:shd w:val="clear" w:color="auto" w:fill="auto"/>
            <w:vAlign w:val="center"/>
            <w:hideMark/>
          </w:tcPr>
          <w:p w14:paraId="0A1C51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253,87</w:t>
            </w:r>
          </w:p>
        </w:tc>
      </w:tr>
      <w:tr w:rsidR="00584043" w:rsidRPr="00584043" w14:paraId="73B4E0C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25A1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8A2DCE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B0278E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8E59C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BBC23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195,82</w:t>
            </w:r>
          </w:p>
        </w:tc>
        <w:tc>
          <w:tcPr>
            <w:tcW w:w="0" w:type="auto"/>
            <w:tcBorders>
              <w:top w:val="nil"/>
              <w:left w:val="nil"/>
              <w:bottom w:val="single" w:sz="4" w:space="0" w:color="auto"/>
              <w:right w:val="single" w:sz="4" w:space="0" w:color="auto"/>
            </w:tcBorders>
            <w:shd w:val="clear" w:color="auto" w:fill="auto"/>
            <w:vAlign w:val="center"/>
            <w:hideMark/>
          </w:tcPr>
          <w:p w14:paraId="4BB77C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194,16</w:t>
            </w:r>
          </w:p>
        </w:tc>
        <w:tc>
          <w:tcPr>
            <w:tcW w:w="0" w:type="auto"/>
            <w:tcBorders>
              <w:top w:val="nil"/>
              <w:left w:val="nil"/>
              <w:bottom w:val="single" w:sz="4" w:space="0" w:color="auto"/>
              <w:right w:val="single" w:sz="4" w:space="0" w:color="auto"/>
            </w:tcBorders>
            <w:shd w:val="clear" w:color="auto" w:fill="auto"/>
            <w:vAlign w:val="center"/>
            <w:hideMark/>
          </w:tcPr>
          <w:p w14:paraId="592821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196,33</w:t>
            </w:r>
          </w:p>
        </w:tc>
        <w:tc>
          <w:tcPr>
            <w:tcW w:w="0" w:type="auto"/>
            <w:tcBorders>
              <w:top w:val="nil"/>
              <w:left w:val="nil"/>
              <w:bottom w:val="single" w:sz="4" w:space="0" w:color="auto"/>
              <w:right w:val="single" w:sz="4" w:space="0" w:color="auto"/>
            </w:tcBorders>
            <w:shd w:val="clear" w:color="auto" w:fill="auto"/>
            <w:vAlign w:val="center"/>
            <w:hideMark/>
          </w:tcPr>
          <w:p w14:paraId="73A8D6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196,33</w:t>
            </w:r>
          </w:p>
        </w:tc>
        <w:tc>
          <w:tcPr>
            <w:tcW w:w="0" w:type="auto"/>
            <w:tcBorders>
              <w:top w:val="nil"/>
              <w:left w:val="nil"/>
              <w:bottom w:val="single" w:sz="4" w:space="0" w:color="auto"/>
              <w:right w:val="single" w:sz="4" w:space="0" w:color="auto"/>
            </w:tcBorders>
            <w:shd w:val="clear" w:color="auto" w:fill="auto"/>
            <w:vAlign w:val="center"/>
            <w:hideMark/>
          </w:tcPr>
          <w:p w14:paraId="2F42B8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196,33</w:t>
            </w:r>
          </w:p>
        </w:tc>
        <w:tc>
          <w:tcPr>
            <w:tcW w:w="0" w:type="auto"/>
            <w:tcBorders>
              <w:top w:val="nil"/>
              <w:left w:val="nil"/>
              <w:bottom w:val="single" w:sz="4" w:space="0" w:color="auto"/>
              <w:right w:val="single" w:sz="4" w:space="0" w:color="auto"/>
            </w:tcBorders>
            <w:shd w:val="clear" w:color="auto" w:fill="auto"/>
            <w:vAlign w:val="center"/>
            <w:hideMark/>
          </w:tcPr>
          <w:p w14:paraId="2DBC17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196,33</w:t>
            </w:r>
          </w:p>
        </w:tc>
        <w:tc>
          <w:tcPr>
            <w:tcW w:w="0" w:type="auto"/>
            <w:tcBorders>
              <w:top w:val="nil"/>
              <w:left w:val="nil"/>
              <w:bottom w:val="single" w:sz="4" w:space="0" w:color="auto"/>
              <w:right w:val="single" w:sz="4" w:space="0" w:color="auto"/>
            </w:tcBorders>
            <w:shd w:val="clear" w:color="auto" w:fill="auto"/>
            <w:vAlign w:val="center"/>
            <w:hideMark/>
          </w:tcPr>
          <w:p w14:paraId="23EC37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196,33</w:t>
            </w:r>
          </w:p>
        </w:tc>
        <w:tc>
          <w:tcPr>
            <w:tcW w:w="0" w:type="auto"/>
            <w:tcBorders>
              <w:top w:val="nil"/>
              <w:left w:val="nil"/>
              <w:bottom w:val="single" w:sz="4" w:space="0" w:color="auto"/>
              <w:right w:val="single" w:sz="4" w:space="0" w:color="auto"/>
            </w:tcBorders>
            <w:shd w:val="clear" w:color="auto" w:fill="auto"/>
            <w:vAlign w:val="center"/>
            <w:hideMark/>
          </w:tcPr>
          <w:p w14:paraId="381ED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196,33</w:t>
            </w:r>
          </w:p>
        </w:tc>
        <w:tc>
          <w:tcPr>
            <w:tcW w:w="0" w:type="auto"/>
            <w:tcBorders>
              <w:top w:val="nil"/>
              <w:left w:val="nil"/>
              <w:bottom w:val="single" w:sz="4" w:space="0" w:color="auto"/>
              <w:right w:val="single" w:sz="4" w:space="0" w:color="auto"/>
            </w:tcBorders>
            <w:shd w:val="clear" w:color="auto" w:fill="auto"/>
            <w:vAlign w:val="center"/>
            <w:hideMark/>
          </w:tcPr>
          <w:p w14:paraId="11AEA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196,33</w:t>
            </w:r>
          </w:p>
        </w:tc>
      </w:tr>
      <w:tr w:rsidR="00584043" w:rsidRPr="00584043" w14:paraId="3C3D024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14B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1567EF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E51ADC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E83D8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3071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57,40</w:t>
            </w:r>
          </w:p>
        </w:tc>
        <w:tc>
          <w:tcPr>
            <w:tcW w:w="0" w:type="auto"/>
            <w:tcBorders>
              <w:top w:val="nil"/>
              <w:left w:val="nil"/>
              <w:bottom w:val="single" w:sz="4" w:space="0" w:color="auto"/>
              <w:right w:val="single" w:sz="4" w:space="0" w:color="auto"/>
            </w:tcBorders>
            <w:shd w:val="clear" w:color="auto" w:fill="auto"/>
            <w:vAlign w:val="center"/>
            <w:hideMark/>
          </w:tcPr>
          <w:p w14:paraId="312AC5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56,91</w:t>
            </w:r>
          </w:p>
        </w:tc>
        <w:tc>
          <w:tcPr>
            <w:tcW w:w="0" w:type="auto"/>
            <w:tcBorders>
              <w:top w:val="nil"/>
              <w:left w:val="nil"/>
              <w:bottom w:val="single" w:sz="4" w:space="0" w:color="auto"/>
              <w:right w:val="single" w:sz="4" w:space="0" w:color="auto"/>
            </w:tcBorders>
            <w:shd w:val="clear" w:color="auto" w:fill="auto"/>
            <w:vAlign w:val="center"/>
            <w:hideMark/>
          </w:tcPr>
          <w:p w14:paraId="50D8B4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57,54</w:t>
            </w:r>
          </w:p>
        </w:tc>
        <w:tc>
          <w:tcPr>
            <w:tcW w:w="0" w:type="auto"/>
            <w:tcBorders>
              <w:top w:val="nil"/>
              <w:left w:val="nil"/>
              <w:bottom w:val="single" w:sz="4" w:space="0" w:color="auto"/>
              <w:right w:val="single" w:sz="4" w:space="0" w:color="auto"/>
            </w:tcBorders>
            <w:shd w:val="clear" w:color="auto" w:fill="auto"/>
            <w:vAlign w:val="center"/>
            <w:hideMark/>
          </w:tcPr>
          <w:p w14:paraId="248765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57,54</w:t>
            </w:r>
          </w:p>
        </w:tc>
        <w:tc>
          <w:tcPr>
            <w:tcW w:w="0" w:type="auto"/>
            <w:tcBorders>
              <w:top w:val="nil"/>
              <w:left w:val="nil"/>
              <w:bottom w:val="single" w:sz="4" w:space="0" w:color="auto"/>
              <w:right w:val="single" w:sz="4" w:space="0" w:color="auto"/>
            </w:tcBorders>
            <w:shd w:val="clear" w:color="auto" w:fill="auto"/>
            <w:vAlign w:val="center"/>
            <w:hideMark/>
          </w:tcPr>
          <w:p w14:paraId="795445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57,54</w:t>
            </w:r>
          </w:p>
        </w:tc>
        <w:tc>
          <w:tcPr>
            <w:tcW w:w="0" w:type="auto"/>
            <w:tcBorders>
              <w:top w:val="nil"/>
              <w:left w:val="nil"/>
              <w:bottom w:val="single" w:sz="4" w:space="0" w:color="auto"/>
              <w:right w:val="single" w:sz="4" w:space="0" w:color="auto"/>
            </w:tcBorders>
            <w:shd w:val="clear" w:color="auto" w:fill="auto"/>
            <w:vAlign w:val="center"/>
            <w:hideMark/>
          </w:tcPr>
          <w:p w14:paraId="30F4C3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57,54</w:t>
            </w:r>
          </w:p>
        </w:tc>
        <w:tc>
          <w:tcPr>
            <w:tcW w:w="0" w:type="auto"/>
            <w:tcBorders>
              <w:top w:val="nil"/>
              <w:left w:val="nil"/>
              <w:bottom w:val="single" w:sz="4" w:space="0" w:color="auto"/>
              <w:right w:val="single" w:sz="4" w:space="0" w:color="auto"/>
            </w:tcBorders>
            <w:shd w:val="clear" w:color="auto" w:fill="auto"/>
            <w:vAlign w:val="center"/>
            <w:hideMark/>
          </w:tcPr>
          <w:p w14:paraId="38FD7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57,54</w:t>
            </w:r>
          </w:p>
        </w:tc>
        <w:tc>
          <w:tcPr>
            <w:tcW w:w="0" w:type="auto"/>
            <w:tcBorders>
              <w:top w:val="nil"/>
              <w:left w:val="nil"/>
              <w:bottom w:val="single" w:sz="4" w:space="0" w:color="auto"/>
              <w:right w:val="single" w:sz="4" w:space="0" w:color="auto"/>
            </w:tcBorders>
            <w:shd w:val="clear" w:color="auto" w:fill="auto"/>
            <w:vAlign w:val="center"/>
            <w:hideMark/>
          </w:tcPr>
          <w:p w14:paraId="701849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57,54</w:t>
            </w:r>
          </w:p>
        </w:tc>
        <w:tc>
          <w:tcPr>
            <w:tcW w:w="0" w:type="auto"/>
            <w:tcBorders>
              <w:top w:val="nil"/>
              <w:left w:val="nil"/>
              <w:bottom w:val="single" w:sz="4" w:space="0" w:color="auto"/>
              <w:right w:val="single" w:sz="4" w:space="0" w:color="auto"/>
            </w:tcBorders>
            <w:shd w:val="clear" w:color="auto" w:fill="auto"/>
            <w:vAlign w:val="center"/>
            <w:hideMark/>
          </w:tcPr>
          <w:p w14:paraId="6EC951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57,54</w:t>
            </w:r>
          </w:p>
        </w:tc>
      </w:tr>
      <w:tr w:rsidR="00584043" w:rsidRPr="00584043" w14:paraId="2DD5847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8DDF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CBD321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1378C5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B1107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5BB3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164,93</w:t>
            </w:r>
          </w:p>
        </w:tc>
        <w:tc>
          <w:tcPr>
            <w:tcW w:w="0" w:type="auto"/>
            <w:tcBorders>
              <w:top w:val="nil"/>
              <w:left w:val="nil"/>
              <w:bottom w:val="single" w:sz="4" w:space="0" w:color="auto"/>
              <w:right w:val="single" w:sz="4" w:space="0" w:color="auto"/>
            </w:tcBorders>
            <w:shd w:val="clear" w:color="auto" w:fill="auto"/>
            <w:vAlign w:val="center"/>
            <w:hideMark/>
          </w:tcPr>
          <w:p w14:paraId="240C5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163,53</w:t>
            </w:r>
          </w:p>
        </w:tc>
        <w:tc>
          <w:tcPr>
            <w:tcW w:w="0" w:type="auto"/>
            <w:tcBorders>
              <w:top w:val="nil"/>
              <w:left w:val="nil"/>
              <w:bottom w:val="single" w:sz="4" w:space="0" w:color="auto"/>
              <w:right w:val="single" w:sz="4" w:space="0" w:color="auto"/>
            </w:tcBorders>
            <w:shd w:val="clear" w:color="auto" w:fill="auto"/>
            <w:vAlign w:val="center"/>
            <w:hideMark/>
          </w:tcPr>
          <w:p w14:paraId="0862F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165,36</w:t>
            </w:r>
          </w:p>
        </w:tc>
        <w:tc>
          <w:tcPr>
            <w:tcW w:w="0" w:type="auto"/>
            <w:tcBorders>
              <w:top w:val="nil"/>
              <w:left w:val="nil"/>
              <w:bottom w:val="single" w:sz="4" w:space="0" w:color="auto"/>
              <w:right w:val="single" w:sz="4" w:space="0" w:color="auto"/>
            </w:tcBorders>
            <w:shd w:val="clear" w:color="auto" w:fill="auto"/>
            <w:vAlign w:val="center"/>
            <w:hideMark/>
          </w:tcPr>
          <w:p w14:paraId="56BA75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165,36</w:t>
            </w:r>
          </w:p>
        </w:tc>
        <w:tc>
          <w:tcPr>
            <w:tcW w:w="0" w:type="auto"/>
            <w:tcBorders>
              <w:top w:val="nil"/>
              <w:left w:val="nil"/>
              <w:bottom w:val="single" w:sz="4" w:space="0" w:color="auto"/>
              <w:right w:val="single" w:sz="4" w:space="0" w:color="auto"/>
            </w:tcBorders>
            <w:shd w:val="clear" w:color="auto" w:fill="auto"/>
            <w:vAlign w:val="center"/>
            <w:hideMark/>
          </w:tcPr>
          <w:p w14:paraId="4A3E60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165,36</w:t>
            </w:r>
          </w:p>
        </w:tc>
        <w:tc>
          <w:tcPr>
            <w:tcW w:w="0" w:type="auto"/>
            <w:tcBorders>
              <w:top w:val="nil"/>
              <w:left w:val="nil"/>
              <w:bottom w:val="single" w:sz="4" w:space="0" w:color="auto"/>
              <w:right w:val="single" w:sz="4" w:space="0" w:color="auto"/>
            </w:tcBorders>
            <w:shd w:val="clear" w:color="auto" w:fill="auto"/>
            <w:vAlign w:val="center"/>
            <w:hideMark/>
          </w:tcPr>
          <w:p w14:paraId="56163E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165,36</w:t>
            </w:r>
          </w:p>
        </w:tc>
        <w:tc>
          <w:tcPr>
            <w:tcW w:w="0" w:type="auto"/>
            <w:tcBorders>
              <w:top w:val="nil"/>
              <w:left w:val="nil"/>
              <w:bottom w:val="single" w:sz="4" w:space="0" w:color="auto"/>
              <w:right w:val="single" w:sz="4" w:space="0" w:color="auto"/>
            </w:tcBorders>
            <w:shd w:val="clear" w:color="auto" w:fill="auto"/>
            <w:vAlign w:val="center"/>
            <w:hideMark/>
          </w:tcPr>
          <w:p w14:paraId="2E71FE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165,36</w:t>
            </w:r>
          </w:p>
        </w:tc>
        <w:tc>
          <w:tcPr>
            <w:tcW w:w="0" w:type="auto"/>
            <w:tcBorders>
              <w:top w:val="nil"/>
              <w:left w:val="nil"/>
              <w:bottom w:val="single" w:sz="4" w:space="0" w:color="auto"/>
              <w:right w:val="single" w:sz="4" w:space="0" w:color="auto"/>
            </w:tcBorders>
            <w:shd w:val="clear" w:color="auto" w:fill="auto"/>
            <w:vAlign w:val="center"/>
            <w:hideMark/>
          </w:tcPr>
          <w:p w14:paraId="662B27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165,36</w:t>
            </w:r>
          </w:p>
        </w:tc>
        <w:tc>
          <w:tcPr>
            <w:tcW w:w="0" w:type="auto"/>
            <w:tcBorders>
              <w:top w:val="nil"/>
              <w:left w:val="nil"/>
              <w:bottom w:val="single" w:sz="4" w:space="0" w:color="auto"/>
              <w:right w:val="single" w:sz="4" w:space="0" w:color="auto"/>
            </w:tcBorders>
            <w:shd w:val="clear" w:color="auto" w:fill="auto"/>
            <w:vAlign w:val="center"/>
            <w:hideMark/>
          </w:tcPr>
          <w:p w14:paraId="20A32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165,36</w:t>
            </w:r>
          </w:p>
        </w:tc>
      </w:tr>
      <w:tr w:rsidR="00584043" w:rsidRPr="00584043" w14:paraId="16254A4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488D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15BA73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42A129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D17F4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AFDA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160,29</w:t>
            </w:r>
          </w:p>
        </w:tc>
        <w:tc>
          <w:tcPr>
            <w:tcW w:w="0" w:type="auto"/>
            <w:tcBorders>
              <w:top w:val="nil"/>
              <w:left w:val="nil"/>
              <w:bottom w:val="single" w:sz="4" w:space="0" w:color="auto"/>
              <w:right w:val="single" w:sz="4" w:space="0" w:color="auto"/>
            </w:tcBorders>
            <w:shd w:val="clear" w:color="auto" w:fill="auto"/>
            <w:vAlign w:val="center"/>
            <w:hideMark/>
          </w:tcPr>
          <w:p w14:paraId="2131FC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158,93</w:t>
            </w:r>
          </w:p>
        </w:tc>
        <w:tc>
          <w:tcPr>
            <w:tcW w:w="0" w:type="auto"/>
            <w:tcBorders>
              <w:top w:val="nil"/>
              <w:left w:val="nil"/>
              <w:bottom w:val="single" w:sz="4" w:space="0" w:color="auto"/>
              <w:right w:val="single" w:sz="4" w:space="0" w:color="auto"/>
            </w:tcBorders>
            <w:shd w:val="clear" w:color="auto" w:fill="auto"/>
            <w:vAlign w:val="center"/>
            <w:hideMark/>
          </w:tcPr>
          <w:p w14:paraId="15B1F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160,70</w:t>
            </w:r>
          </w:p>
        </w:tc>
        <w:tc>
          <w:tcPr>
            <w:tcW w:w="0" w:type="auto"/>
            <w:tcBorders>
              <w:top w:val="nil"/>
              <w:left w:val="nil"/>
              <w:bottom w:val="single" w:sz="4" w:space="0" w:color="auto"/>
              <w:right w:val="single" w:sz="4" w:space="0" w:color="auto"/>
            </w:tcBorders>
            <w:shd w:val="clear" w:color="auto" w:fill="auto"/>
            <w:vAlign w:val="center"/>
            <w:hideMark/>
          </w:tcPr>
          <w:p w14:paraId="67D835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160,70</w:t>
            </w:r>
          </w:p>
        </w:tc>
        <w:tc>
          <w:tcPr>
            <w:tcW w:w="0" w:type="auto"/>
            <w:tcBorders>
              <w:top w:val="nil"/>
              <w:left w:val="nil"/>
              <w:bottom w:val="single" w:sz="4" w:space="0" w:color="auto"/>
              <w:right w:val="single" w:sz="4" w:space="0" w:color="auto"/>
            </w:tcBorders>
            <w:shd w:val="clear" w:color="auto" w:fill="auto"/>
            <w:vAlign w:val="center"/>
            <w:hideMark/>
          </w:tcPr>
          <w:p w14:paraId="6C8DC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160,70</w:t>
            </w:r>
          </w:p>
        </w:tc>
        <w:tc>
          <w:tcPr>
            <w:tcW w:w="0" w:type="auto"/>
            <w:tcBorders>
              <w:top w:val="nil"/>
              <w:left w:val="nil"/>
              <w:bottom w:val="single" w:sz="4" w:space="0" w:color="auto"/>
              <w:right w:val="single" w:sz="4" w:space="0" w:color="auto"/>
            </w:tcBorders>
            <w:shd w:val="clear" w:color="auto" w:fill="auto"/>
            <w:vAlign w:val="center"/>
            <w:hideMark/>
          </w:tcPr>
          <w:p w14:paraId="15F161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160,70</w:t>
            </w:r>
          </w:p>
        </w:tc>
        <w:tc>
          <w:tcPr>
            <w:tcW w:w="0" w:type="auto"/>
            <w:tcBorders>
              <w:top w:val="nil"/>
              <w:left w:val="nil"/>
              <w:bottom w:val="single" w:sz="4" w:space="0" w:color="auto"/>
              <w:right w:val="single" w:sz="4" w:space="0" w:color="auto"/>
            </w:tcBorders>
            <w:shd w:val="clear" w:color="auto" w:fill="auto"/>
            <w:vAlign w:val="center"/>
            <w:hideMark/>
          </w:tcPr>
          <w:p w14:paraId="683E65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160,70</w:t>
            </w:r>
          </w:p>
        </w:tc>
        <w:tc>
          <w:tcPr>
            <w:tcW w:w="0" w:type="auto"/>
            <w:tcBorders>
              <w:top w:val="nil"/>
              <w:left w:val="nil"/>
              <w:bottom w:val="single" w:sz="4" w:space="0" w:color="auto"/>
              <w:right w:val="single" w:sz="4" w:space="0" w:color="auto"/>
            </w:tcBorders>
            <w:shd w:val="clear" w:color="auto" w:fill="auto"/>
            <w:vAlign w:val="center"/>
            <w:hideMark/>
          </w:tcPr>
          <w:p w14:paraId="3CB766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160,70</w:t>
            </w:r>
          </w:p>
        </w:tc>
        <w:tc>
          <w:tcPr>
            <w:tcW w:w="0" w:type="auto"/>
            <w:tcBorders>
              <w:top w:val="nil"/>
              <w:left w:val="nil"/>
              <w:bottom w:val="single" w:sz="4" w:space="0" w:color="auto"/>
              <w:right w:val="single" w:sz="4" w:space="0" w:color="auto"/>
            </w:tcBorders>
            <w:shd w:val="clear" w:color="auto" w:fill="auto"/>
            <w:vAlign w:val="center"/>
            <w:hideMark/>
          </w:tcPr>
          <w:p w14:paraId="62EC1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160,70</w:t>
            </w:r>
          </w:p>
        </w:tc>
      </w:tr>
      <w:tr w:rsidR="00584043" w:rsidRPr="00584043" w14:paraId="2BB5F0C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9FA1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1A0629B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97B3CD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7DA5C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0FE4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4,64</w:t>
            </w:r>
          </w:p>
        </w:tc>
        <w:tc>
          <w:tcPr>
            <w:tcW w:w="0" w:type="auto"/>
            <w:tcBorders>
              <w:top w:val="nil"/>
              <w:left w:val="nil"/>
              <w:bottom w:val="single" w:sz="4" w:space="0" w:color="auto"/>
              <w:right w:val="single" w:sz="4" w:space="0" w:color="auto"/>
            </w:tcBorders>
            <w:shd w:val="clear" w:color="auto" w:fill="auto"/>
            <w:vAlign w:val="center"/>
            <w:hideMark/>
          </w:tcPr>
          <w:p w14:paraId="7FC473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4,60</w:t>
            </w:r>
          </w:p>
        </w:tc>
        <w:tc>
          <w:tcPr>
            <w:tcW w:w="0" w:type="auto"/>
            <w:tcBorders>
              <w:top w:val="nil"/>
              <w:left w:val="nil"/>
              <w:bottom w:val="single" w:sz="4" w:space="0" w:color="auto"/>
              <w:right w:val="single" w:sz="4" w:space="0" w:color="auto"/>
            </w:tcBorders>
            <w:shd w:val="clear" w:color="auto" w:fill="auto"/>
            <w:vAlign w:val="center"/>
            <w:hideMark/>
          </w:tcPr>
          <w:p w14:paraId="2E958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vAlign w:val="center"/>
            <w:hideMark/>
          </w:tcPr>
          <w:p w14:paraId="396870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vAlign w:val="center"/>
            <w:hideMark/>
          </w:tcPr>
          <w:p w14:paraId="76A167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vAlign w:val="center"/>
            <w:hideMark/>
          </w:tcPr>
          <w:p w14:paraId="290383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vAlign w:val="center"/>
            <w:hideMark/>
          </w:tcPr>
          <w:p w14:paraId="06C68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vAlign w:val="center"/>
            <w:hideMark/>
          </w:tcPr>
          <w:p w14:paraId="0A8DCA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w:t>
            </w:r>
          </w:p>
        </w:tc>
        <w:tc>
          <w:tcPr>
            <w:tcW w:w="0" w:type="auto"/>
            <w:tcBorders>
              <w:top w:val="nil"/>
              <w:left w:val="nil"/>
              <w:bottom w:val="single" w:sz="4" w:space="0" w:color="auto"/>
              <w:right w:val="single" w:sz="4" w:space="0" w:color="auto"/>
            </w:tcBorders>
            <w:shd w:val="clear" w:color="auto" w:fill="auto"/>
            <w:vAlign w:val="center"/>
            <w:hideMark/>
          </w:tcPr>
          <w:p w14:paraId="7C92ED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w:t>
            </w:r>
          </w:p>
        </w:tc>
      </w:tr>
      <w:tr w:rsidR="00584043" w:rsidRPr="00584043" w14:paraId="73E550A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E3BD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4DED18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xml:space="preserve">Удельная тепловая </w:t>
            </w:r>
            <w:r w:rsidRPr="00584043">
              <w:rPr>
                <w:rFonts w:ascii="Times New Roman" w:eastAsia="Times New Roman" w:hAnsi="Times New Roman" w:cs="Times New Roman"/>
                <w:color w:val="000000"/>
                <w:sz w:val="20"/>
                <w:szCs w:val="20"/>
                <w:lang w:eastAsia="ru-RU"/>
              </w:rPr>
              <w:lastRenderedPageBreak/>
              <w:t>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3190D4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lastRenderedPageBreak/>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31EF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647C0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0,0000584</w:t>
            </w:r>
          </w:p>
        </w:tc>
        <w:tc>
          <w:tcPr>
            <w:tcW w:w="0" w:type="auto"/>
            <w:tcBorders>
              <w:top w:val="nil"/>
              <w:left w:val="nil"/>
              <w:bottom w:val="single" w:sz="4" w:space="0" w:color="auto"/>
              <w:right w:val="single" w:sz="4" w:space="0" w:color="auto"/>
            </w:tcBorders>
            <w:shd w:val="clear" w:color="auto" w:fill="auto"/>
            <w:vAlign w:val="center"/>
            <w:hideMark/>
          </w:tcPr>
          <w:p w14:paraId="59B873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0,0000589</w:t>
            </w:r>
          </w:p>
        </w:tc>
        <w:tc>
          <w:tcPr>
            <w:tcW w:w="0" w:type="auto"/>
            <w:tcBorders>
              <w:top w:val="nil"/>
              <w:left w:val="nil"/>
              <w:bottom w:val="single" w:sz="4" w:space="0" w:color="auto"/>
              <w:right w:val="single" w:sz="4" w:space="0" w:color="auto"/>
            </w:tcBorders>
            <w:shd w:val="clear" w:color="auto" w:fill="auto"/>
            <w:vAlign w:val="center"/>
            <w:hideMark/>
          </w:tcPr>
          <w:p w14:paraId="1440A6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0,0000594</w:t>
            </w:r>
          </w:p>
        </w:tc>
        <w:tc>
          <w:tcPr>
            <w:tcW w:w="0" w:type="auto"/>
            <w:tcBorders>
              <w:top w:val="nil"/>
              <w:left w:val="nil"/>
              <w:bottom w:val="single" w:sz="4" w:space="0" w:color="auto"/>
              <w:right w:val="single" w:sz="4" w:space="0" w:color="auto"/>
            </w:tcBorders>
            <w:shd w:val="clear" w:color="auto" w:fill="auto"/>
            <w:vAlign w:val="center"/>
            <w:hideMark/>
          </w:tcPr>
          <w:p w14:paraId="0F3865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0,0000599</w:t>
            </w:r>
          </w:p>
        </w:tc>
        <w:tc>
          <w:tcPr>
            <w:tcW w:w="0" w:type="auto"/>
            <w:tcBorders>
              <w:top w:val="nil"/>
              <w:left w:val="nil"/>
              <w:bottom w:val="single" w:sz="4" w:space="0" w:color="auto"/>
              <w:right w:val="single" w:sz="4" w:space="0" w:color="auto"/>
            </w:tcBorders>
            <w:shd w:val="clear" w:color="auto" w:fill="auto"/>
            <w:vAlign w:val="center"/>
            <w:hideMark/>
          </w:tcPr>
          <w:p w14:paraId="0187EE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0,0000604</w:t>
            </w:r>
          </w:p>
        </w:tc>
        <w:tc>
          <w:tcPr>
            <w:tcW w:w="0" w:type="auto"/>
            <w:tcBorders>
              <w:top w:val="nil"/>
              <w:left w:val="nil"/>
              <w:bottom w:val="single" w:sz="4" w:space="0" w:color="auto"/>
              <w:right w:val="single" w:sz="4" w:space="0" w:color="auto"/>
            </w:tcBorders>
            <w:shd w:val="clear" w:color="auto" w:fill="auto"/>
            <w:vAlign w:val="center"/>
            <w:hideMark/>
          </w:tcPr>
          <w:p w14:paraId="56E0BF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0,0000614</w:t>
            </w:r>
          </w:p>
        </w:tc>
        <w:tc>
          <w:tcPr>
            <w:tcW w:w="0" w:type="auto"/>
            <w:tcBorders>
              <w:top w:val="nil"/>
              <w:left w:val="nil"/>
              <w:bottom w:val="single" w:sz="4" w:space="0" w:color="auto"/>
              <w:right w:val="single" w:sz="4" w:space="0" w:color="auto"/>
            </w:tcBorders>
            <w:shd w:val="clear" w:color="auto" w:fill="auto"/>
            <w:vAlign w:val="center"/>
            <w:hideMark/>
          </w:tcPr>
          <w:p w14:paraId="071614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0,0000623</w:t>
            </w:r>
          </w:p>
        </w:tc>
        <w:tc>
          <w:tcPr>
            <w:tcW w:w="0" w:type="auto"/>
            <w:tcBorders>
              <w:top w:val="nil"/>
              <w:left w:val="nil"/>
              <w:bottom w:val="single" w:sz="4" w:space="0" w:color="auto"/>
              <w:right w:val="single" w:sz="4" w:space="0" w:color="auto"/>
            </w:tcBorders>
            <w:shd w:val="clear" w:color="auto" w:fill="auto"/>
            <w:vAlign w:val="center"/>
            <w:hideMark/>
          </w:tcPr>
          <w:p w14:paraId="7529E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0,0000640</w:t>
            </w:r>
          </w:p>
        </w:tc>
        <w:tc>
          <w:tcPr>
            <w:tcW w:w="0" w:type="auto"/>
            <w:tcBorders>
              <w:top w:val="nil"/>
              <w:left w:val="nil"/>
              <w:bottom w:val="single" w:sz="4" w:space="0" w:color="auto"/>
              <w:right w:val="single" w:sz="4" w:space="0" w:color="auto"/>
            </w:tcBorders>
            <w:shd w:val="clear" w:color="auto" w:fill="auto"/>
            <w:vAlign w:val="center"/>
            <w:hideMark/>
          </w:tcPr>
          <w:p w14:paraId="63133B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0,0000640</w:t>
            </w:r>
          </w:p>
        </w:tc>
      </w:tr>
      <w:tr w:rsidR="00584043" w:rsidRPr="00584043" w14:paraId="2C0C63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5444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EC38CD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EFF50C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3CAA4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0029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7FB42C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0,177</w:t>
            </w:r>
          </w:p>
        </w:tc>
        <w:tc>
          <w:tcPr>
            <w:tcW w:w="0" w:type="auto"/>
            <w:tcBorders>
              <w:top w:val="nil"/>
              <w:left w:val="nil"/>
              <w:bottom w:val="single" w:sz="4" w:space="0" w:color="auto"/>
              <w:right w:val="single" w:sz="4" w:space="0" w:color="auto"/>
            </w:tcBorders>
            <w:shd w:val="clear" w:color="auto" w:fill="auto"/>
            <w:vAlign w:val="center"/>
            <w:hideMark/>
          </w:tcPr>
          <w:p w14:paraId="3E269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697ABD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24C79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183445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285ADE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411D35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c>
          <w:tcPr>
            <w:tcW w:w="0" w:type="auto"/>
            <w:tcBorders>
              <w:top w:val="nil"/>
              <w:left w:val="nil"/>
              <w:bottom w:val="single" w:sz="4" w:space="0" w:color="auto"/>
              <w:right w:val="single" w:sz="4" w:space="0" w:color="auto"/>
            </w:tcBorders>
            <w:shd w:val="clear" w:color="auto" w:fill="auto"/>
            <w:vAlign w:val="center"/>
            <w:hideMark/>
          </w:tcPr>
          <w:p w14:paraId="189BC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0,179</w:t>
            </w:r>
          </w:p>
        </w:tc>
      </w:tr>
      <w:tr w:rsidR="00584043" w:rsidRPr="00584043" w14:paraId="55D9B2E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5345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FA9AAC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B0A78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BCC13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F1C8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4EEAE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39630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CA04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8213C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E107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946BC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9B05A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D8657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5AFA351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B163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F4A6F5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59E47F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43C26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2AD20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0,0000370</w:t>
            </w:r>
          </w:p>
        </w:tc>
        <w:tc>
          <w:tcPr>
            <w:tcW w:w="0" w:type="auto"/>
            <w:tcBorders>
              <w:top w:val="nil"/>
              <w:left w:val="nil"/>
              <w:bottom w:val="single" w:sz="4" w:space="0" w:color="auto"/>
              <w:right w:val="single" w:sz="4" w:space="0" w:color="auto"/>
            </w:tcBorders>
            <w:shd w:val="clear" w:color="auto" w:fill="auto"/>
            <w:vAlign w:val="center"/>
            <w:hideMark/>
          </w:tcPr>
          <w:p w14:paraId="16CB15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0,0000340</w:t>
            </w:r>
          </w:p>
        </w:tc>
        <w:tc>
          <w:tcPr>
            <w:tcW w:w="0" w:type="auto"/>
            <w:tcBorders>
              <w:top w:val="nil"/>
              <w:left w:val="nil"/>
              <w:bottom w:val="single" w:sz="4" w:space="0" w:color="auto"/>
              <w:right w:val="single" w:sz="4" w:space="0" w:color="auto"/>
            </w:tcBorders>
            <w:shd w:val="clear" w:color="auto" w:fill="auto"/>
            <w:vAlign w:val="center"/>
            <w:hideMark/>
          </w:tcPr>
          <w:p w14:paraId="07F7CC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auto" w:fill="auto"/>
            <w:vAlign w:val="center"/>
            <w:hideMark/>
          </w:tcPr>
          <w:p w14:paraId="486614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auto" w:fill="auto"/>
            <w:vAlign w:val="center"/>
            <w:hideMark/>
          </w:tcPr>
          <w:p w14:paraId="0F1AE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auto" w:fill="auto"/>
            <w:vAlign w:val="center"/>
            <w:hideMark/>
          </w:tcPr>
          <w:p w14:paraId="1520A2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auto" w:fill="auto"/>
            <w:vAlign w:val="center"/>
            <w:hideMark/>
          </w:tcPr>
          <w:p w14:paraId="2016EB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auto" w:fill="auto"/>
            <w:vAlign w:val="center"/>
            <w:hideMark/>
          </w:tcPr>
          <w:p w14:paraId="2A5E67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auto" w:fill="auto"/>
            <w:vAlign w:val="center"/>
            <w:hideMark/>
          </w:tcPr>
          <w:p w14:paraId="02B0FD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r>
      <w:tr w:rsidR="00584043" w:rsidRPr="00584043" w14:paraId="73AC832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2F3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6CF495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93D99E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B45D9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1C198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0,0000405</w:t>
            </w:r>
          </w:p>
        </w:tc>
        <w:tc>
          <w:tcPr>
            <w:tcW w:w="0" w:type="auto"/>
            <w:tcBorders>
              <w:top w:val="nil"/>
              <w:left w:val="nil"/>
              <w:bottom w:val="single" w:sz="4" w:space="0" w:color="auto"/>
              <w:right w:val="single" w:sz="4" w:space="0" w:color="auto"/>
            </w:tcBorders>
            <w:shd w:val="clear" w:color="auto" w:fill="auto"/>
            <w:vAlign w:val="center"/>
            <w:hideMark/>
          </w:tcPr>
          <w:p w14:paraId="5AF485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0,0000406</w:t>
            </w:r>
          </w:p>
        </w:tc>
        <w:tc>
          <w:tcPr>
            <w:tcW w:w="0" w:type="auto"/>
            <w:tcBorders>
              <w:top w:val="nil"/>
              <w:left w:val="nil"/>
              <w:bottom w:val="single" w:sz="4" w:space="0" w:color="auto"/>
              <w:right w:val="single" w:sz="4" w:space="0" w:color="auto"/>
            </w:tcBorders>
            <w:shd w:val="clear" w:color="auto" w:fill="auto"/>
            <w:vAlign w:val="center"/>
            <w:hideMark/>
          </w:tcPr>
          <w:p w14:paraId="71B401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21AAB4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0,0000414</w:t>
            </w:r>
          </w:p>
        </w:tc>
        <w:tc>
          <w:tcPr>
            <w:tcW w:w="0" w:type="auto"/>
            <w:tcBorders>
              <w:top w:val="nil"/>
              <w:left w:val="nil"/>
              <w:bottom w:val="single" w:sz="4" w:space="0" w:color="auto"/>
              <w:right w:val="single" w:sz="4" w:space="0" w:color="auto"/>
            </w:tcBorders>
            <w:shd w:val="clear" w:color="auto" w:fill="auto"/>
            <w:vAlign w:val="center"/>
            <w:hideMark/>
          </w:tcPr>
          <w:p w14:paraId="2CCE84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0,0000414</w:t>
            </w:r>
          </w:p>
        </w:tc>
        <w:tc>
          <w:tcPr>
            <w:tcW w:w="0" w:type="auto"/>
            <w:tcBorders>
              <w:top w:val="nil"/>
              <w:left w:val="nil"/>
              <w:bottom w:val="single" w:sz="4" w:space="0" w:color="auto"/>
              <w:right w:val="single" w:sz="4" w:space="0" w:color="auto"/>
            </w:tcBorders>
            <w:shd w:val="clear" w:color="auto" w:fill="auto"/>
            <w:vAlign w:val="center"/>
            <w:hideMark/>
          </w:tcPr>
          <w:p w14:paraId="09B65E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0,0000418</w:t>
            </w:r>
          </w:p>
        </w:tc>
        <w:tc>
          <w:tcPr>
            <w:tcW w:w="0" w:type="auto"/>
            <w:tcBorders>
              <w:top w:val="nil"/>
              <w:left w:val="nil"/>
              <w:bottom w:val="single" w:sz="4" w:space="0" w:color="auto"/>
              <w:right w:val="single" w:sz="4" w:space="0" w:color="auto"/>
            </w:tcBorders>
            <w:shd w:val="clear" w:color="auto" w:fill="auto"/>
            <w:vAlign w:val="center"/>
            <w:hideMark/>
          </w:tcPr>
          <w:p w14:paraId="34422D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0,0000419</w:t>
            </w:r>
          </w:p>
        </w:tc>
        <w:tc>
          <w:tcPr>
            <w:tcW w:w="0" w:type="auto"/>
            <w:tcBorders>
              <w:top w:val="nil"/>
              <w:left w:val="nil"/>
              <w:bottom w:val="single" w:sz="4" w:space="0" w:color="auto"/>
              <w:right w:val="single" w:sz="4" w:space="0" w:color="auto"/>
            </w:tcBorders>
            <w:shd w:val="clear" w:color="auto" w:fill="auto"/>
            <w:vAlign w:val="center"/>
            <w:hideMark/>
          </w:tcPr>
          <w:p w14:paraId="69D864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0,0000426</w:t>
            </w:r>
          </w:p>
        </w:tc>
        <w:tc>
          <w:tcPr>
            <w:tcW w:w="0" w:type="auto"/>
            <w:tcBorders>
              <w:top w:val="nil"/>
              <w:left w:val="nil"/>
              <w:bottom w:val="single" w:sz="4" w:space="0" w:color="auto"/>
              <w:right w:val="single" w:sz="4" w:space="0" w:color="auto"/>
            </w:tcBorders>
            <w:shd w:val="clear" w:color="auto" w:fill="auto"/>
            <w:vAlign w:val="center"/>
            <w:hideMark/>
          </w:tcPr>
          <w:p w14:paraId="2D8573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0,0000427</w:t>
            </w:r>
          </w:p>
        </w:tc>
      </w:tr>
      <w:tr w:rsidR="00584043" w:rsidRPr="00584043" w14:paraId="741E06D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FB1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CC4E87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91681F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F8469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5CA5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0,0000228</w:t>
            </w:r>
          </w:p>
        </w:tc>
        <w:tc>
          <w:tcPr>
            <w:tcW w:w="0" w:type="auto"/>
            <w:tcBorders>
              <w:top w:val="nil"/>
              <w:left w:val="nil"/>
              <w:bottom w:val="single" w:sz="4" w:space="0" w:color="auto"/>
              <w:right w:val="single" w:sz="4" w:space="0" w:color="auto"/>
            </w:tcBorders>
            <w:shd w:val="clear" w:color="auto" w:fill="auto"/>
            <w:vAlign w:val="center"/>
            <w:hideMark/>
          </w:tcPr>
          <w:p w14:paraId="7D9151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0,0000210</w:t>
            </w:r>
          </w:p>
        </w:tc>
        <w:tc>
          <w:tcPr>
            <w:tcW w:w="0" w:type="auto"/>
            <w:tcBorders>
              <w:top w:val="nil"/>
              <w:left w:val="nil"/>
              <w:bottom w:val="single" w:sz="4" w:space="0" w:color="auto"/>
              <w:right w:val="single" w:sz="4" w:space="0" w:color="auto"/>
            </w:tcBorders>
            <w:shd w:val="clear" w:color="auto" w:fill="auto"/>
            <w:vAlign w:val="center"/>
            <w:hideMark/>
          </w:tcPr>
          <w:p w14:paraId="4B029E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auto" w:fill="auto"/>
            <w:vAlign w:val="center"/>
            <w:hideMark/>
          </w:tcPr>
          <w:p w14:paraId="3E842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auto" w:fill="auto"/>
            <w:vAlign w:val="center"/>
            <w:hideMark/>
          </w:tcPr>
          <w:p w14:paraId="6E6B7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auto" w:fill="auto"/>
            <w:vAlign w:val="center"/>
            <w:hideMark/>
          </w:tcPr>
          <w:p w14:paraId="2CF027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auto" w:fill="auto"/>
            <w:vAlign w:val="center"/>
            <w:hideMark/>
          </w:tcPr>
          <w:p w14:paraId="1419F4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auto" w:fill="auto"/>
            <w:vAlign w:val="center"/>
            <w:hideMark/>
          </w:tcPr>
          <w:p w14:paraId="42BD39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auto" w:fill="auto"/>
            <w:vAlign w:val="center"/>
            <w:hideMark/>
          </w:tcPr>
          <w:p w14:paraId="7043C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r>
      <w:tr w:rsidR="00584043" w:rsidRPr="00584043" w14:paraId="7E906F7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983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532044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ADA915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E06EB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A8D59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B4CF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791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9B19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2A91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2E4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B6B1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BACE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D9F2D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6CFB430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1017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261332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5F35F5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49D6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6222D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27CB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9BAB8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40F8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69578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F3C06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E104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688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D3B6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1AFD67D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709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63A045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AC614D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C1B3B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BB90B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64ECC1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69BB29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0,00151</w:t>
            </w:r>
          </w:p>
        </w:tc>
        <w:tc>
          <w:tcPr>
            <w:tcW w:w="0" w:type="auto"/>
            <w:tcBorders>
              <w:top w:val="nil"/>
              <w:left w:val="nil"/>
              <w:bottom w:val="single" w:sz="4" w:space="0" w:color="auto"/>
              <w:right w:val="single" w:sz="4" w:space="0" w:color="auto"/>
            </w:tcBorders>
            <w:shd w:val="clear" w:color="auto" w:fill="auto"/>
            <w:vAlign w:val="center"/>
            <w:hideMark/>
          </w:tcPr>
          <w:p w14:paraId="4C2EF5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0,00155</w:t>
            </w:r>
          </w:p>
        </w:tc>
        <w:tc>
          <w:tcPr>
            <w:tcW w:w="0" w:type="auto"/>
            <w:tcBorders>
              <w:top w:val="nil"/>
              <w:left w:val="nil"/>
              <w:bottom w:val="single" w:sz="4" w:space="0" w:color="auto"/>
              <w:right w:val="single" w:sz="4" w:space="0" w:color="auto"/>
            </w:tcBorders>
            <w:shd w:val="clear" w:color="auto" w:fill="auto"/>
            <w:vAlign w:val="center"/>
            <w:hideMark/>
          </w:tcPr>
          <w:p w14:paraId="408A67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0,00159</w:t>
            </w:r>
          </w:p>
        </w:tc>
        <w:tc>
          <w:tcPr>
            <w:tcW w:w="0" w:type="auto"/>
            <w:tcBorders>
              <w:top w:val="nil"/>
              <w:left w:val="nil"/>
              <w:bottom w:val="single" w:sz="4" w:space="0" w:color="auto"/>
              <w:right w:val="single" w:sz="4" w:space="0" w:color="auto"/>
            </w:tcBorders>
            <w:shd w:val="clear" w:color="auto" w:fill="auto"/>
            <w:vAlign w:val="center"/>
            <w:hideMark/>
          </w:tcPr>
          <w:p w14:paraId="18B4AB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0,00164</w:t>
            </w:r>
          </w:p>
        </w:tc>
        <w:tc>
          <w:tcPr>
            <w:tcW w:w="0" w:type="auto"/>
            <w:tcBorders>
              <w:top w:val="nil"/>
              <w:left w:val="nil"/>
              <w:bottom w:val="single" w:sz="4" w:space="0" w:color="auto"/>
              <w:right w:val="single" w:sz="4" w:space="0" w:color="auto"/>
            </w:tcBorders>
            <w:shd w:val="clear" w:color="auto" w:fill="auto"/>
            <w:vAlign w:val="center"/>
            <w:hideMark/>
          </w:tcPr>
          <w:p w14:paraId="6617B4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0,00169</w:t>
            </w:r>
          </w:p>
        </w:tc>
        <w:tc>
          <w:tcPr>
            <w:tcW w:w="0" w:type="auto"/>
            <w:tcBorders>
              <w:top w:val="nil"/>
              <w:left w:val="nil"/>
              <w:bottom w:val="single" w:sz="4" w:space="0" w:color="auto"/>
              <w:right w:val="single" w:sz="4" w:space="0" w:color="auto"/>
            </w:tcBorders>
            <w:shd w:val="clear" w:color="auto" w:fill="auto"/>
            <w:vAlign w:val="center"/>
            <w:hideMark/>
          </w:tcPr>
          <w:p w14:paraId="366E43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0,00192</w:t>
            </w:r>
          </w:p>
        </w:tc>
        <w:tc>
          <w:tcPr>
            <w:tcW w:w="0" w:type="auto"/>
            <w:tcBorders>
              <w:top w:val="nil"/>
              <w:left w:val="nil"/>
              <w:bottom w:val="single" w:sz="4" w:space="0" w:color="auto"/>
              <w:right w:val="single" w:sz="4" w:space="0" w:color="auto"/>
            </w:tcBorders>
            <w:shd w:val="clear" w:color="auto" w:fill="auto"/>
            <w:vAlign w:val="center"/>
            <w:hideMark/>
          </w:tcPr>
          <w:p w14:paraId="3F0E19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0,00239</w:t>
            </w:r>
          </w:p>
        </w:tc>
      </w:tr>
      <w:tr w:rsidR="00584043" w:rsidRPr="00584043" w14:paraId="039FD39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534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F49DDF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FD6661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F1659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076B5D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6,499</w:t>
            </w:r>
          </w:p>
        </w:tc>
        <w:tc>
          <w:tcPr>
            <w:tcW w:w="0" w:type="auto"/>
            <w:tcBorders>
              <w:top w:val="nil"/>
              <w:left w:val="nil"/>
              <w:bottom w:val="single" w:sz="4" w:space="0" w:color="auto"/>
              <w:right w:val="single" w:sz="4" w:space="0" w:color="auto"/>
            </w:tcBorders>
            <w:shd w:val="clear" w:color="auto" w:fill="auto"/>
            <w:vAlign w:val="center"/>
            <w:hideMark/>
          </w:tcPr>
          <w:p w14:paraId="3CE6E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6,560</w:t>
            </w:r>
          </w:p>
        </w:tc>
        <w:tc>
          <w:tcPr>
            <w:tcW w:w="0" w:type="auto"/>
            <w:tcBorders>
              <w:top w:val="nil"/>
              <w:left w:val="nil"/>
              <w:bottom w:val="single" w:sz="4" w:space="0" w:color="auto"/>
              <w:right w:val="single" w:sz="4" w:space="0" w:color="auto"/>
            </w:tcBorders>
            <w:shd w:val="clear" w:color="auto" w:fill="auto"/>
            <w:vAlign w:val="center"/>
            <w:hideMark/>
          </w:tcPr>
          <w:p w14:paraId="0220C7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6,754</w:t>
            </w:r>
          </w:p>
        </w:tc>
        <w:tc>
          <w:tcPr>
            <w:tcW w:w="0" w:type="auto"/>
            <w:tcBorders>
              <w:top w:val="nil"/>
              <w:left w:val="nil"/>
              <w:bottom w:val="single" w:sz="4" w:space="0" w:color="auto"/>
              <w:right w:val="single" w:sz="4" w:space="0" w:color="auto"/>
            </w:tcBorders>
            <w:shd w:val="clear" w:color="auto" w:fill="auto"/>
            <w:vAlign w:val="center"/>
            <w:hideMark/>
          </w:tcPr>
          <w:p w14:paraId="3E8A4B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6,880</w:t>
            </w:r>
          </w:p>
        </w:tc>
        <w:tc>
          <w:tcPr>
            <w:tcW w:w="0" w:type="auto"/>
            <w:tcBorders>
              <w:top w:val="nil"/>
              <w:left w:val="nil"/>
              <w:bottom w:val="single" w:sz="4" w:space="0" w:color="auto"/>
              <w:right w:val="single" w:sz="4" w:space="0" w:color="auto"/>
            </w:tcBorders>
            <w:shd w:val="clear" w:color="auto" w:fill="auto"/>
            <w:vAlign w:val="center"/>
            <w:hideMark/>
          </w:tcPr>
          <w:p w14:paraId="5A74F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7,010</w:t>
            </w:r>
          </w:p>
        </w:tc>
        <w:tc>
          <w:tcPr>
            <w:tcW w:w="0" w:type="auto"/>
            <w:tcBorders>
              <w:top w:val="nil"/>
              <w:left w:val="nil"/>
              <w:bottom w:val="single" w:sz="4" w:space="0" w:color="auto"/>
              <w:right w:val="single" w:sz="4" w:space="0" w:color="auto"/>
            </w:tcBorders>
            <w:shd w:val="clear" w:color="auto" w:fill="auto"/>
            <w:vAlign w:val="center"/>
            <w:hideMark/>
          </w:tcPr>
          <w:p w14:paraId="556BB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7,146</w:t>
            </w:r>
          </w:p>
        </w:tc>
        <w:tc>
          <w:tcPr>
            <w:tcW w:w="0" w:type="auto"/>
            <w:tcBorders>
              <w:top w:val="nil"/>
              <w:left w:val="nil"/>
              <w:bottom w:val="single" w:sz="4" w:space="0" w:color="auto"/>
              <w:right w:val="single" w:sz="4" w:space="0" w:color="auto"/>
            </w:tcBorders>
            <w:shd w:val="clear" w:color="auto" w:fill="auto"/>
            <w:vAlign w:val="center"/>
            <w:hideMark/>
          </w:tcPr>
          <w:p w14:paraId="212B40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7,286</w:t>
            </w:r>
          </w:p>
        </w:tc>
        <w:tc>
          <w:tcPr>
            <w:tcW w:w="0" w:type="auto"/>
            <w:tcBorders>
              <w:top w:val="nil"/>
              <w:left w:val="nil"/>
              <w:bottom w:val="single" w:sz="4" w:space="0" w:color="auto"/>
              <w:right w:val="single" w:sz="4" w:space="0" w:color="auto"/>
            </w:tcBorders>
            <w:shd w:val="clear" w:color="auto" w:fill="auto"/>
            <w:vAlign w:val="center"/>
            <w:hideMark/>
          </w:tcPr>
          <w:p w14:paraId="1355A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8,083</w:t>
            </w:r>
          </w:p>
        </w:tc>
        <w:tc>
          <w:tcPr>
            <w:tcW w:w="0" w:type="auto"/>
            <w:tcBorders>
              <w:top w:val="nil"/>
              <w:left w:val="nil"/>
              <w:bottom w:val="single" w:sz="4" w:space="0" w:color="auto"/>
              <w:right w:val="single" w:sz="4" w:space="0" w:color="auto"/>
            </w:tcBorders>
            <w:shd w:val="clear" w:color="auto" w:fill="auto"/>
            <w:vAlign w:val="center"/>
            <w:hideMark/>
          </w:tcPr>
          <w:p w14:paraId="572363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10,062</w:t>
            </w:r>
          </w:p>
        </w:tc>
      </w:tr>
      <w:tr w:rsidR="00584043" w:rsidRPr="00584043" w14:paraId="5CAFAB57" w14:textId="77777777" w:rsidTr="00584043">
        <w:trPr>
          <w:trHeight w:val="20"/>
        </w:trPr>
        <w:tc>
          <w:tcPr>
            <w:tcW w:w="0" w:type="auto"/>
            <w:gridSpan w:val="13"/>
            <w:tcBorders>
              <w:top w:val="single" w:sz="4" w:space="0" w:color="auto"/>
              <w:left w:val="single" w:sz="4" w:space="0" w:color="auto"/>
              <w:bottom w:val="single" w:sz="4" w:space="0" w:color="auto"/>
              <w:right w:val="single" w:sz="4" w:space="0" w:color="auto"/>
            </w:tcBorders>
            <w:shd w:val="clear" w:color="000000" w:fill="B8CCE4"/>
            <w:vAlign w:val="center"/>
            <w:hideMark/>
          </w:tcPr>
          <w:p w14:paraId="258439F1"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№2 МУП «Коммунальные сети»</w:t>
            </w:r>
          </w:p>
        </w:tc>
      </w:tr>
      <w:tr w:rsidR="00584043" w:rsidRPr="00584043" w14:paraId="3BD0812C"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4D0BCF"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8CAF0EB"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C8956B6"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ООО «ЗЭМЗ-Энерго», эксплуатирующая организация - ООО «ЗЭМЗ-Энерго», ЕТО №2</w:t>
            </w:r>
          </w:p>
        </w:tc>
      </w:tr>
      <w:tr w:rsidR="00584043" w:rsidRPr="00584043" w14:paraId="680952B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854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9E07BB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3F7229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AF64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62B6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537,7</w:t>
            </w:r>
          </w:p>
        </w:tc>
        <w:tc>
          <w:tcPr>
            <w:tcW w:w="0" w:type="auto"/>
            <w:tcBorders>
              <w:top w:val="nil"/>
              <w:left w:val="nil"/>
              <w:bottom w:val="single" w:sz="4" w:space="0" w:color="auto"/>
              <w:right w:val="single" w:sz="4" w:space="0" w:color="auto"/>
            </w:tcBorders>
            <w:shd w:val="clear" w:color="auto" w:fill="auto"/>
            <w:vAlign w:val="center"/>
            <w:hideMark/>
          </w:tcPr>
          <w:p w14:paraId="0A91BA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537,7</w:t>
            </w:r>
          </w:p>
        </w:tc>
        <w:tc>
          <w:tcPr>
            <w:tcW w:w="0" w:type="auto"/>
            <w:tcBorders>
              <w:top w:val="nil"/>
              <w:left w:val="nil"/>
              <w:bottom w:val="single" w:sz="4" w:space="0" w:color="auto"/>
              <w:right w:val="single" w:sz="4" w:space="0" w:color="auto"/>
            </w:tcBorders>
            <w:shd w:val="clear" w:color="auto" w:fill="auto"/>
            <w:vAlign w:val="center"/>
            <w:hideMark/>
          </w:tcPr>
          <w:p w14:paraId="13AF07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C7FC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393D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F758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91817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5622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7C8B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08B71A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B6D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14:paraId="299F4BA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5F27289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C4D86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527B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1140,6</w:t>
            </w:r>
          </w:p>
        </w:tc>
        <w:tc>
          <w:tcPr>
            <w:tcW w:w="0" w:type="auto"/>
            <w:tcBorders>
              <w:top w:val="nil"/>
              <w:left w:val="nil"/>
              <w:bottom w:val="single" w:sz="4" w:space="0" w:color="auto"/>
              <w:right w:val="single" w:sz="4" w:space="0" w:color="auto"/>
            </w:tcBorders>
            <w:shd w:val="clear" w:color="auto" w:fill="auto"/>
            <w:vAlign w:val="center"/>
            <w:hideMark/>
          </w:tcPr>
          <w:p w14:paraId="1F5BD6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1140,6</w:t>
            </w:r>
          </w:p>
        </w:tc>
        <w:tc>
          <w:tcPr>
            <w:tcW w:w="0" w:type="auto"/>
            <w:tcBorders>
              <w:top w:val="nil"/>
              <w:left w:val="nil"/>
              <w:bottom w:val="single" w:sz="4" w:space="0" w:color="auto"/>
              <w:right w:val="single" w:sz="4" w:space="0" w:color="auto"/>
            </w:tcBorders>
            <w:shd w:val="clear" w:color="auto" w:fill="auto"/>
            <w:vAlign w:val="center"/>
            <w:hideMark/>
          </w:tcPr>
          <w:p w14:paraId="2144AD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2B5AD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EC3AE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40E92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1268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34E71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58CB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C51668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934B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DBEFDD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1CC66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41F4E2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A9849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47,26</w:t>
            </w:r>
          </w:p>
        </w:tc>
        <w:tc>
          <w:tcPr>
            <w:tcW w:w="0" w:type="auto"/>
            <w:tcBorders>
              <w:top w:val="nil"/>
              <w:left w:val="nil"/>
              <w:bottom w:val="single" w:sz="4" w:space="0" w:color="auto"/>
              <w:right w:val="single" w:sz="4" w:space="0" w:color="auto"/>
            </w:tcBorders>
            <w:shd w:val="clear" w:color="auto" w:fill="auto"/>
            <w:vAlign w:val="center"/>
            <w:hideMark/>
          </w:tcPr>
          <w:p w14:paraId="6F499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47,26</w:t>
            </w:r>
          </w:p>
        </w:tc>
        <w:tc>
          <w:tcPr>
            <w:tcW w:w="0" w:type="auto"/>
            <w:tcBorders>
              <w:top w:val="nil"/>
              <w:left w:val="nil"/>
              <w:bottom w:val="single" w:sz="4" w:space="0" w:color="auto"/>
              <w:right w:val="single" w:sz="4" w:space="0" w:color="auto"/>
            </w:tcBorders>
            <w:shd w:val="clear" w:color="auto" w:fill="auto"/>
            <w:vAlign w:val="center"/>
            <w:hideMark/>
          </w:tcPr>
          <w:p w14:paraId="74C6CE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F0C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579B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64A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A090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DF62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C96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A2A237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D7BC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46C807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18971D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0E0C3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9CB58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11,95</w:t>
            </w:r>
          </w:p>
        </w:tc>
        <w:tc>
          <w:tcPr>
            <w:tcW w:w="0" w:type="auto"/>
            <w:tcBorders>
              <w:top w:val="nil"/>
              <w:left w:val="nil"/>
              <w:bottom w:val="single" w:sz="4" w:space="0" w:color="auto"/>
              <w:right w:val="single" w:sz="4" w:space="0" w:color="auto"/>
            </w:tcBorders>
            <w:shd w:val="clear" w:color="auto" w:fill="auto"/>
            <w:vAlign w:val="center"/>
            <w:hideMark/>
          </w:tcPr>
          <w:p w14:paraId="69125B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11,95</w:t>
            </w:r>
          </w:p>
        </w:tc>
        <w:tc>
          <w:tcPr>
            <w:tcW w:w="0" w:type="auto"/>
            <w:tcBorders>
              <w:top w:val="nil"/>
              <w:left w:val="nil"/>
              <w:bottom w:val="single" w:sz="4" w:space="0" w:color="auto"/>
              <w:right w:val="single" w:sz="4" w:space="0" w:color="auto"/>
            </w:tcBorders>
            <w:shd w:val="clear" w:color="auto" w:fill="auto"/>
            <w:vAlign w:val="center"/>
            <w:hideMark/>
          </w:tcPr>
          <w:p w14:paraId="005190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149E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0A0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A4680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C643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2317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389E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C5B2A7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031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758C539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370589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8039F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E109A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11,52</w:t>
            </w:r>
          </w:p>
        </w:tc>
        <w:tc>
          <w:tcPr>
            <w:tcW w:w="0" w:type="auto"/>
            <w:tcBorders>
              <w:top w:val="nil"/>
              <w:left w:val="nil"/>
              <w:bottom w:val="single" w:sz="4" w:space="0" w:color="auto"/>
              <w:right w:val="single" w:sz="4" w:space="0" w:color="auto"/>
            </w:tcBorders>
            <w:shd w:val="clear" w:color="auto" w:fill="auto"/>
            <w:vAlign w:val="center"/>
            <w:hideMark/>
          </w:tcPr>
          <w:p w14:paraId="4E0D33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11,52</w:t>
            </w:r>
          </w:p>
        </w:tc>
        <w:tc>
          <w:tcPr>
            <w:tcW w:w="0" w:type="auto"/>
            <w:tcBorders>
              <w:top w:val="nil"/>
              <w:left w:val="nil"/>
              <w:bottom w:val="single" w:sz="4" w:space="0" w:color="auto"/>
              <w:right w:val="single" w:sz="4" w:space="0" w:color="auto"/>
            </w:tcBorders>
            <w:shd w:val="clear" w:color="auto" w:fill="auto"/>
            <w:vAlign w:val="center"/>
            <w:hideMark/>
          </w:tcPr>
          <w:p w14:paraId="6B6B82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835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70AB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7918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8A13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BE4F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D51A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8279FB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7D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002FDA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DCAFE5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6F8CFC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ECBBF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9751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D33C6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5AB0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35A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B3FF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5C8C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19017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DC0E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327566E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2779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C768E6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B42114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09EE2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A5AE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29,71</w:t>
            </w:r>
          </w:p>
        </w:tc>
        <w:tc>
          <w:tcPr>
            <w:tcW w:w="0" w:type="auto"/>
            <w:tcBorders>
              <w:top w:val="nil"/>
              <w:left w:val="nil"/>
              <w:bottom w:val="single" w:sz="4" w:space="0" w:color="auto"/>
              <w:right w:val="single" w:sz="4" w:space="0" w:color="auto"/>
            </w:tcBorders>
            <w:shd w:val="clear" w:color="auto" w:fill="auto"/>
            <w:vAlign w:val="center"/>
            <w:hideMark/>
          </w:tcPr>
          <w:p w14:paraId="6B6F2F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29,71</w:t>
            </w:r>
          </w:p>
        </w:tc>
        <w:tc>
          <w:tcPr>
            <w:tcW w:w="0" w:type="auto"/>
            <w:tcBorders>
              <w:top w:val="nil"/>
              <w:left w:val="nil"/>
              <w:bottom w:val="single" w:sz="4" w:space="0" w:color="auto"/>
              <w:right w:val="single" w:sz="4" w:space="0" w:color="auto"/>
            </w:tcBorders>
            <w:shd w:val="clear" w:color="auto" w:fill="auto"/>
            <w:vAlign w:val="center"/>
            <w:hideMark/>
          </w:tcPr>
          <w:p w14:paraId="236DEF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9753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5B6B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3704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A74E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7746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DFD1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95DEE8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A98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4B15B4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3085B9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2AE4F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4260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29,27</w:t>
            </w:r>
          </w:p>
        </w:tc>
        <w:tc>
          <w:tcPr>
            <w:tcW w:w="0" w:type="auto"/>
            <w:tcBorders>
              <w:top w:val="nil"/>
              <w:left w:val="nil"/>
              <w:bottom w:val="single" w:sz="4" w:space="0" w:color="auto"/>
              <w:right w:val="single" w:sz="4" w:space="0" w:color="auto"/>
            </w:tcBorders>
            <w:shd w:val="clear" w:color="auto" w:fill="auto"/>
            <w:vAlign w:val="center"/>
            <w:hideMark/>
          </w:tcPr>
          <w:p w14:paraId="1210DA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29,27</w:t>
            </w:r>
          </w:p>
        </w:tc>
        <w:tc>
          <w:tcPr>
            <w:tcW w:w="0" w:type="auto"/>
            <w:tcBorders>
              <w:top w:val="nil"/>
              <w:left w:val="nil"/>
              <w:bottom w:val="single" w:sz="4" w:space="0" w:color="auto"/>
              <w:right w:val="single" w:sz="4" w:space="0" w:color="auto"/>
            </w:tcBorders>
            <w:shd w:val="clear" w:color="auto" w:fill="auto"/>
            <w:vAlign w:val="center"/>
            <w:hideMark/>
          </w:tcPr>
          <w:p w14:paraId="2BA6E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09FA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DE8E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1462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10C3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3048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680A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63484D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946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FBB8A3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8B2F9D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52853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7182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63F164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3EA537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5D8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70F19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956FB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8FCF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8F66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6372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1E5471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D9D6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B059E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1A507A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3242D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DF51C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233,61</w:t>
            </w:r>
          </w:p>
        </w:tc>
        <w:tc>
          <w:tcPr>
            <w:tcW w:w="0" w:type="auto"/>
            <w:tcBorders>
              <w:top w:val="nil"/>
              <w:left w:val="nil"/>
              <w:bottom w:val="single" w:sz="4" w:space="0" w:color="auto"/>
              <w:right w:val="single" w:sz="4" w:space="0" w:color="auto"/>
            </w:tcBorders>
            <w:shd w:val="clear" w:color="auto" w:fill="auto"/>
            <w:vAlign w:val="center"/>
            <w:hideMark/>
          </w:tcPr>
          <w:p w14:paraId="2F6440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309,54</w:t>
            </w:r>
          </w:p>
        </w:tc>
        <w:tc>
          <w:tcPr>
            <w:tcW w:w="0" w:type="auto"/>
            <w:tcBorders>
              <w:top w:val="nil"/>
              <w:left w:val="nil"/>
              <w:bottom w:val="single" w:sz="4" w:space="0" w:color="auto"/>
              <w:right w:val="single" w:sz="4" w:space="0" w:color="auto"/>
            </w:tcBorders>
            <w:shd w:val="clear" w:color="auto" w:fill="auto"/>
            <w:vAlign w:val="center"/>
            <w:hideMark/>
          </w:tcPr>
          <w:p w14:paraId="341552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034F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0ED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01C37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9C9B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15F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13BA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B15AF1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416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604E056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C3260E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3BCCD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D2BF3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61,49</w:t>
            </w:r>
          </w:p>
        </w:tc>
        <w:tc>
          <w:tcPr>
            <w:tcW w:w="0" w:type="auto"/>
            <w:tcBorders>
              <w:top w:val="nil"/>
              <w:left w:val="nil"/>
              <w:bottom w:val="single" w:sz="4" w:space="0" w:color="auto"/>
              <w:right w:val="single" w:sz="4" w:space="0" w:color="auto"/>
            </w:tcBorders>
            <w:shd w:val="clear" w:color="auto" w:fill="auto"/>
            <w:vAlign w:val="center"/>
            <w:hideMark/>
          </w:tcPr>
          <w:p w14:paraId="3A2CBE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81,48</w:t>
            </w:r>
          </w:p>
        </w:tc>
        <w:tc>
          <w:tcPr>
            <w:tcW w:w="0" w:type="auto"/>
            <w:tcBorders>
              <w:top w:val="nil"/>
              <w:left w:val="nil"/>
              <w:bottom w:val="single" w:sz="4" w:space="0" w:color="auto"/>
              <w:right w:val="single" w:sz="4" w:space="0" w:color="auto"/>
            </w:tcBorders>
            <w:shd w:val="clear" w:color="auto" w:fill="auto"/>
            <w:vAlign w:val="center"/>
            <w:hideMark/>
          </w:tcPr>
          <w:p w14:paraId="6185A1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9330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FC70A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E4AD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D973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288B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77192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BF0A7F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EA41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AEA028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E70A8D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30A6D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1A1A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57,46</w:t>
            </w:r>
          </w:p>
        </w:tc>
        <w:tc>
          <w:tcPr>
            <w:tcW w:w="0" w:type="auto"/>
            <w:tcBorders>
              <w:top w:val="nil"/>
              <w:left w:val="nil"/>
              <w:bottom w:val="single" w:sz="4" w:space="0" w:color="auto"/>
              <w:right w:val="single" w:sz="4" w:space="0" w:color="auto"/>
            </w:tcBorders>
            <w:shd w:val="clear" w:color="auto" w:fill="auto"/>
            <w:vAlign w:val="center"/>
            <w:hideMark/>
          </w:tcPr>
          <w:p w14:paraId="5E6E33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76,14</w:t>
            </w:r>
          </w:p>
        </w:tc>
        <w:tc>
          <w:tcPr>
            <w:tcW w:w="0" w:type="auto"/>
            <w:tcBorders>
              <w:top w:val="nil"/>
              <w:left w:val="nil"/>
              <w:bottom w:val="single" w:sz="4" w:space="0" w:color="auto"/>
              <w:right w:val="single" w:sz="4" w:space="0" w:color="auto"/>
            </w:tcBorders>
            <w:shd w:val="clear" w:color="auto" w:fill="auto"/>
            <w:vAlign w:val="center"/>
            <w:hideMark/>
          </w:tcPr>
          <w:p w14:paraId="44C86F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86EBB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B0B5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E13D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B1BD2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5650B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8A12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27B27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67E7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F2510E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C05D6B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70A12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86CF1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466D70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5,34</w:t>
            </w:r>
          </w:p>
        </w:tc>
        <w:tc>
          <w:tcPr>
            <w:tcW w:w="0" w:type="auto"/>
            <w:tcBorders>
              <w:top w:val="nil"/>
              <w:left w:val="nil"/>
              <w:bottom w:val="single" w:sz="4" w:space="0" w:color="auto"/>
              <w:right w:val="single" w:sz="4" w:space="0" w:color="auto"/>
            </w:tcBorders>
            <w:shd w:val="clear" w:color="auto" w:fill="auto"/>
            <w:vAlign w:val="center"/>
            <w:hideMark/>
          </w:tcPr>
          <w:p w14:paraId="6F7E72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F27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1370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3581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AB72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5095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7910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9FF5AE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A8AA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6A4DA9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D6393A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0232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0526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172,12</w:t>
            </w:r>
          </w:p>
        </w:tc>
        <w:tc>
          <w:tcPr>
            <w:tcW w:w="0" w:type="auto"/>
            <w:tcBorders>
              <w:top w:val="nil"/>
              <w:left w:val="nil"/>
              <w:bottom w:val="single" w:sz="4" w:space="0" w:color="auto"/>
              <w:right w:val="single" w:sz="4" w:space="0" w:color="auto"/>
            </w:tcBorders>
            <w:shd w:val="clear" w:color="auto" w:fill="auto"/>
            <w:vAlign w:val="center"/>
            <w:hideMark/>
          </w:tcPr>
          <w:p w14:paraId="03793C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228,06</w:t>
            </w:r>
          </w:p>
        </w:tc>
        <w:tc>
          <w:tcPr>
            <w:tcW w:w="0" w:type="auto"/>
            <w:tcBorders>
              <w:top w:val="nil"/>
              <w:left w:val="nil"/>
              <w:bottom w:val="single" w:sz="4" w:space="0" w:color="auto"/>
              <w:right w:val="single" w:sz="4" w:space="0" w:color="auto"/>
            </w:tcBorders>
            <w:shd w:val="clear" w:color="auto" w:fill="auto"/>
            <w:vAlign w:val="center"/>
            <w:hideMark/>
          </w:tcPr>
          <w:p w14:paraId="5CFFC1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A60B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11E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0B1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181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2808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E6A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963ECA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F0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62B0C6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C87790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43BB2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14CF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170,02</w:t>
            </w:r>
          </w:p>
        </w:tc>
        <w:tc>
          <w:tcPr>
            <w:tcW w:w="0" w:type="auto"/>
            <w:tcBorders>
              <w:top w:val="nil"/>
              <w:left w:val="nil"/>
              <w:bottom w:val="single" w:sz="4" w:space="0" w:color="auto"/>
              <w:right w:val="single" w:sz="4" w:space="0" w:color="auto"/>
            </w:tcBorders>
            <w:shd w:val="clear" w:color="auto" w:fill="auto"/>
            <w:vAlign w:val="center"/>
            <w:hideMark/>
          </w:tcPr>
          <w:p w14:paraId="31742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225,28</w:t>
            </w:r>
          </w:p>
        </w:tc>
        <w:tc>
          <w:tcPr>
            <w:tcW w:w="0" w:type="auto"/>
            <w:tcBorders>
              <w:top w:val="nil"/>
              <w:left w:val="nil"/>
              <w:bottom w:val="single" w:sz="4" w:space="0" w:color="auto"/>
              <w:right w:val="single" w:sz="4" w:space="0" w:color="auto"/>
            </w:tcBorders>
            <w:shd w:val="clear" w:color="auto" w:fill="auto"/>
            <w:vAlign w:val="center"/>
            <w:hideMark/>
          </w:tcPr>
          <w:p w14:paraId="511F6C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7FF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5BC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88831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E37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00A7B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D261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CDC303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977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33F4522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F01562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151D1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AEF7C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07B35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51CF55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0F07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9FC6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7E4A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057F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EC2D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99D2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35EDFB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3244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176495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1E8F52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111FC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A0587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auto" w:fill="auto"/>
            <w:vAlign w:val="center"/>
            <w:hideMark/>
          </w:tcPr>
          <w:p w14:paraId="111AC9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auto" w:fill="auto"/>
            <w:vAlign w:val="center"/>
            <w:hideMark/>
          </w:tcPr>
          <w:p w14:paraId="4BB5D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542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A59AB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1CC0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16A8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537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845A8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4A8BB3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BA45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A018D8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89FB68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22B5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134666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0,107</w:t>
            </w:r>
          </w:p>
        </w:tc>
        <w:tc>
          <w:tcPr>
            <w:tcW w:w="0" w:type="auto"/>
            <w:tcBorders>
              <w:top w:val="nil"/>
              <w:left w:val="nil"/>
              <w:bottom w:val="single" w:sz="4" w:space="0" w:color="auto"/>
              <w:right w:val="single" w:sz="4" w:space="0" w:color="auto"/>
            </w:tcBorders>
            <w:shd w:val="clear" w:color="auto" w:fill="auto"/>
            <w:vAlign w:val="center"/>
            <w:hideMark/>
          </w:tcPr>
          <w:p w14:paraId="0ED9F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0,142</w:t>
            </w:r>
          </w:p>
        </w:tc>
        <w:tc>
          <w:tcPr>
            <w:tcW w:w="0" w:type="auto"/>
            <w:tcBorders>
              <w:top w:val="nil"/>
              <w:left w:val="nil"/>
              <w:bottom w:val="single" w:sz="4" w:space="0" w:color="auto"/>
              <w:right w:val="single" w:sz="4" w:space="0" w:color="auto"/>
            </w:tcBorders>
            <w:shd w:val="clear" w:color="auto" w:fill="auto"/>
            <w:vAlign w:val="center"/>
            <w:hideMark/>
          </w:tcPr>
          <w:p w14:paraId="5BB018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B02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94FDB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94F4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7573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CE60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44C78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6EDE0A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3F0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5D4C45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E7CE6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8A43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ECD0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A3D2C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7DDF4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905B7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62CD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7330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2A89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DBE4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E91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97F9A9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D03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44AC3F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34BB60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A936E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4F0F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0,0000221</w:t>
            </w:r>
          </w:p>
        </w:tc>
        <w:tc>
          <w:tcPr>
            <w:tcW w:w="0" w:type="auto"/>
            <w:tcBorders>
              <w:top w:val="nil"/>
              <w:left w:val="nil"/>
              <w:bottom w:val="single" w:sz="4" w:space="0" w:color="auto"/>
              <w:right w:val="single" w:sz="4" w:space="0" w:color="auto"/>
            </w:tcBorders>
            <w:shd w:val="clear" w:color="auto" w:fill="auto"/>
            <w:vAlign w:val="center"/>
            <w:hideMark/>
          </w:tcPr>
          <w:p w14:paraId="2C709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auto" w:fill="auto"/>
            <w:vAlign w:val="center"/>
            <w:hideMark/>
          </w:tcPr>
          <w:p w14:paraId="75909F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408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E877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F54F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F69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3B3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74B6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276D2E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ABD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7122FB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FBCB99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6280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83559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0,0000260</w:t>
            </w:r>
          </w:p>
        </w:tc>
        <w:tc>
          <w:tcPr>
            <w:tcW w:w="0" w:type="auto"/>
            <w:tcBorders>
              <w:top w:val="nil"/>
              <w:left w:val="nil"/>
              <w:bottom w:val="single" w:sz="4" w:space="0" w:color="auto"/>
              <w:right w:val="single" w:sz="4" w:space="0" w:color="auto"/>
            </w:tcBorders>
            <w:shd w:val="clear" w:color="auto" w:fill="auto"/>
            <w:vAlign w:val="center"/>
            <w:hideMark/>
          </w:tcPr>
          <w:p w14:paraId="71B7D9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0,0000260</w:t>
            </w:r>
          </w:p>
        </w:tc>
        <w:tc>
          <w:tcPr>
            <w:tcW w:w="0" w:type="auto"/>
            <w:tcBorders>
              <w:top w:val="nil"/>
              <w:left w:val="nil"/>
              <w:bottom w:val="single" w:sz="4" w:space="0" w:color="auto"/>
              <w:right w:val="single" w:sz="4" w:space="0" w:color="auto"/>
            </w:tcBorders>
            <w:shd w:val="clear" w:color="auto" w:fill="auto"/>
            <w:vAlign w:val="center"/>
            <w:hideMark/>
          </w:tcPr>
          <w:p w14:paraId="35256D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EF4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F1A6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8F9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6CB28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ADEED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4490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690A90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855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D38DB8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949F2C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4F298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9D13D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0,0000313</w:t>
            </w:r>
          </w:p>
        </w:tc>
        <w:tc>
          <w:tcPr>
            <w:tcW w:w="0" w:type="auto"/>
            <w:tcBorders>
              <w:top w:val="nil"/>
              <w:left w:val="nil"/>
              <w:bottom w:val="single" w:sz="4" w:space="0" w:color="auto"/>
              <w:right w:val="single" w:sz="4" w:space="0" w:color="auto"/>
            </w:tcBorders>
            <w:shd w:val="clear" w:color="auto" w:fill="auto"/>
            <w:vAlign w:val="center"/>
            <w:hideMark/>
          </w:tcPr>
          <w:p w14:paraId="5B3C5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0,0000383</w:t>
            </w:r>
          </w:p>
        </w:tc>
        <w:tc>
          <w:tcPr>
            <w:tcW w:w="0" w:type="auto"/>
            <w:tcBorders>
              <w:top w:val="nil"/>
              <w:left w:val="nil"/>
              <w:bottom w:val="single" w:sz="4" w:space="0" w:color="auto"/>
              <w:right w:val="single" w:sz="4" w:space="0" w:color="auto"/>
            </w:tcBorders>
            <w:shd w:val="clear" w:color="auto" w:fill="auto"/>
            <w:vAlign w:val="center"/>
            <w:hideMark/>
          </w:tcPr>
          <w:p w14:paraId="362F3B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19CE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2103C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E186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FA7B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6056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D8F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36E654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B18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2BB632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9D7E81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0AEFD6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E07E1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F594D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FF5C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275CA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EA2E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F8F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2BDD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5EB07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85FE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155BBE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0F4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A2FB85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3BF3EC3"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AD7A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6F1F9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49A3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6122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2969A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C4AF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28BE3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9B41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387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465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95B0C9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6B7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F8BA6B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B885B54"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92487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98128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0,00090</w:t>
            </w:r>
          </w:p>
        </w:tc>
        <w:tc>
          <w:tcPr>
            <w:tcW w:w="0" w:type="auto"/>
            <w:tcBorders>
              <w:top w:val="nil"/>
              <w:left w:val="nil"/>
              <w:bottom w:val="single" w:sz="4" w:space="0" w:color="auto"/>
              <w:right w:val="single" w:sz="4" w:space="0" w:color="auto"/>
            </w:tcBorders>
            <w:shd w:val="clear" w:color="auto" w:fill="auto"/>
            <w:vAlign w:val="center"/>
            <w:hideMark/>
          </w:tcPr>
          <w:p w14:paraId="3B094B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0,00091</w:t>
            </w:r>
          </w:p>
        </w:tc>
        <w:tc>
          <w:tcPr>
            <w:tcW w:w="0" w:type="auto"/>
            <w:tcBorders>
              <w:top w:val="nil"/>
              <w:left w:val="nil"/>
              <w:bottom w:val="single" w:sz="4" w:space="0" w:color="auto"/>
              <w:right w:val="single" w:sz="4" w:space="0" w:color="auto"/>
            </w:tcBorders>
            <w:shd w:val="clear" w:color="auto" w:fill="auto"/>
            <w:vAlign w:val="center"/>
            <w:hideMark/>
          </w:tcPr>
          <w:p w14:paraId="6EAEB7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C50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C30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1A7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730F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32EF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24EB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4FC4E8C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FE20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436369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ED9665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5373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4149C1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4,800</w:t>
            </w:r>
          </w:p>
        </w:tc>
        <w:tc>
          <w:tcPr>
            <w:tcW w:w="0" w:type="auto"/>
            <w:tcBorders>
              <w:top w:val="nil"/>
              <w:left w:val="nil"/>
              <w:bottom w:val="single" w:sz="4" w:space="0" w:color="auto"/>
              <w:right w:val="single" w:sz="4" w:space="0" w:color="auto"/>
            </w:tcBorders>
            <w:shd w:val="clear" w:color="auto" w:fill="auto"/>
            <w:vAlign w:val="center"/>
            <w:hideMark/>
          </w:tcPr>
          <w:p w14:paraId="4586C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6,416</w:t>
            </w:r>
          </w:p>
        </w:tc>
        <w:tc>
          <w:tcPr>
            <w:tcW w:w="0" w:type="auto"/>
            <w:tcBorders>
              <w:top w:val="nil"/>
              <w:left w:val="nil"/>
              <w:bottom w:val="single" w:sz="4" w:space="0" w:color="auto"/>
              <w:right w:val="single" w:sz="4" w:space="0" w:color="auto"/>
            </w:tcBorders>
            <w:shd w:val="clear" w:color="auto" w:fill="auto"/>
            <w:vAlign w:val="center"/>
            <w:hideMark/>
          </w:tcPr>
          <w:p w14:paraId="5DF4F8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9EE24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F0F4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9E2AE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4D1F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1CB7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7760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31737D6"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22CD8B"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623430A0"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73A4FE2"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ст. Златоуст, эксплуатирующая организация - ЗТУ ЮУ ДТВ-филиал ОАО «РЖД», ЕТО №2</w:t>
            </w:r>
          </w:p>
        </w:tc>
      </w:tr>
      <w:tr w:rsidR="00584043" w:rsidRPr="00584043" w14:paraId="772BE37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C60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46457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883F00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89BD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CF2B3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15ED60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4E99A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774D2B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6698E8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130DCC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136AF8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09D7D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c>
          <w:tcPr>
            <w:tcW w:w="0" w:type="auto"/>
            <w:tcBorders>
              <w:top w:val="nil"/>
              <w:left w:val="nil"/>
              <w:bottom w:val="single" w:sz="4" w:space="0" w:color="auto"/>
              <w:right w:val="single" w:sz="4" w:space="0" w:color="auto"/>
            </w:tcBorders>
            <w:shd w:val="clear" w:color="auto" w:fill="auto"/>
            <w:vAlign w:val="center"/>
            <w:hideMark/>
          </w:tcPr>
          <w:p w14:paraId="38E2FD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w:t>
            </w:r>
          </w:p>
        </w:tc>
      </w:tr>
      <w:tr w:rsidR="00584043" w:rsidRPr="00584043" w14:paraId="7A395B3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331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048A50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7DF0EAB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E6A61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2182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249520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08152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2DB94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374D8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3433E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46E9A1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0BF464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c>
          <w:tcPr>
            <w:tcW w:w="0" w:type="auto"/>
            <w:tcBorders>
              <w:top w:val="nil"/>
              <w:left w:val="nil"/>
              <w:bottom w:val="single" w:sz="4" w:space="0" w:color="auto"/>
              <w:right w:val="single" w:sz="4" w:space="0" w:color="auto"/>
            </w:tcBorders>
            <w:shd w:val="clear" w:color="auto" w:fill="auto"/>
            <w:vAlign w:val="center"/>
            <w:hideMark/>
          </w:tcPr>
          <w:p w14:paraId="39CCA0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1184,1</w:t>
            </w:r>
          </w:p>
        </w:tc>
      </w:tr>
      <w:tr w:rsidR="00584043" w:rsidRPr="00584043" w14:paraId="4A78479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DB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E1A135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963D53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75F710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23BD6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6C96D8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1EFE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C65AF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041A73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05D3D1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2A0950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42539D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CC4F1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25,36</w:t>
            </w:r>
          </w:p>
        </w:tc>
      </w:tr>
      <w:tr w:rsidR="00584043" w:rsidRPr="00584043" w14:paraId="532E0F8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608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A1E99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2F9ED6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914FE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5869B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7FB1B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7564D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4F66A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C7218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01011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3715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EB9F7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F64A5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r>
      <w:tr w:rsidR="00584043" w:rsidRPr="00584043" w14:paraId="77AB9C0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162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258DCB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617383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33D435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F07E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C7E82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C5C2C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7141C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9A7E2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8A77B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C2EEF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FA9F1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5A6B6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w:t>
            </w:r>
          </w:p>
        </w:tc>
      </w:tr>
      <w:tr w:rsidR="00584043" w:rsidRPr="00584043" w14:paraId="6A0E653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8CC6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6CB66A9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D2446A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63B72A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4F360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C846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5833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141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EEB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7809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0E34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078C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A2A7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1A3FC9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E7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F6F974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70CA3B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2AF275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28658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6703CA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177F1C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028695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0019C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76F7E4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1EFA5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050571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3CD7E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r>
      <w:tr w:rsidR="00584043" w:rsidRPr="00584043" w14:paraId="5F3E6BD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1F0C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132085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776E07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68F61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5A5BA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21E7D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5699C8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64AE0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031CD7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04965D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17937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101297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nil"/>
              <w:left w:val="nil"/>
              <w:bottom w:val="single" w:sz="4" w:space="0" w:color="auto"/>
              <w:right w:val="single" w:sz="4" w:space="0" w:color="auto"/>
            </w:tcBorders>
            <w:shd w:val="clear" w:color="auto" w:fill="auto"/>
            <w:vAlign w:val="center"/>
            <w:hideMark/>
          </w:tcPr>
          <w:p w14:paraId="3437E4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r>
      <w:tr w:rsidR="00584043" w:rsidRPr="00584043" w14:paraId="53CEA1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C4E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B19344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F7D76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F100A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567EB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B19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FC1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50D4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E407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F477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A128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9412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873A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BC6A70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F6E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00669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0F991C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71599E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621E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44,12</w:t>
            </w:r>
          </w:p>
        </w:tc>
        <w:tc>
          <w:tcPr>
            <w:tcW w:w="0" w:type="auto"/>
            <w:tcBorders>
              <w:top w:val="nil"/>
              <w:left w:val="nil"/>
              <w:bottom w:val="single" w:sz="4" w:space="0" w:color="auto"/>
              <w:right w:val="single" w:sz="4" w:space="0" w:color="auto"/>
            </w:tcBorders>
            <w:shd w:val="clear" w:color="auto" w:fill="auto"/>
            <w:vAlign w:val="center"/>
            <w:hideMark/>
          </w:tcPr>
          <w:p w14:paraId="2CC845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45,83</w:t>
            </w:r>
          </w:p>
        </w:tc>
        <w:tc>
          <w:tcPr>
            <w:tcW w:w="0" w:type="auto"/>
            <w:tcBorders>
              <w:top w:val="nil"/>
              <w:left w:val="nil"/>
              <w:bottom w:val="single" w:sz="4" w:space="0" w:color="auto"/>
              <w:right w:val="single" w:sz="4" w:space="0" w:color="auto"/>
            </w:tcBorders>
            <w:shd w:val="clear" w:color="auto" w:fill="auto"/>
            <w:vAlign w:val="center"/>
            <w:hideMark/>
          </w:tcPr>
          <w:p w14:paraId="1A0C00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596A87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66D0B9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70727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71B99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790838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4B74D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r>
      <w:tr w:rsidR="00584043" w:rsidRPr="00584043" w14:paraId="79ADBCE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01D0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33AC1B0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C95C43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89568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6DD3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F9A5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02E64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EDC98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FC7F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6510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E2B2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7E98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4B047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r>
      <w:tr w:rsidR="00584043" w:rsidRPr="00584043" w14:paraId="1B61368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4E4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D20835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35C0AD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D185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B22ED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6056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83C4B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C35A9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1B0C6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5C5E1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3635A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5A4A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8623A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r>
      <w:tr w:rsidR="00584043" w:rsidRPr="00584043" w14:paraId="3AEAA90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751F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73AB8A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2CB93E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6F5A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99084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43CE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62FF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F277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C9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AD83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8F0A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92BB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32BF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BAC795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6395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227BDF9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53DA80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963FE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C1E5B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43,92</w:t>
            </w:r>
          </w:p>
        </w:tc>
        <w:tc>
          <w:tcPr>
            <w:tcW w:w="0" w:type="auto"/>
            <w:tcBorders>
              <w:top w:val="nil"/>
              <w:left w:val="nil"/>
              <w:bottom w:val="single" w:sz="4" w:space="0" w:color="auto"/>
              <w:right w:val="single" w:sz="4" w:space="0" w:color="auto"/>
            </w:tcBorders>
            <w:shd w:val="clear" w:color="auto" w:fill="auto"/>
            <w:vAlign w:val="center"/>
            <w:hideMark/>
          </w:tcPr>
          <w:p w14:paraId="33B6C2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45,62</w:t>
            </w:r>
          </w:p>
        </w:tc>
        <w:tc>
          <w:tcPr>
            <w:tcW w:w="0" w:type="auto"/>
            <w:tcBorders>
              <w:top w:val="nil"/>
              <w:left w:val="nil"/>
              <w:bottom w:val="single" w:sz="4" w:space="0" w:color="auto"/>
              <w:right w:val="single" w:sz="4" w:space="0" w:color="auto"/>
            </w:tcBorders>
            <w:shd w:val="clear" w:color="auto" w:fill="auto"/>
            <w:vAlign w:val="center"/>
            <w:hideMark/>
          </w:tcPr>
          <w:p w14:paraId="0555DE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4A4894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5D816F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49AA60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284F04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7A6CF0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4043FF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r>
      <w:tr w:rsidR="00584043" w:rsidRPr="00584043" w14:paraId="3D4BCC6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B78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64705B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DB3104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98442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1FC84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43,92</w:t>
            </w:r>
          </w:p>
        </w:tc>
        <w:tc>
          <w:tcPr>
            <w:tcW w:w="0" w:type="auto"/>
            <w:tcBorders>
              <w:top w:val="nil"/>
              <w:left w:val="nil"/>
              <w:bottom w:val="single" w:sz="4" w:space="0" w:color="auto"/>
              <w:right w:val="single" w:sz="4" w:space="0" w:color="auto"/>
            </w:tcBorders>
            <w:shd w:val="clear" w:color="auto" w:fill="auto"/>
            <w:vAlign w:val="center"/>
            <w:hideMark/>
          </w:tcPr>
          <w:p w14:paraId="3F754D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45,62</w:t>
            </w:r>
          </w:p>
        </w:tc>
        <w:tc>
          <w:tcPr>
            <w:tcW w:w="0" w:type="auto"/>
            <w:tcBorders>
              <w:top w:val="nil"/>
              <w:left w:val="nil"/>
              <w:bottom w:val="single" w:sz="4" w:space="0" w:color="auto"/>
              <w:right w:val="single" w:sz="4" w:space="0" w:color="auto"/>
            </w:tcBorders>
            <w:shd w:val="clear" w:color="auto" w:fill="auto"/>
            <w:vAlign w:val="center"/>
            <w:hideMark/>
          </w:tcPr>
          <w:p w14:paraId="121D41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07783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293E60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5911E6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1EBF3E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29BA53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c>
          <w:tcPr>
            <w:tcW w:w="0" w:type="auto"/>
            <w:tcBorders>
              <w:top w:val="nil"/>
              <w:left w:val="nil"/>
              <w:bottom w:val="single" w:sz="4" w:space="0" w:color="auto"/>
              <w:right w:val="single" w:sz="4" w:space="0" w:color="auto"/>
            </w:tcBorders>
            <w:shd w:val="clear" w:color="auto" w:fill="auto"/>
            <w:vAlign w:val="center"/>
            <w:hideMark/>
          </w:tcPr>
          <w:p w14:paraId="6C1002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45,28</w:t>
            </w:r>
          </w:p>
        </w:tc>
      </w:tr>
      <w:tr w:rsidR="00584043" w:rsidRPr="00584043" w14:paraId="2438693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C80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F01F1D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8A8B5D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B545A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E168F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C7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DBB3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889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C1EC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A50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58F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E78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7F42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6C0DC5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28AC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A634F8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EF006C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940D4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71FC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0,0000035</w:t>
            </w:r>
          </w:p>
        </w:tc>
        <w:tc>
          <w:tcPr>
            <w:tcW w:w="0" w:type="auto"/>
            <w:tcBorders>
              <w:top w:val="nil"/>
              <w:left w:val="nil"/>
              <w:bottom w:val="single" w:sz="4" w:space="0" w:color="auto"/>
              <w:right w:val="single" w:sz="4" w:space="0" w:color="auto"/>
            </w:tcBorders>
            <w:shd w:val="clear" w:color="auto" w:fill="auto"/>
            <w:vAlign w:val="center"/>
            <w:hideMark/>
          </w:tcPr>
          <w:p w14:paraId="0900D1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7F7AC2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2381EB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4A326D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0B9CA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15050D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7DE0DF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c>
          <w:tcPr>
            <w:tcW w:w="0" w:type="auto"/>
            <w:tcBorders>
              <w:top w:val="nil"/>
              <w:left w:val="nil"/>
              <w:bottom w:val="single" w:sz="4" w:space="0" w:color="auto"/>
              <w:right w:val="single" w:sz="4" w:space="0" w:color="auto"/>
            </w:tcBorders>
            <w:shd w:val="clear" w:color="auto" w:fill="auto"/>
            <w:vAlign w:val="center"/>
            <w:hideMark/>
          </w:tcPr>
          <w:p w14:paraId="36E052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0,0000014</w:t>
            </w:r>
          </w:p>
        </w:tc>
      </w:tr>
      <w:tr w:rsidR="00584043" w:rsidRPr="00584043" w14:paraId="0F2CDB3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19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77611A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78F8F6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97D3F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4FBFB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01FDC9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0036C1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4FB8F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054336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7E9D23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6D6287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77F5BF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c>
          <w:tcPr>
            <w:tcW w:w="0" w:type="auto"/>
            <w:tcBorders>
              <w:top w:val="nil"/>
              <w:left w:val="nil"/>
              <w:bottom w:val="single" w:sz="4" w:space="0" w:color="auto"/>
              <w:right w:val="single" w:sz="4" w:space="0" w:color="auto"/>
            </w:tcBorders>
            <w:shd w:val="clear" w:color="auto" w:fill="auto"/>
            <w:vAlign w:val="center"/>
            <w:hideMark/>
          </w:tcPr>
          <w:p w14:paraId="29D29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0,006</w:t>
            </w:r>
          </w:p>
        </w:tc>
      </w:tr>
      <w:tr w:rsidR="00584043" w:rsidRPr="00584043" w14:paraId="7356A2C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E2B1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1B625F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43DC1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6C7419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D1205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77676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55224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B5027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CF83A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9F792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9CD13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B646C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9D8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5410A5A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ECF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65C73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3C1AFC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880B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E4EE8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0,0000013</w:t>
            </w:r>
          </w:p>
        </w:tc>
        <w:tc>
          <w:tcPr>
            <w:tcW w:w="0" w:type="auto"/>
            <w:tcBorders>
              <w:top w:val="nil"/>
              <w:left w:val="nil"/>
              <w:bottom w:val="single" w:sz="4" w:space="0" w:color="auto"/>
              <w:right w:val="single" w:sz="4" w:space="0" w:color="auto"/>
            </w:tcBorders>
            <w:shd w:val="clear" w:color="auto" w:fill="auto"/>
            <w:vAlign w:val="center"/>
            <w:hideMark/>
          </w:tcPr>
          <w:p w14:paraId="2441BE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092678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23F757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62D56F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312B8F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6F21A1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784DA1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c>
          <w:tcPr>
            <w:tcW w:w="0" w:type="auto"/>
            <w:tcBorders>
              <w:top w:val="nil"/>
              <w:left w:val="nil"/>
              <w:bottom w:val="single" w:sz="4" w:space="0" w:color="auto"/>
              <w:right w:val="single" w:sz="4" w:space="0" w:color="auto"/>
            </w:tcBorders>
            <w:shd w:val="clear" w:color="auto" w:fill="auto"/>
            <w:vAlign w:val="center"/>
            <w:hideMark/>
          </w:tcPr>
          <w:p w14:paraId="5526FE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0,0000012</w:t>
            </w:r>
          </w:p>
        </w:tc>
      </w:tr>
      <w:tr w:rsidR="00584043" w:rsidRPr="00584043" w14:paraId="6200A38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AF8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22F56B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D1DDD7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DC58F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F1DD0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5DE2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6789C8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2BECA4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066FC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9E90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C401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4287D9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0C21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r>
      <w:tr w:rsidR="00584043" w:rsidRPr="00584043" w14:paraId="6DE656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8DD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6B42A8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8D1621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3AC6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702A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0,0000077</w:t>
            </w:r>
          </w:p>
        </w:tc>
        <w:tc>
          <w:tcPr>
            <w:tcW w:w="0" w:type="auto"/>
            <w:tcBorders>
              <w:top w:val="nil"/>
              <w:left w:val="nil"/>
              <w:bottom w:val="single" w:sz="4" w:space="0" w:color="auto"/>
              <w:right w:val="single" w:sz="4" w:space="0" w:color="auto"/>
            </w:tcBorders>
            <w:shd w:val="clear" w:color="auto" w:fill="auto"/>
            <w:vAlign w:val="center"/>
            <w:hideMark/>
          </w:tcPr>
          <w:p w14:paraId="7B6AB1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auto" w:fill="auto"/>
            <w:vAlign w:val="center"/>
            <w:hideMark/>
          </w:tcPr>
          <w:p w14:paraId="471B10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7464C2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588BDB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085F7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51FFBE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5B427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auto" w:fill="auto"/>
            <w:vAlign w:val="center"/>
            <w:hideMark/>
          </w:tcPr>
          <w:p w14:paraId="20761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r>
      <w:tr w:rsidR="00584043" w:rsidRPr="00584043" w14:paraId="7421484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873E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7633A5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74C193A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414AB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96FA2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AC1E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80B18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CA926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046CE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5BA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91F3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3009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DE9C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1142D84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DF3B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DE8C7B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642DCE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E2225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6F178B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603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855CC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814A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127E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99B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1A3A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545FF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96E8D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D1FFF3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6FD7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9A5CDC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8D3E73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45B0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2FF0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0,00015</w:t>
            </w:r>
          </w:p>
        </w:tc>
        <w:tc>
          <w:tcPr>
            <w:tcW w:w="0" w:type="auto"/>
            <w:tcBorders>
              <w:top w:val="nil"/>
              <w:left w:val="nil"/>
              <w:bottom w:val="single" w:sz="4" w:space="0" w:color="auto"/>
              <w:right w:val="single" w:sz="4" w:space="0" w:color="auto"/>
            </w:tcBorders>
            <w:shd w:val="clear" w:color="auto" w:fill="auto"/>
            <w:vAlign w:val="center"/>
            <w:hideMark/>
          </w:tcPr>
          <w:p w14:paraId="1C6627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160CB6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00D044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50D28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384D84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10EF12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w:t>
            </w:r>
          </w:p>
        </w:tc>
        <w:tc>
          <w:tcPr>
            <w:tcW w:w="0" w:type="auto"/>
            <w:tcBorders>
              <w:top w:val="nil"/>
              <w:left w:val="nil"/>
              <w:bottom w:val="single" w:sz="4" w:space="0" w:color="auto"/>
              <w:right w:val="single" w:sz="4" w:space="0" w:color="auto"/>
            </w:tcBorders>
            <w:shd w:val="clear" w:color="auto" w:fill="auto"/>
            <w:vAlign w:val="center"/>
            <w:hideMark/>
          </w:tcPr>
          <w:p w14:paraId="3E9997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0,00007</w:t>
            </w:r>
          </w:p>
        </w:tc>
        <w:tc>
          <w:tcPr>
            <w:tcW w:w="0" w:type="auto"/>
            <w:tcBorders>
              <w:top w:val="nil"/>
              <w:left w:val="nil"/>
              <w:bottom w:val="single" w:sz="4" w:space="0" w:color="auto"/>
              <w:right w:val="single" w:sz="4" w:space="0" w:color="auto"/>
            </w:tcBorders>
            <w:shd w:val="clear" w:color="auto" w:fill="auto"/>
            <w:vAlign w:val="center"/>
            <w:hideMark/>
          </w:tcPr>
          <w:p w14:paraId="2559B2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0,00007</w:t>
            </w:r>
          </w:p>
        </w:tc>
      </w:tr>
      <w:tr w:rsidR="00584043" w:rsidRPr="00584043" w14:paraId="50F86C2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F54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8A0D32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CD245B4"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9C8FA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E4C96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0,254</w:t>
            </w:r>
          </w:p>
        </w:tc>
        <w:tc>
          <w:tcPr>
            <w:tcW w:w="0" w:type="auto"/>
            <w:tcBorders>
              <w:top w:val="nil"/>
              <w:left w:val="nil"/>
              <w:bottom w:val="single" w:sz="4" w:space="0" w:color="auto"/>
              <w:right w:val="single" w:sz="4" w:space="0" w:color="auto"/>
            </w:tcBorders>
            <w:shd w:val="clear" w:color="auto" w:fill="auto"/>
            <w:vAlign w:val="center"/>
            <w:hideMark/>
          </w:tcPr>
          <w:p w14:paraId="5B2539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0,266</w:t>
            </w:r>
          </w:p>
        </w:tc>
        <w:tc>
          <w:tcPr>
            <w:tcW w:w="0" w:type="auto"/>
            <w:tcBorders>
              <w:top w:val="nil"/>
              <w:left w:val="nil"/>
              <w:bottom w:val="single" w:sz="4" w:space="0" w:color="auto"/>
              <w:right w:val="single" w:sz="4" w:space="0" w:color="auto"/>
            </w:tcBorders>
            <w:shd w:val="clear" w:color="auto" w:fill="auto"/>
            <w:vAlign w:val="center"/>
            <w:hideMark/>
          </w:tcPr>
          <w:p w14:paraId="3E0F66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0,267</w:t>
            </w:r>
          </w:p>
        </w:tc>
        <w:tc>
          <w:tcPr>
            <w:tcW w:w="0" w:type="auto"/>
            <w:tcBorders>
              <w:top w:val="nil"/>
              <w:left w:val="nil"/>
              <w:bottom w:val="single" w:sz="4" w:space="0" w:color="auto"/>
              <w:right w:val="single" w:sz="4" w:space="0" w:color="auto"/>
            </w:tcBorders>
            <w:shd w:val="clear" w:color="auto" w:fill="auto"/>
            <w:vAlign w:val="center"/>
            <w:hideMark/>
          </w:tcPr>
          <w:p w14:paraId="6FCB51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5F5EB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0,272</w:t>
            </w:r>
          </w:p>
        </w:tc>
        <w:tc>
          <w:tcPr>
            <w:tcW w:w="0" w:type="auto"/>
            <w:tcBorders>
              <w:top w:val="nil"/>
              <w:left w:val="nil"/>
              <w:bottom w:val="single" w:sz="4" w:space="0" w:color="auto"/>
              <w:right w:val="single" w:sz="4" w:space="0" w:color="auto"/>
            </w:tcBorders>
            <w:shd w:val="clear" w:color="auto" w:fill="auto"/>
            <w:vAlign w:val="center"/>
            <w:hideMark/>
          </w:tcPr>
          <w:p w14:paraId="264F40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0,275</w:t>
            </w:r>
          </w:p>
        </w:tc>
        <w:tc>
          <w:tcPr>
            <w:tcW w:w="0" w:type="auto"/>
            <w:tcBorders>
              <w:top w:val="nil"/>
              <w:left w:val="nil"/>
              <w:bottom w:val="single" w:sz="4" w:space="0" w:color="auto"/>
              <w:right w:val="single" w:sz="4" w:space="0" w:color="auto"/>
            </w:tcBorders>
            <w:shd w:val="clear" w:color="auto" w:fill="auto"/>
            <w:vAlign w:val="center"/>
            <w:hideMark/>
          </w:tcPr>
          <w:p w14:paraId="497AD1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0,277</w:t>
            </w:r>
          </w:p>
        </w:tc>
        <w:tc>
          <w:tcPr>
            <w:tcW w:w="0" w:type="auto"/>
            <w:tcBorders>
              <w:top w:val="nil"/>
              <w:left w:val="nil"/>
              <w:bottom w:val="single" w:sz="4" w:space="0" w:color="auto"/>
              <w:right w:val="single" w:sz="4" w:space="0" w:color="auto"/>
            </w:tcBorders>
            <w:shd w:val="clear" w:color="auto" w:fill="auto"/>
            <w:vAlign w:val="center"/>
            <w:hideMark/>
          </w:tcPr>
          <w:p w14:paraId="07BAD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0,292</w:t>
            </w:r>
          </w:p>
        </w:tc>
        <w:tc>
          <w:tcPr>
            <w:tcW w:w="0" w:type="auto"/>
            <w:tcBorders>
              <w:top w:val="nil"/>
              <w:left w:val="nil"/>
              <w:bottom w:val="single" w:sz="4" w:space="0" w:color="auto"/>
              <w:right w:val="single" w:sz="4" w:space="0" w:color="auto"/>
            </w:tcBorders>
            <w:shd w:val="clear" w:color="auto" w:fill="auto"/>
            <w:vAlign w:val="center"/>
            <w:hideMark/>
          </w:tcPr>
          <w:p w14:paraId="262E1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0,322</w:t>
            </w:r>
          </w:p>
        </w:tc>
      </w:tr>
      <w:tr w:rsidR="00584043" w:rsidRPr="00584043" w14:paraId="78ADE691"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B1765"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29D731A"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4</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D559E7D"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ст. Уржумка, эксплуатирующая организация - ЗТУ ЮУ ДТВ – филиала ОАО «РЖД», ЕТО №2</w:t>
            </w:r>
          </w:p>
        </w:tc>
      </w:tr>
      <w:tr w:rsidR="00584043" w:rsidRPr="00584043" w14:paraId="25089E6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33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9C2E87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5C6B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599CF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8C90D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341715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4A4A0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AB587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126E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CDDCD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42F3A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2F28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D5586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r>
      <w:tr w:rsidR="00584043" w:rsidRPr="00584043" w14:paraId="552F72D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B272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6E5F75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F4FA48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D6848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4BA03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0F3549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0A4538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C90FD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014D0D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041A07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7590D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0682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65F68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w:t>
            </w:r>
          </w:p>
        </w:tc>
      </w:tr>
      <w:tr w:rsidR="00584043" w:rsidRPr="00584043" w14:paraId="51B4FB7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635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E4844A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57DDD6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78A2CC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89E34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849C2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0B374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F8F3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3D6AE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DECF7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6D3C3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5000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D4957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r>
      <w:tr w:rsidR="00584043" w:rsidRPr="00584043" w14:paraId="4C39C9B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209F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980FD3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47E4F7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CBB5C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AC828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C8BF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7125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C14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220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AC2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ACBD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DCD1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6E01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3260DE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FCCC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0040DB6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32CBFA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6C131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A71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32A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E53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BFE4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A5B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1D1A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7CBA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BD0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7FAD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BDCB87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F0ED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46E28DB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C64133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26427F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01592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9F38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45F1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3CF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8C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4353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0FB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CE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EDAB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FB11B3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E7E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45BA4C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ACCEF4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430495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1EAB1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3AA01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C0799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A914C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332E0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781F6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FCB8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D88B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163E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r>
      <w:tr w:rsidR="00584043" w:rsidRPr="00584043" w14:paraId="3E00E63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6D9F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094F2B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D2F478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49D77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AEDE8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40063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DE8FD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E4772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5EEA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F783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2B7B2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C37A6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E02D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r>
      <w:tr w:rsidR="00584043" w:rsidRPr="00584043" w14:paraId="0A58C80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8C93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2FC3AE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16C9DC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EED26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AEF78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DB9A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CF7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09EB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AACB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55E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C13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C96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05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C1E716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FF7A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6133F6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B734CF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015CB3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C4D6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0160C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w:t>
            </w:r>
          </w:p>
        </w:tc>
        <w:tc>
          <w:tcPr>
            <w:tcW w:w="0" w:type="auto"/>
            <w:tcBorders>
              <w:top w:val="nil"/>
              <w:left w:val="nil"/>
              <w:bottom w:val="single" w:sz="4" w:space="0" w:color="auto"/>
              <w:right w:val="single" w:sz="4" w:space="0" w:color="auto"/>
            </w:tcBorders>
            <w:shd w:val="clear" w:color="auto" w:fill="auto"/>
            <w:vAlign w:val="center"/>
            <w:hideMark/>
          </w:tcPr>
          <w:p w14:paraId="08F002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A9A5D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EF377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D432D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527C3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187B8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EC37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r>
      <w:tr w:rsidR="00584043" w:rsidRPr="00584043" w14:paraId="2069DF9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15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4308C0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578683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743F6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561EB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88EB3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58C5D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4F779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4F4A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92AC3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88B9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DE062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42B69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r>
      <w:tr w:rsidR="00584043" w:rsidRPr="00584043" w14:paraId="36C0940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312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8C7412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F1C42B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A398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CD79D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6CF5A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BC39A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A087A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2543D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4C6B7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68234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C17A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33296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0,01</w:t>
            </w:r>
          </w:p>
        </w:tc>
      </w:tr>
      <w:tr w:rsidR="00584043" w:rsidRPr="00584043" w14:paraId="311F4B7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FAD9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7667CC7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71C653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76319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CA21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64B4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5BDC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23C7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9E7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D9B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78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F37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B2B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8F375C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F8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A053E0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62959C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B66D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4466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C86F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w:t>
            </w:r>
          </w:p>
        </w:tc>
        <w:tc>
          <w:tcPr>
            <w:tcW w:w="0" w:type="auto"/>
            <w:tcBorders>
              <w:top w:val="nil"/>
              <w:left w:val="nil"/>
              <w:bottom w:val="single" w:sz="4" w:space="0" w:color="auto"/>
              <w:right w:val="single" w:sz="4" w:space="0" w:color="auto"/>
            </w:tcBorders>
            <w:shd w:val="clear" w:color="auto" w:fill="auto"/>
            <w:vAlign w:val="center"/>
            <w:hideMark/>
          </w:tcPr>
          <w:p w14:paraId="20BD68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D7113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5FFC6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06550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9C780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599B4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4AD57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r>
      <w:tr w:rsidR="00584043" w:rsidRPr="00584043" w14:paraId="2421C52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A64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6F7231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209017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E892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E2C11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BA461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w:t>
            </w:r>
          </w:p>
        </w:tc>
        <w:tc>
          <w:tcPr>
            <w:tcW w:w="0" w:type="auto"/>
            <w:tcBorders>
              <w:top w:val="nil"/>
              <w:left w:val="nil"/>
              <w:bottom w:val="single" w:sz="4" w:space="0" w:color="auto"/>
              <w:right w:val="single" w:sz="4" w:space="0" w:color="auto"/>
            </w:tcBorders>
            <w:shd w:val="clear" w:color="auto" w:fill="auto"/>
            <w:vAlign w:val="center"/>
            <w:hideMark/>
          </w:tcPr>
          <w:p w14:paraId="3C48D6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16B3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8CB93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4E7BC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9448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36214A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3634D6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r>
      <w:tr w:rsidR="00584043" w:rsidRPr="00584043" w14:paraId="2BCE26C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9435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6C6873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93EB94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656A0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44F8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431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EA87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4D35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0C44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BC34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2C54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B3DF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9F0D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F2EB39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B278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FB3BF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DCBF6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4C168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AD624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1434AD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43E19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3F8DC6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3CFF2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22B3C9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6657E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561CFB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c>
          <w:tcPr>
            <w:tcW w:w="0" w:type="auto"/>
            <w:tcBorders>
              <w:top w:val="nil"/>
              <w:left w:val="nil"/>
              <w:bottom w:val="single" w:sz="4" w:space="0" w:color="auto"/>
              <w:right w:val="single" w:sz="4" w:space="0" w:color="auto"/>
            </w:tcBorders>
            <w:shd w:val="clear" w:color="auto" w:fill="auto"/>
            <w:vAlign w:val="center"/>
            <w:hideMark/>
          </w:tcPr>
          <w:p w14:paraId="30E4A8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0,0000025</w:t>
            </w:r>
          </w:p>
        </w:tc>
      </w:tr>
      <w:tr w:rsidR="00584043" w:rsidRPr="00584043" w14:paraId="5E562A4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DC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DDEF3A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D355D3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3455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25DDBB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4661AD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0,005</w:t>
            </w:r>
          </w:p>
        </w:tc>
        <w:tc>
          <w:tcPr>
            <w:tcW w:w="0" w:type="auto"/>
            <w:tcBorders>
              <w:top w:val="nil"/>
              <w:left w:val="nil"/>
              <w:bottom w:val="single" w:sz="4" w:space="0" w:color="auto"/>
              <w:right w:val="single" w:sz="4" w:space="0" w:color="auto"/>
            </w:tcBorders>
            <w:shd w:val="clear" w:color="auto" w:fill="auto"/>
            <w:vAlign w:val="center"/>
            <w:hideMark/>
          </w:tcPr>
          <w:p w14:paraId="2C5065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235458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75E5E2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0F3EBC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74D9A7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5CEA3B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c>
          <w:tcPr>
            <w:tcW w:w="0" w:type="auto"/>
            <w:tcBorders>
              <w:top w:val="nil"/>
              <w:left w:val="nil"/>
              <w:bottom w:val="single" w:sz="4" w:space="0" w:color="auto"/>
              <w:right w:val="single" w:sz="4" w:space="0" w:color="auto"/>
            </w:tcBorders>
            <w:shd w:val="clear" w:color="auto" w:fill="auto"/>
            <w:vAlign w:val="center"/>
            <w:hideMark/>
          </w:tcPr>
          <w:p w14:paraId="20FB28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0,004</w:t>
            </w:r>
          </w:p>
        </w:tc>
      </w:tr>
      <w:tr w:rsidR="00584043" w:rsidRPr="00584043" w14:paraId="5C85C23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FF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5319D1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6B64BB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128CF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62EDD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EEB8B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D540C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C72C0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9497C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344E0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4719B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57893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DD05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0408B09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78F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69EBD4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2CF0FC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C9C07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8E6EF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0,0000009</w:t>
            </w:r>
          </w:p>
        </w:tc>
        <w:tc>
          <w:tcPr>
            <w:tcW w:w="0" w:type="auto"/>
            <w:tcBorders>
              <w:top w:val="nil"/>
              <w:left w:val="nil"/>
              <w:bottom w:val="single" w:sz="4" w:space="0" w:color="auto"/>
              <w:right w:val="single" w:sz="4" w:space="0" w:color="auto"/>
            </w:tcBorders>
            <w:shd w:val="clear" w:color="auto" w:fill="auto"/>
            <w:vAlign w:val="center"/>
            <w:hideMark/>
          </w:tcPr>
          <w:p w14:paraId="0E6C7A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0,0000009</w:t>
            </w:r>
          </w:p>
        </w:tc>
        <w:tc>
          <w:tcPr>
            <w:tcW w:w="0" w:type="auto"/>
            <w:tcBorders>
              <w:top w:val="nil"/>
              <w:left w:val="nil"/>
              <w:bottom w:val="single" w:sz="4" w:space="0" w:color="auto"/>
              <w:right w:val="single" w:sz="4" w:space="0" w:color="auto"/>
            </w:tcBorders>
            <w:shd w:val="clear" w:color="auto" w:fill="auto"/>
            <w:vAlign w:val="center"/>
            <w:hideMark/>
          </w:tcPr>
          <w:p w14:paraId="7296A3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180859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134EFF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58AAEA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2FE561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0DDD90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0,0000008</w:t>
            </w:r>
          </w:p>
        </w:tc>
        <w:tc>
          <w:tcPr>
            <w:tcW w:w="0" w:type="auto"/>
            <w:tcBorders>
              <w:top w:val="nil"/>
              <w:left w:val="nil"/>
              <w:bottom w:val="single" w:sz="4" w:space="0" w:color="auto"/>
              <w:right w:val="single" w:sz="4" w:space="0" w:color="auto"/>
            </w:tcBorders>
            <w:shd w:val="clear" w:color="auto" w:fill="auto"/>
            <w:vAlign w:val="center"/>
            <w:hideMark/>
          </w:tcPr>
          <w:p w14:paraId="08035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0,0000008</w:t>
            </w:r>
          </w:p>
        </w:tc>
      </w:tr>
      <w:tr w:rsidR="00584043" w:rsidRPr="00584043" w14:paraId="4AA2381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BA8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92995C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B63928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5F98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0E940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0F4BCE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6A487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7867E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458A44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64660A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39BB0F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585D1D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auto" w:fill="auto"/>
            <w:vAlign w:val="center"/>
            <w:hideMark/>
          </w:tcPr>
          <w:p w14:paraId="075107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r>
      <w:tr w:rsidR="00584043" w:rsidRPr="00584043" w14:paraId="44BDB3B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4FD7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DF8F23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272386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2EA6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6AD89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0,0000079</w:t>
            </w:r>
          </w:p>
        </w:tc>
        <w:tc>
          <w:tcPr>
            <w:tcW w:w="0" w:type="auto"/>
            <w:tcBorders>
              <w:top w:val="nil"/>
              <w:left w:val="nil"/>
              <w:bottom w:val="single" w:sz="4" w:space="0" w:color="auto"/>
              <w:right w:val="single" w:sz="4" w:space="0" w:color="auto"/>
            </w:tcBorders>
            <w:shd w:val="clear" w:color="auto" w:fill="auto"/>
            <w:vAlign w:val="center"/>
            <w:hideMark/>
          </w:tcPr>
          <w:p w14:paraId="2A82ED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0,0000079</w:t>
            </w:r>
          </w:p>
        </w:tc>
        <w:tc>
          <w:tcPr>
            <w:tcW w:w="0" w:type="auto"/>
            <w:tcBorders>
              <w:top w:val="nil"/>
              <w:left w:val="nil"/>
              <w:bottom w:val="single" w:sz="4" w:space="0" w:color="auto"/>
              <w:right w:val="single" w:sz="4" w:space="0" w:color="auto"/>
            </w:tcBorders>
            <w:shd w:val="clear" w:color="auto" w:fill="auto"/>
            <w:vAlign w:val="center"/>
            <w:hideMark/>
          </w:tcPr>
          <w:p w14:paraId="7BD169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2BCE2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1F6C16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1096DF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071343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090CF6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0,0000068</w:t>
            </w:r>
          </w:p>
        </w:tc>
        <w:tc>
          <w:tcPr>
            <w:tcW w:w="0" w:type="auto"/>
            <w:tcBorders>
              <w:top w:val="nil"/>
              <w:left w:val="nil"/>
              <w:bottom w:val="single" w:sz="4" w:space="0" w:color="auto"/>
              <w:right w:val="single" w:sz="4" w:space="0" w:color="auto"/>
            </w:tcBorders>
            <w:shd w:val="clear" w:color="auto" w:fill="auto"/>
            <w:vAlign w:val="center"/>
            <w:hideMark/>
          </w:tcPr>
          <w:p w14:paraId="516C59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0,0000068</w:t>
            </w:r>
          </w:p>
        </w:tc>
      </w:tr>
      <w:tr w:rsidR="00584043" w:rsidRPr="00584043" w14:paraId="41AE1ED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A33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BE23C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125647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28BB1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42FC7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0674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B56E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6E43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A0E7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658D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F1F6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67E59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4F34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356E2EF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E322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7AAED7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3656664"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415FA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0A48EF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2B30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F245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6D7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971D8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961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D0F0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C0E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88370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C76800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B77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606233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481985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ABE5D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4284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07A892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690108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67BEA4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17B72A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68E4DF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2F606F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0,00011</w:t>
            </w:r>
          </w:p>
        </w:tc>
        <w:tc>
          <w:tcPr>
            <w:tcW w:w="0" w:type="auto"/>
            <w:tcBorders>
              <w:top w:val="nil"/>
              <w:left w:val="nil"/>
              <w:bottom w:val="single" w:sz="4" w:space="0" w:color="auto"/>
              <w:right w:val="single" w:sz="4" w:space="0" w:color="auto"/>
            </w:tcBorders>
            <w:shd w:val="clear" w:color="auto" w:fill="auto"/>
            <w:vAlign w:val="center"/>
            <w:hideMark/>
          </w:tcPr>
          <w:p w14:paraId="21A153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0,00012</w:t>
            </w:r>
          </w:p>
        </w:tc>
        <w:tc>
          <w:tcPr>
            <w:tcW w:w="0" w:type="auto"/>
            <w:tcBorders>
              <w:top w:val="nil"/>
              <w:left w:val="nil"/>
              <w:bottom w:val="single" w:sz="4" w:space="0" w:color="auto"/>
              <w:right w:val="single" w:sz="4" w:space="0" w:color="auto"/>
            </w:tcBorders>
            <w:shd w:val="clear" w:color="auto" w:fill="auto"/>
            <w:vAlign w:val="center"/>
            <w:hideMark/>
          </w:tcPr>
          <w:p w14:paraId="4510B1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0,00013</w:t>
            </w:r>
          </w:p>
        </w:tc>
      </w:tr>
      <w:tr w:rsidR="00584043" w:rsidRPr="00584043" w14:paraId="7316BD5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1B32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36F8ED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9C871E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9C584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3967D3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5F1EE5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0,205</w:t>
            </w:r>
          </w:p>
        </w:tc>
        <w:tc>
          <w:tcPr>
            <w:tcW w:w="0" w:type="auto"/>
            <w:tcBorders>
              <w:top w:val="nil"/>
              <w:left w:val="nil"/>
              <w:bottom w:val="single" w:sz="4" w:space="0" w:color="auto"/>
              <w:right w:val="single" w:sz="4" w:space="0" w:color="auto"/>
            </w:tcBorders>
            <w:shd w:val="clear" w:color="auto" w:fill="auto"/>
            <w:vAlign w:val="center"/>
            <w:hideMark/>
          </w:tcPr>
          <w:p w14:paraId="3F620C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0,180</w:t>
            </w:r>
          </w:p>
        </w:tc>
        <w:tc>
          <w:tcPr>
            <w:tcW w:w="0" w:type="auto"/>
            <w:tcBorders>
              <w:top w:val="nil"/>
              <w:left w:val="nil"/>
              <w:bottom w:val="single" w:sz="4" w:space="0" w:color="auto"/>
              <w:right w:val="single" w:sz="4" w:space="0" w:color="auto"/>
            </w:tcBorders>
            <w:shd w:val="clear" w:color="auto" w:fill="auto"/>
            <w:vAlign w:val="center"/>
            <w:hideMark/>
          </w:tcPr>
          <w:p w14:paraId="2F8E80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08F3E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0,183</w:t>
            </w:r>
          </w:p>
        </w:tc>
        <w:tc>
          <w:tcPr>
            <w:tcW w:w="0" w:type="auto"/>
            <w:tcBorders>
              <w:top w:val="nil"/>
              <w:left w:val="nil"/>
              <w:bottom w:val="single" w:sz="4" w:space="0" w:color="auto"/>
              <w:right w:val="single" w:sz="4" w:space="0" w:color="auto"/>
            </w:tcBorders>
            <w:shd w:val="clear" w:color="auto" w:fill="auto"/>
            <w:vAlign w:val="center"/>
            <w:hideMark/>
          </w:tcPr>
          <w:p w14:paraId="112A0E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1568BC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0,187</w:t>
            </w:r>
          </w:p>
        </w:tc>
        <w:tc>
          <w:tcPr>
            <w:tcW w:w="0" w:type="auto"/>
            <w:tcBorders>
              <w:top w:val="nil"/>
              <w:left w:val="nil"/>
              <w:bottom w:val="single" w:sz="4" w:space="0" w:color="auto"/>
              <w:right w:val="single" w:sz="4" w:space="0" w:color="auto"/>
            </w:tcBorders>
            <w:shd w:val="clear" w:color="auto" w:fill="auto"/>
            <w:vAlign w:val="center"/>
            <w:hideMark/>
          </w:tcPr>
          <w:p w14:paraId="6E1E9B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tcBorders>
              <w:top w:val="nil"/>
              <w:left w:val="nil"/>
              <w:bottom w:val="single" w:sz="4" w:space="0" w:color="auto"/>
              <w:right w:val="single" w:sz="4" w:space="0" w:color="auto"/>
            </w:tcBorders>
            <w:shd w:val="clear" w:color="auto" w:fill="auto"/>
            <w:vAlign w:val="center"/>
            <w:hideMark/>
          </w:tcPr>
          <w:p w14:paraId="272FE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0,214</w:t>
            </w:r>
          </w:p>
        </w:tc>
      </w:tr>
      <w:tr w:rsidR="00584043" w:rsidRPr="00584043" w14:paraId="51FF7783"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6B886E"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1A5DB051"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5</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741CA6D"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ООО «НПП «ТехМикс», эксплуатирующая организация - ООО «НПП «ТехМикс», ЕТО №2</w:t>
            </w:r>
          </w:p>
        </w:tc>
      </w:tr>
      <w:tr w:rsidR="00584043" w:rsidRPr="00584043" w14:paraId="01E84A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98B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D424F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F62C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61B05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5AD6C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49178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2698F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54DD25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43007B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049CF5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1488C0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5D57E2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95D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BA3430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801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77BFC3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A88C17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B7213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274F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D3FC3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24185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6B51D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D46D4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14FC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C33E0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D4271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0E10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7B8165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4F06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FAC299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C43F6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45C11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BEBD2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10122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39C74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440A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E4B7E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12FD3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2C440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DEB7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41A7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181DC6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DAD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53C5D7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7D9E6E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2D7D36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7A8E6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5AACB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44201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34617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30F7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34E2C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291AB9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14580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2632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0D5222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F14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CDC50E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B17DFC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3DF051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766DF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08D7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DE858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5AAFE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7BFB52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73A480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8F0FB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FF4D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E33B5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984326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8CDC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260671B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045158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556CD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E0942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4774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D43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EB91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4BF5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1E5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B3A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8702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4743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A54713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8D8D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475896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C25BD2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ED5DD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DAAE5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0334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AFFEF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179B0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31CD45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2AEC20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3FAFC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560A78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C3F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8EE78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874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2447023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32CED9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DA4A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0A6CA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9A79F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7EAF37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22DF62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6EDA9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5417A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2B2D5A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5F11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EA84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865240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A89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0D837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1C6F3D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884F0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F196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B942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B92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69C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51FF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B0F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1EF6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1FA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7851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724005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3BE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54DBAB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201954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1C90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912F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8DC0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D23F0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36CC6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B1810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45458A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7D98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0FB7F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B88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DF6185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EA1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36FDB5B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E3183C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C992F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BC5E2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2194D1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522A6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D5EE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E1289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8395E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7BF24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837F6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5EBB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F2D976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0E9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4D5AF9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4BDF1A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5ED27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1904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08CF6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174577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EF39B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2AC44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5DA99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E49D8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215FA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42D6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FB78AA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6C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BCBF19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A008DB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24A81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F6900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2EC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B444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75C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913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DC2C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A1A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DDB5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7968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7A0215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FB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FA2B59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01C16C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0A386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C79EF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1CD3C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047E1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3C62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514CA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9B2DC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3DD04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B6F99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4DB8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4D3D99C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2B0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DE0FF1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BA7042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157FE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7D016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4FCB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D0643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4654C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6D252F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69D1C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4666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38965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BD59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126CBD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4202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3264B95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D27F87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1745C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809A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084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E893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5EC0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175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C60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A2B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939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966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755D93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6663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AF7830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46B568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4E333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B3B0F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3E02A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9BD25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84367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CEA26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DD13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F8491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BBCE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16A2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7268D3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A48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54AA0E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B0C7EF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97070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9876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0,067</w:t>
            </w:r>
          </w:p>
        </w:tc>
        <w:tc>
          <w:tcPr>
            <w:tcW w:w="0" w:type="auto"/>
            <w:tcBorders>
              <w:top w:val="nil"/>
              <w:left w:val="nil"/>
              <w:bottom w:val="single" w:sz="4" w:space="0" w:color="auto"/>
              <w:right w:val="single" w:sz="4" w:space="0" w:color="auto"/>
            </w:tcBorders>
            <w:shd w:val="clear" w:color="auto" w:fill="auto"/>
            <w:vAlign w:val="center"/>
            <w:hideMark/>
          </w:tcPr>
          <w:p w14:paraId="5ACB94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auto" w:fill="auto"/>
            <w:vAlign w:val="center"/>
            <w:hideMark/>
          </w:tcPr>
          <w:p w14:paraId="4EFE76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132634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3BBDA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7647A7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35EEB8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222007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C90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0223F81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0464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C8018B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494159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6B1C4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65D67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8667A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E7C2B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CA4E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C988A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1545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21F4A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57066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2748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418141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F088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EB47EE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D74DB9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71976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6E947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0,0000139</w:t>
            </w:r>
          </w:p>
        </w:tc>
        <w:tc>
          <w:tcPr>
            <w:tcW w:w="0" w:type="auto"/>
            <w:tcBorders>
              <w:top w:val="nil"/>
              <w:left w:val="nil"/>
              <w:bottom w:val="single" w:sz="4" w:space="0" w:color="auto"/>
              <w:right w:val="single" w:sz="4" w:space="0" w:color="auto"/>
            </w:tcBorders>
            <w:shd w:val="clear" w:color="auto" w:fill="auto"/>
            <w:vAlign w:val="center"/>
            <w:hideMark/>
          </w:tcPr>
          <w:p w14:paraId="1E63E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0,0000113</w:t>
            </w:r>
          </w:p>
        </w:tc>
        <w:tc>
          <w:tcPr>
            <w:tcW w:w="0" w:type="auto"/>
            <w:tcBorders>
              <w:top w:val="nil"/>
              <w:left w:val="nil"/>
              <w:bottom w:val="single" w:sz="4" w:space="0" w:color="auto"/>
              <w:right w:val="single" w:sz="4" w:space="0" w:color="auto"/>
            </w:tcBorders>
            <w:shd w:val="clear" w:color="auto" w:fill="auto"/>
            <w:vAlign w:val="center"/>
            <w:hideMark/>
          </w:tcPr>
          <w:p w14:paraId="78A96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16BF61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471580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1EE6FD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1EA5A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0,0000142</w:t>
            </w:r>
          </w:p>
        </w:tc>
        <w:tc>
          <w:tcPr>
            <w:tcW w:w="0" w:type="auto"/>
            <w:tcBorders>
              <w:top w:val="nil"/>
              <w:left w:val="nil"/>
              <w:bottom w:val="single" w:sz="4" w:space="0" w:color="auto"/>
              <w:right w:val="single" w:sz="4" w:space="0" w:color="auto"/>
            </w:tcBorders>
            <w:shd w:val="clear" w:color="auto" w:fill="auto"/>
            <w:vAlign w:val="center"/>
            <w:hideMark/>
          </w:tcPr>
          <w:p w14:paraId="53238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41B0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59DA1B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C68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CDDAD8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F57007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7B9A8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889C2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7EC23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91315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C34F8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71C09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9A9F3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7FDA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9F2C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069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87BA1D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116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0EB9BE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9C915E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25949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668A1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0,0000135</w:t>
            </w:r>
          </w:p>
        </w:tc>
        <w:tc>
          <w:tcPr>
            <w:tcW w:w="0" w:type="auto"/>
            <w:tcBorders>
              <w:top w:val="nil"/>
              <w:left w:val="nil"/>
              <w:bottom w:val="single" w:sz="4" w:space="0" w:color="auto"/>
              <w:right w:val="single" w:sz="4" w:space="0" w:color="auto"/>
            </w:tcBorders>
            <w:shd w:val="clear" w:color="auto" w:fill="auto"/>
            <w:vAlign w:val="center"/>
            <w:hideMark/>
          </w:tcPr>
          <w:p w14:paraId="671183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0,0000110</w:t>
            </w:r>
          </w:p>
        </w:tc>
        <w:tc>
          <w:tcPr>
            <w:tcW w:w="0" w:type="auto"/>
            <w:tcBorders>
              <w:top w:val="nil"/>
              <w:left w:val="nil"/>
              <w:bottom w:val="single" w:sz="4" w:space="0" w:color="auto"/>
              <w:right w:val="single" w:sz="4" w:space="0" w:color="auto"/>
            </w:tcBorders>
            <w:shd w:val="clear" w:color="auto" w:fill="auto"/>
            <w:vAlign w:val="center"/>
            <w:hideMark/>
          </w:tcPr>
          <w:p w14:paraId="25EF1D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6154E4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10BFB0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24EBD6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068BA5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0,0000138</w:t>
            </w:r>
          </w:p>
        </w:tc>
        <w:tc>
          <w:tcPr>
            <w:tcW w:w="0" w:type="auto"/>
            <w:tcBorders>
              <w:top w:val="nil"/>
              <w:left w:val="nil"/>
              <w:bottom w:val="single" w:sz="4" w:space="0" w:color="auto"/>
              <w:right w:val="single" w:sz="4" w:space="0" w:color="auto"/>
            </w:tcBorders>
            <w:shd w:val="clear" w:color="auto" w:fill="auto"/>
            <w:vAlign w:val="center"/>
            <w:hideMark/>
          </w:tcPr>
          <w:p w14:paraId="364E4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888C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3433DAD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FBB7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8AE200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7B102DC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6B8CE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6AD17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13150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BE9E1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70F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6128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C9E4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24748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3B1F5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215E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B2C6BF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5EA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E523A5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395B7F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1BF18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6B1919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F0C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D45D8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A117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E1ED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3D1A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310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2EDD1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9D07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1CCEDD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66E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D4B04C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202BEB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E5BB2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ECE27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5D624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53498C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47A9EA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5C870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42822E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1731B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6984DB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DBC2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9D08A9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CC3F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FA7EE3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86976C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0FEE4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D938F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2,809</w:t>
            </w:r>
          </w:p>
        </w:tc>
        <w:tc>
          <w:tcPr>
            <w:tcW w:w="0" w:type="auto"/>
            <w:tcBorders>
              <w:top w:val="nil"/>
              <w:left w:val="nil"/>
              <w:bottom w:val="single" w:sz="4" w:space="0" w:color="auto"/>
              <w:right w:val="single" w:sz="4" w:space="0" w:color="auto"/>
            </w:tcBorders>
            <w:shd w:val="clear" w:color="auto" w:fill="auto"/>
            <w:vAlign w:val="center"/>
            <w:hideMark/>
          </w:tcPr>
          <w:p w14:paraId="01055D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2,491</w:t>
            </w:r>
          </w:p>
        </w:tc>
        <w:tc>
          <w:tcPr>
            <w:tcW w:w="0" w:type="auto"/>
            <w:tcBorders>
              <w:top w:val="nil"/>
              <w:left w:val="nil"/>
              <w:bottom w:val="single" w:sz="4" w:space="0" w:color="auto"/>
              <w:right w:val="single" w:sz="4" w:space="0" w:color="auto"/>
            </w:tcBorders>
            <w:shd w:val="clear" w:color="auto" w:fill="auto"/>
            <w:vAlign w:val="center"/>
            <w:hideMark/>
          </w:tcPr>
          <w:p w14:paraId="45E4A3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3,167</w:t>
            </w:r>
          </w:p>
        </w:tc>
        <w:tc>
          <w:tcPr>
            <w:tcW w:w="0" w:type="auto"/>
            <w:tcBorders>
              <w:top w:val="nil"/>
              <w:left w:val="nil"/>
              <w:bottom w:val="single" w:sz="4" w:space="0" w:color="auto"/>
              <w:right w:val="single" w:sz="4" w:space="0" w:color="auto"/>
            </w:tcBorders>
            <w:shd w:val="clear" w:color="auto" w:fill="auto"/>
            <w:vAlign w:val="center"/>
            <w:hideMark/>
          </w:tcPr>
          <w:p w14:paraId="6F4E30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3,195</w:t>
            </w:r>
          </w:p>
        </w:tc>
        <w:tc>
          <w:tcPr>
            <w:tcW w:w="0" w:type="auto"/>
            <w:tcBorders>
              <w:top w:val="nil"/>
              <w:left w:val="nil"/>
              <w:bottom w:val="single" w:sz="4" w:space="0" w:color="auto"/>
              <w:right w:val="single" w:sz="4" w:space="0" w:color="auto"/>
            </w:tcBorders>
            <w:shd w:val="clear" w:color="auto" w:fill="auto"/>
            <w:vAlign w:val="center"/>
            <w:hideMark/>
          </w:tcPr>
          <w:p w14:paraId="25B44E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3,224</w:t>
            </w:r>
          </w:p>
        </w:tc>
        <w:tc>
          <w:tcPr>
            <w:tcW w:w="0" w:type="auto"/>
            <w:tcBorders>
              <w:top w:val="nil"/>
              <w:left w:val="nil"/>
              <w:bottom w:val="single" w:sz="4" w:space="0" w:color="auto"/>
              <w:right w:val="single" w:sz="4" w:space="0" w:color="auto"/>
            </w:tcBorders>
            <w:shd w:val="clear" w:color="auto" w:fill="auto"/>
            <w:vAlign w:val="center"/>
            <w:hideMark/>
          </w:tcPr>
          <w:p w14:paraId="1121EC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3,253</w:t>
            </w:r>
          </w:p>
        </w:tc>
        <w:tc>
          <w:tcPr>
            <w:tcW w:w="0" w:type="auto"/>
            <w:tcBorders>
              <w:top w:val="nil"/>
              <w:left w:val="nil"/>
              <w:bottom w:val="single" w:sz="4" w:space="0" w:color="auto"/>
              <w:right w:val="single" w:sz="4" w:space="0" w:color="auto"/>
            </w:tcBorders>
            <w:shd w:val="clear" w:color="auto" w:fill="auto"/>
            <w:vAlign w:val="center"/>
            <w:hideMark/>
          </w:tcPr>
          <w:p w14:paraId="5D7557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3,283</w:t>
            </w:r>
          </w:p>
        </w:tc>
        <w:tc>
          <w:tcPr>
            <w:tcW w:w="0" w:type="auto"/>
            <w:tcBorders>
              <w:top w:val="nil"/>
              <w:left w:val="nil"/>
              <w:bottom w:val="single" w:sz="4" w:space="0" w:color="auto"/>
              <w:right w:val="single" w:sz="4" w:space="0" w:color="auto"/>
            </w:tcBorders>
            <w:shd w:val="clear" w:color="auto" w:fill="auto"/>
            <w:vAlign w:val="center"/>
            <w:hideMark/>
          </w:tcPr>
          <w:p w14:paraId="79A68C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6C6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008BDFA"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62B3A7"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2592E8DC"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6</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FFBF593"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Локальная электрокотельная, Орловское тепличное хоз-во, эксплуатирующая организация - МУП «Коммунальные сети», ЕТО №2</w:t>
            </w:r>
          </w:p>
        </w:tc>
      </w:tr>
      <w:tr w:rsidR="00584043" w:rsidRPr="00584043" w14:paraId="48245BD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6CF4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0F7C27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BEC74B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947A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CCEDB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76CA85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5279C7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24D72A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6D7CA6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621AC0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3748B8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7BE781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14:paraId="7B6E0E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r>
      <w:tr w:rsidR="00584043" w:rsidRPr="00584043" w14:paraId="2957691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E393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6A3697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7612F71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09E11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B24C8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D248D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E4BF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342C1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313D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A26B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A081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378D4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D7FC2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r>
      <w:tr w:rsidR="00584043" w:rsidRPr="00584043" w14:paraId="2D408D8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66CD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7DCF7C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1B4E5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99A05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4E21B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138A1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4856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C60F0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E0117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AE4A9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5954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B162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CD9DE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14E40B6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174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170FF2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FA13D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2D856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0684C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C5D69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6954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764D8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2E3A6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264A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9C36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760EC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C58C7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r>
      <w:tr w:rsidR="00584043" w:rsidRPr="00584043" w14:paraId="605E508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9559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7B9B998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B5E94E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6845F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F405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322E9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D550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28CF0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3F74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16E26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9D82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42EB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E8431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r>
      <w:tr w:rsidR="00584043" w:rsidRPr="00584043" w14:paraId="5E648B2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51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7DC32B1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35972D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99684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E72A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B45C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4C7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0B2E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F7E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0B55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DBD4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85A3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DC7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EF9DDC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3AFB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BC9C7F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70A57B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72D46F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AC4C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97EAA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B6FE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E5995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C9DF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49565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2689D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2623F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E2FE8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r>
      <w:tr w:rsidR="00584043" w:rsidRPr="00584043" w14:paraId="0F29876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BE63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7CF92CA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E32FD9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0538BF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D235C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0A2D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31936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93A3D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A591A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76D1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F97C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CD71C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3729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0,03</w:t>
            </w:r>
          </w:p>
        </w:tc>
      </w:tr>
      <w:tr w:rsidR="00584043" w:rsidRPr="00584043" w14:paraId="3C9D10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3C1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6416F5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759063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2D4F5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7FE14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7658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40A9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36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0E4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C56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2F9C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9892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26B9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1BA32F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D34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41BE84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DAACD1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4C8C1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6349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98845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BEAB0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5932E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A601E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489F1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AF1F0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E9777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3BE9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r>
      <w:tr w:rsidR="00584043" w:rsidRPr="00584043" w14:paraId="4119B23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4258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6F5AF14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EE67DC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B73AD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DCBD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25E6D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B99DD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08D14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F33D2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225C3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DC1A7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9384E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0156D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r>
      <w:tr w:rsidR="00584043" w:rsidRPr="00584043" w14:paraId="09806AC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6A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3CE49E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BF5164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4647E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E43C3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8AB7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4CA3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D7937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E5828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72510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3EEA4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5289B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1E782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r>
      <w:tr w:rsidR="00584043" w:rsidRPr="00584043" w14:paraId="67A0D36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CEA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F11B48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548301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D696B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050A6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12327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CB9DE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195D8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C9EBB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892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9E283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1DC6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E6C31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3645A48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DBAA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93563A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03BDE7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3D195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6BC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FF9F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891F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823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F8B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E5AC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1E3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EBC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A06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D598C4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C621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411E6C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DCF6F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29FA5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535A1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819F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BF1F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3859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D823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DF25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A23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710A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A2A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13A767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70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EC3197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DB5231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290F94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5B646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BC20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4333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0AB7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C4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B6D9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B9DB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2950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EFC3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0B3C86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DE9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8EDAF0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15F5A3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214F5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92AF2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6FB4E9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0A6BB0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606C3B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333E8E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01F711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7E6631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3193BC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c>
          <w:tcPr>
            <w:tcW w:w="0" w:type="auto"/>
            <w:tcBorders>
              <w:top w:val="nil"/>
              <w:left w:val="nil"/>
              <w:bottom w:val="single" w:sz="4" w:space="0" w:color="auto"/>
              <w:right w:val="single" w:sz="4" w:space="0" w:color="auto"/>
            </w:tcBorders>
            <w:shd w:val="clear" w:color="auto" w:fill="auto"/>
            <w:vAlign w:val="center"/>
            <w:hideMark/>
          </w:tcPr>
          <w:p w14:paraId="0BA554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0,0000378</w:t>
            </w:r>
          </w:p>
        </w:tc>
      </w:tr>
      <w:tr w:rsidR="00584043" w:rsidRPr="00584043" w14:paraId="2A74D0D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C79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B6757C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69FDD4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DF931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BFA6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514605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651FE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2AD8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2646D0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5AA2B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6C4413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AB2E9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CA17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r>
      <w:tr w:rsidR="00584043" w:rsidRPr="00584043" w14:paraId="2459392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B8F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53F2C2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38EA2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31F42E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FB41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B5686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178C3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0E787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D539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BE02E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2607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96BD7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93F1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033AAE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1EF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56C787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D55AC7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AC73A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8094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0,0000273</w:t>
            </w:r>
          </w:p>
        </w:tc>
        <w:tc>
          <w:tcPr>
            <w:tcW w:w="0" w:type="auto"/>
            <w:tcBorders>
              <w:top w:val="nil"/>
              <w:left w:val="nil"/>
              <w:bottom w:val="single" w:sz="4" w:space="0" w:color="auto"/>
              <w:right w:val="single" w:sz="4" w:space="0" w:color="auto"/>
            </w:tcBorders>
            <w:shd w:val="clear" w:color="auto" w:fill="auto"/>
            <w:vAlign w:val="center"/>
            <w:hideMark/>
          </w:tcPr>
          <w:p w14:paraId="08413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49BB6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35E01C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71C0F1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12064E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16FB8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4B885C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c>
          <w:tcPr>
            <w:tcW w:w="0" w:type="auto"/>
            <w:tcBorders>
              <w:top w:val="nil"/>
              <w:left w:val="nil"/>
              <w:bottom w:val="single" w:sz="4" w:space="0" w:color="auto"/>
              <w:right w:val="single" w:sz="4" w:space="0" w:color="auto"/>
            </w:tcBorders>
            <w:shd w:val="clear" w:color="auto" w:fill="auto"/>
            <w:vAlign w:val="center"/>
            <w:hideMark/>
          </w:tcPr>
          <w:p w14:paraId="494BFD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0,0000253</w:t>
            </w:r>
          </w:p>
        </w:tc>
      </w:tr>
      <w:tr w:rsidR="00584043" w:rsidRPr="00584043" w14:paraId="59E5FE4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3DE5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AAB0ED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F65392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94F62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58FB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356221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10BDC8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5BB3C4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1A8732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4FA57E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1AF58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589A3B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2FDD5A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r>
      <w:tr w:rsidR="00584043" w:rsidRPr="00584043" w14:paraId="7D8564B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997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328410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A52FF3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D157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C5547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EA72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C9F49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5C05F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00EAF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E6666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9730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DFD4E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9B69B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58BB5A6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4AF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46F036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1E2DA7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6E3E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01382A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C15A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C3D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9C168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DE56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A607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B7903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C88F4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134E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B7C6D1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886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8F015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D7C33C4"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0DA96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0CC23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17A5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35C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7A1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7BFD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FB4E3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97A68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7FCFB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F4F2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38FA79E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714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72338D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D47E5D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A497E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08A28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F4607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7CA7FB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5370FD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30CCB0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37A18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4B9F71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3EE2E5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219A56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0,00171</w:t>
            </w:r>
          </w:p>
        </w:tc>
      </w:tr>
      <w:tr w:rsidR="00584043" w:rsidRPr="00584043" w14:paraId="4687F0B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22EF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338B92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22416A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D8637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0FE7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8,651</w:t>
            </w:r>
          </w:p>
        </w:tc>
        <w:tc>
          <w:tcPr>
            <w:tcW w:w="0" w:type="auto"/>
            <w:tcBorders>
              <w:top w:val="nil"/>
              <w:left w:val="nil"/>
              <w:bottom w:val="single" w:sz="4" w:space="0" w:color="auto"/>
              <w:right w:val="single" w:sz="4" w:space="0" w:color="auto"/>
            </w:tcBorders>
            <w:shd w:val="clear" w:color="auto" w:fill="auto"/>
            <w:vAlign w:val="center"/>
            <w:hideMark/>
          </w:tcPr>
          <w:p w14:paraId="6D978F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8,727</w:t>
            </w:r>
          </w:p>
        </w:tc>
        <w:tc>
          <w:tcPr>
            <w:tcW w:w="0" w:type="auto"/>
            <w:tcBorders>
              <w:top w:val="nil"/>
              <w:left w:val="nil"/>
              <w:bottom w:val="single" w:sz="4" w:space="0" w:color="auto"/>
              <w:right w:val="single" w:sz="4" w:space="0" w:color="auto"/>
            </w:tcBorders>
            <w:shd w:val="clear" w:color="auto" w:fill="auto"/>
            <w:vAlign w:val="center"/>
            <w:hideMark/>
          </w:tcPr>
          <w:p w14:paraId="6A6CC4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8,804</w:t>
            </w:r>
          </w:p>
        </w:tc>
        <w:tc>
          <w:tcPr>
            <w:tcW w:w="0" w:type="auto"/>
            <w:tcBorders>
              <w:top w:val="nil"/>
              <w:left w:val="nil"/>
              <w:bottom w:val="single" w:sz="4" w:space="0" w:color="auto"/>
              <w:right w:val="single" w:sz="4" w:space="0" w:color="auto"/>
            </w:tcBorders>
            <w:shd w:val="clear" w:color="auto" w:fill="auto"/>
            <w:vAlign w:val="center"/>
            <w:hideMark/>
          </w:tcPr>
          <w:p w14:paraId="69A882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8,882</w:t>
            </w:r>
          </w:p>
        </w:tc>
        <w:tc>
          <w:tcPr>
            <w:tcW w:w="0" w:type="auto"/>
            <w:tcBorders>
              <w:top w:val="nil"/>
              <w:left w:val="nil"/>
              <w:bottom w:val="single" w:sz="4" w:space="0" w:color="auto"/>
              <w:right w:val="single" w:sz="4" w:space="0" w:color="auto"/>
            </w:tcBorders>
            <w:shd w:val="clear" w:color="auto" w:fill="auto"/>
            <w:vAlign w:val="center"/>
            <w:hideMark/>
          </w:tcPr>
          <w:p w14:paraId="00A079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8,962</w:t>
            </w:r>
          </w:p>
        </w:tc>
        <w:tc>
          <w:tcPr>
            <w:tcW w:w="0" w:type="auto"/>
            <w:tcBorders>
              <w:top w:val="nil"/>
              <w:left w:val="nil"/>
              <w:bottom w:val="single" w:sz="4" w:space="0" w:color="auto"/>
              <w:right w:val="single" w:sz="4" w:space="0" w:color="auto"/>
            </w:tcBorders>
            <w:shd w:val="clear" w:color="auto" w:fill="auto"/>
            <w:vAlign w:val="center"/>
            <w:hideMark/>
          </w:tcPr>
          <w:p w14:paraId="2763C3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9,043</w:t>
            </w:r>
          </w:p>
        </w:tc>
        <w:tc>
          <w:tcPr>
            <w:tcW w:w="0" w:type="auto"/>
            <w:tcBorders>
              <w:top w:val="nil"/>
              <w:left w:val="nil"/>
              <w:bottom w:val="single" w:sz="4" w:space="0" w:color="auto"/>
              <w:right w:val="single" w:sz="4" w:space="0" w:color="auto"/>
            </w:tcBorders>
            <w:shd w:val="clear" w:color="auto" w:fill="auto"/>
            <w:vAlign w:val="center"/>
            <w:hideMark/>
          </w:tcPr>
          <w:p w14:paraId="3951F4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9,126</w:t>
            </w:r>
          </w:p>
        </w:tc>
        <w:tc>
          <w:tcPr>
            <w:tcW w:w="0" w:type="auto"/>
            <w:tcBorders>
              <w:top w:val="nil"/>
              <w:left w:val="nil"/>
              <w:bottom w:val="single" w:sz="4" w:space="0" w:color="auto"/>
              <w:right w:val="single" w:sz="4" w:space="0" w:color="auto"/>
            </w:tcBorders>
            <w:shd w:val="clear" w:color="auto" w:fill="auto"/>
            <w:vAlign w:val="center"/>
            <w:hideMark/>
          </w:tcPr>
          <w:p w14:paraId="181631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9,564</w:t>
            </w:r>
          </w:p>
        </w:tc>
        <w:tc>
          <w:tcPr>
            <w:tcW w:w="0" w:type="auto"/>
            <w:tcBorders>
              <w:top w:val="nil"/>
              <w:left w:val="nil"/>
              <w:bottom w:val="single" w:sz="4" w:space="0" w:color="auto"/>
              <w:right w:val="single" w:sz="4" w:space="0" w:color="auto"/>
            </w:tcBorders>
            <w:shd w:val="clear" w:color="auto" w:fill="auto"/>
            <w:vAlign w:val="center"/>
            <w:hideMark/>
          </w:tcPr>
          <w:p w14:paraId="26848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10,467</w:t>
            </w:r>
          </w:p>
        </w:tc>
      </w:tr>
      <w:tr w:rsidR="00584043" w:rsidRPr="00584043" w14:paraId="54E3E94D"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808080"/>
            <w:vAlign w:val="center"/>
            <w:hideMark/>
          </w:tcPr>
          <w:p w14:paraId="682B0176"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ЕТО №2</w:t>
            </w:r>
          </w:p>
        </w:tc>
      </w:tr>
      <w:tr w:rsidR="00584043" w:rsidRPr="00584043" w14:paraId="2BFF9EA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67A1C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559963B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789429D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67170C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7A3B15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582</w:t>
            </w:r>
          </w:p>
        </w:tc>
        <w:tc>
          <w:tcPr>
            <w:tcW w:w="0" w:type="auto"/>
            <w:tcBorders>
              <w:top w:val="nil"/>
              <w:left w:val="nil"/>
              <w:bottom w:val="single" w:sz="4" w:space="0" w:color="auto"/>
              <w:right w:val="single" w:sz="4" w:space="0" w:color="auto"/>
            </w:tcBorders>
            <w:shd w:val="clear" w:color="000000" w:fill="808080"/>
            <w:vAlign w:val="center"/>
            <w:hideMark/>
          </w:tcPr>
          <w:p w14:paraId="47A76E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582</w:t>
            </w:r>
          </w:p>
        </w:tc>
        <w:tc>
          <w:tcPr>
            <w:tcW w:w="0" w:type="auto"/>
            <w:tcBorders>
              <w:top w:val="nil"/>
              <w:left w:val="nil"/>
              <w:bottom w:val="single" w:sz="4" w:space="0" w:color="auto"/>
              <w:right w:val="single" w:sz="4" w:space="0" w:color="auto"/>
            </w:tcBorders>
            <w:shd w:val="clear" w:color="000000" w:fill="808080"/>
            <w:vAlign w:val="center"/>
            <w:hideMark/>
          </w:tcPr>
          <w:p w14:paraId="7D3BB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76D919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01B3F8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7044A4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146787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000000" w:fill="808080"/>
            <w:vAlign w:val="center"/>
            <w:hideMark/>
          </w:tcPr>
          <w:p w14:paraId="62BDE2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000000" w:fill="808080"/>
            <w:vAlign w:val="center"/>
            <w:hideMark/>
          </w:tcPr>
          <w:p w14:paraId="29AEA5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r>
      <w:tr w:rsidR="00584043" w:rsidRPr="00584043" w14:paraId="7D0FEDF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8760A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337D427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808080"/>
            <w:vAlign w:val="center"/>
            <w:hideMark/>
          </w:tcPr>
          <w:p w14:paraId="676C908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4AF139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23404E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2392</w:t>
            </w:r>
          </w:p>
        </w:tc>
        <w:tc>
          <w:tcPr>
            <w:tcW w:w="0" w:type="auto"/>
            <w:tcBorders>
              <w:top w:val="nil"/>
              <w:left w:val="nil"/>
              <w:bottom w:val="single" w:sz="4" w:space="0" w:color="auto"/>
              <w:right w:val="single" w:sz="4" w:space="0" w:color="auto"/>
            </w:tcBorders>
            <w:shd w:val="clear" w:color="000000" w:fill="808080"/>
            <w:vAlign w:val="center"/>
            <w:hideMark/>
          </w:tcPr>
          <w:p w14:paraId="75075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2392</w:t>
            </w:r>
          </w:p>
        </w:tc>
        <w:tc>
          <w:tcPr>
            <w:tcW w:w="0" w:type="auto"/>
            <w:tcBorders>
              <w:top w:val="nil"/>
              <w:left w:val="nil"/>
              <w:bottom w:val="single" w:sz="4" w:space="0" w:color="auto"/>
              <w:right w:val="single" w:sz="4" w:space="0" w:color="auto"/>
            </w:tcBorders>
            <w:shd w:val="clear" w:color="000000" w:fill="808080"/>
            <w:vAlign w:val="center"/>
            <w:hideMark/>
          </w:tcPr>
          <w:p w14:paraId="36464F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425A04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1271C8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321729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3D9A1E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1251</w:t>
            </w:r>
          </w:p>
        </w:tc>
        <w:tc>
          <w:tcPr>
            <w:tcW w:w="0" w:type="auto"/>
            <w:tcBorders>
              <w:top w:val="nil"/>
              <w:left w:val="nil"/>
              <w:bottom w:val="single" w:sz="4" w:space="0" w:color="auto"/>
              <w:right w:val="single" w:sz="4" w:space="0" w:color="auto"/>
            </w:tcBorders>
            <w:shd w:val="clear" w:color="000000" w:fill="808080"/>
            <w:vAlign w:val="center"/>
            <w:hideMark/>
          </w:tcPr>
          <w:p w14:paraId="5C86DB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1241</w:t>
            </w:r>
          </w:p>
        </w:tc>
        <w:tc>
          <w:tcPr>
            <w:tcW w:w="0" w:type="auto"/>
            <w:tcBorders>
              <w:top w:val="nil"/>
              <w:left w:val="nil"/>
              <w:bottom w:val="single" w:sz="4" w:space="0" w:color="auto"/>
              <w:right w:val="single" w:sz="4" w:space="0" w:color="auto"/>
            </w:tcBorders>
            <w:shd w:val="clear" w:color="000000" w:fill="808080"/>
            <w:vAlign w:val="center"/>
            <w:hideMark/>
          </w:tcPr>
          <w:p w14:paraId="3C8CB5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1241</w:t>
            </w:r>
          </w:p>
        </w:tc>
      </w:tr>
      <w:tr w:rsidR="00584043" w:rsidRPr="00584043" w14:paraId="2C7E487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72A17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54CB7E6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1DBDAC3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808080"/>
            <w:vAlign w:val="center"/>
            <w:hideMark/>
          </w:tcPr>
          <w:p w14:paraId="108539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6203D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000000" w:fill="808080"/>
            <w:vAlign w:val="center"/>
            <w:hideMark/>
          </w:tcPr>
          <w:p w14:paraId="47B470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000000" w:fill="808080"/>
            <w:vAlign w:val="center"/>
            <w:hideMark/>
          </w:tcPr>
          <w:p w14:paraId="7053CF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5A5116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73C9A9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1A72C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41460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36DEA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15B06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r>
      <w:tr w:rsidR="00584043" w:rsidRPr="00584043" w14:paraId="5A1EF26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3AF2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21C8DD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4C7AA11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808080"/>
            <w:vAlign w:val="center"/>
            <w:hideMark/>
          </w:tcPr>
          <w:p w14:paraId="1783A2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300E9D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3BAA75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1566A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E1A74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8006E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3988E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EB20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FFAED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86BC9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88AE9B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045E8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808080"/>
            <w:vAlign w:val="center"/>
            <w:hideMark/>
          </w:tcPr>
          <w:p w14:paraId="4505BCF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082E324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808080"/>
            <w:vAlign w:val="center"/>
            <w:hideMark/>
          </w:tcPr>
          <w:p w14:paraId="6F4CC2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6ECDFB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6F2F3E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02799F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EDB7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52753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C536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8CCBF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1CF56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A4873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8B341E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4344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808080"/>
            <w:vAlign w:val="center"/>
            <w:hideMark/>
          </w:tcPr>
          <w:p w14:paraId="754CADC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19B4390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808080"/>
            <w:vAlign w:val="center"/>
            <w:hideMark/>
          </w:tcPr>
          <w:p w14:paraId="31FCE4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4DD752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8739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6389A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488AF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ACED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CC46B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65F6F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64147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169F3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C3B757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FF3DE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099AC68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11C01F0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808080"/>
            <w:vAlign w:val="center"/>
            <w:hideMark/>
          </w:tcPr>
          <w:p w14:paraId="12727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4D8D2B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000000" w:fill="808080"/>
            <w:vAlign w:val="center"/>
            <w:hideMark/>
          </w:tcPr>
          <w:p w14:paraId="3BD2DA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000000" w:fill="808080"/>
            <w:vAlign w:val="center"/>
            <w:hideMark/>
          </w:tcPr>
          <w:p w14:paraId="2324B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53AAA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549A3A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3BB094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003825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0513B7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607E6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r>
      <w:tr w:rsidR="00584043" w:rsidRPr="00584043" w14:paraId="4D400B3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01654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808080"/>
            <w:vAlign w:val="center"/>
            <w:hideMark/>
          </w:tcPr>
          <w:p w14:paraId="33C254D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413E6D1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808080"/>
            <w:vAlign w:val="center"/>
            <w:hideMark/>
          </w:tcPr>
          <w:p w14:paraId="12EAE3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581E7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w:t>
            </w:r>
          </w:p>
        </w:tc>
        <w:tc>
          <w:tcPr>
            <w:tcW w:w="0" w:type="auto"/>
            <w:tcBorders>
              <w:top w:val="nil"/>
              <w:left w:val="nil"/>
              <w:bottom w:val="single" w:sz="4" w:space="0" w:color="auto"/>
              <w:right w:val="single" w:sz="4" w:space="0" w:color="auto"/>
            </w:tcBorders>
            <w:shd w:val="clear" w:color="000000" w:fill="808080"/>
            <w:vAlign w:val="center"/>
            <w:hideMark/>
          </w:tcPr>
          <w:p w14:paraId="24D3AF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w:t>
            </w:r>
          </w:p>
        </w:tc>
        <w:tc>
          <w:tcPr>
            <w:tcW w:w="0" w:type="auto"/>
            <w:tcBorders>
              <w:top w:val="nil"/>
              <w:left w:val="nil"/>
              <w:bottom w:val="single" w:sz="4" w:space="0" w:color="auto"/>
              <w:right w:val="single" w:sz="4" w:space="0" w:color="auto"/>
            </w:tcBorders>
            <w:shd w:val="clear" w:color="000000" w:fill="808080"/>
            <w:vAlign w:val="center"/>
            <w:hideMark/>
          </w:tcPr>
          <w:p w14:paraId="67FF6B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4CD1D6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291C48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3D0F76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154167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092064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vAlign w:val="center"/>
            <w:hideMark/>
          </w:tcPr>
          <w:p w14:paraId="3AC5B1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r>
      <w:tr w:rsidR="00584043" w:rsidRPr="00584043" w14:paraId="79CFA5C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CFAB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808080"/>
            <w:vAlign w:val="center"/>
            <w:hideMark/>
          </w:tcPr>
          <w:p w14:paraId="28C6935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650E70A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808080"/>
            <w:vAlign w:val="center"/>
            <w:hideMark/>
          </w:tcPr>
          <w:p w14:paraId="7603A1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0445BA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2060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B9C1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DFEAB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DFEA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CDDFE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B75B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D388C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D7D45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58E82D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E1755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5037EEB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0CCE76F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808080"/>
            <w:vAlign w:val="center"/>
            <w:hideMark/>
          </w:tcPr>
          <w:p w14:paraId="67B6C5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69BC50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281</w:t>
            </w:r>
          </w:p>
        </w:tc>
        <w:tc>
          <w:tcPr>
            <w:tcW w:w="0" w:type="auto"/>
            <w:tcBorders>
              <w:top w:val="nil"/>
              <w:left w:val="nil"/>
              <w:bottom w:val="single" w:sz="4" w:space="0" w:color="auto"/>
              <w:right w:val="single" w:sz="4" w:space="0" w:color="auto"/>
            </w:tcBorders>
            <w:shd w:val="clear" w:color="000000" w:fill="808080"/>
            <w:vAlign w:val="center"/>
            <w:hideMark/>
          </w:tcPr>
          <w:p w14:paraId="787862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359</w:t>
            </w:r>
          </w:p>
        </w:tc>
        <w:tc>
          <w:tcPr>
            <w:tcW w:w="0" w:type="auto"/>
            <w:tcBorders>
              <w:top w:val="nil"/>
              <w:left w:val="nil"/>
              <w:bottom w:val="single" w:sz="4" w:space="0" w:color="auto"/>
              <w:right w:val="single" w:sz="4" w:space="0" w:color="auto"/>
            </w:tcBorders>
            <w:shd w:val="clear" w:color="000000" w:fill="808080"/>
            <w:vAlign w:val="center"/>
            <w:hideMark/>
          </w:tcPr>
          <w:p w14:paraId="3D5FAF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1AE88D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66768C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6D0261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0F5E0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tcBorders>
              <w:top w:val="nil"/>
              <w:left w:val="nil"/>
              <w:bottom w:val="single" w:sz="4" w:space="0" w:color="auto"/>
              <w:right w:val="single" w:sz="4" w:space="0" w:color="auto"/>
            </w:tcBorders>
            <w:shd w:val="clear" w:color="000000" w:fill="808080"/>
            <w:vAlign w:val="center"/>
            <w:hideMark/>
          </w:tcPr>
          <w:p w14:paraId="266A4B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56E6F6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r>
      <w:tr w:rsidR="00584043" w:rsidRPr="00584043" w14:paraId="0F437FB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73DCA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808080"/>
            <w:vAlign w:val="center"/>
            <w:hideMark/>
          </w:tcPr>
          <w:p w14:paraId="189013E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6A597EC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066199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693830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808080"/>
            <w:vAlign w:val="center"/>
            <w:hideMark/>
          </w:tcPr>
          <w:p w14:paraId="2BB8F0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w:t>
            </w:r>
          </w:p>
        </w:tc>
        <w:tc>
          <w:tcPr>
            <w:tcW w:w="0" w:type="auto"/>
            <w:tcBorders>
              <w:top w:val="nil"/>
              <w:left w:val="nil"/>
              <w:bottom w:val="single" w:sz="4" w:space="0" w:color="auto"/>
              <w:right w:val="single" w:sz="4" w:space="0" w:color="auto"/>
            </w:tcBorders>
            <w:shd w:val="clear" w:color="000000" w:fill="808080"/>
            <w:vAlign w:val="center"/>
            <w:hideMark/>
          </w:tcPr>
          <w:p w14:paraId="70FB9F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0022CA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51D13B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62D41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7E7B7D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6288A4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F19E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1A443D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B875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808080"/>
            <w:vAlign w:val="center"/>
            <w:hideMark/>
          </w:tcPr>
          <w:p w14:paraId="02BE190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51D3310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2E0CD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D2187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000000" w:fill="808080"/>
            <w:vAlign w:val="center"/>
            <w:hideMark/>
          </w:tcPr>
          <w:p w14:paraId="4A597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000000" w:fill="808080"/>
            <w:vAlign w:val="center"/>
            <w:hideMark/>
          </w:tcPr>
          <w:p w14:paraId="664350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3F6DF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7882E9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514BEB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689CB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5EAA67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A455A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B437CD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5CB22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808080"/>
            <w:vAlign w:val="center"/>
            <w:hideMark/>
          </w:tcPr>
          <w:p w14:paraId="0CF7D72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1B05CBD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808080"/>
            <w:vAlign w:val="center"/>
            <w:hideMark/>
          </w:tcPr>
          <w:p w14:paraId="486899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6FD45F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4154C9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6CBF05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74009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EB3A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DB88D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C1DB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B67C1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66EFF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B58220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71913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5803911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1BE1938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37E51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6A49D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w:t>
            </w:r>
          </w:p>
        </w:tc>
        <w:tc>
          <w:tcPr>
            <w:tcW w:w="0" w:type="auto"/>
            <w:tcBorders>
              <w:top w:val="nil"/>
              <w:left w:val="nil"/>
              <w:bottom w:val="single" w:sz="4" w:space="0" w:color="auto"/>
              <w:right w:val="single" w:sz="4" w:space="0" w:color="auto"/>
            </w:tcBorders>
            <w:shd w:val="clear" w:color="000000" w:fill="808080"/>
            <w:vAlign w:val="center"/>
            <w:hideMark/>
          </w:tcPr>
          <w:p w14:paraId="2CF70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277</w:t>
            </w:r>
          </w:p>
        </w:tc>
        <w:tc>
          <w:tcPr>
            <w:tcW w:w="0" w:type="auto"/>
            <w:tcBorders>
              <w:top w:val="nil"/>
              <w:left w:val="nil"/>
              <w:bottom w:val="single" w:sz="4" w:space="0" w:color="auto"/>
              <w:right w:val="single" w:sz="4" w:space="0" w:color="auto"/>
            </w:tcBorders>
            <w:shd w:val="clear" w:color="000000" w:fill="808080"/>
            <w:vAlign w:val="center"/>
            <w:hideMark/>
          </w:tcPr>
          <w:p w14:paraId="1BBE3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6C7BB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61586C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18486B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2D5E91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1FF5D0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000000" w:fill="808080"/>
            <w:vAlign w:val="center"/>
            <w:hideMark/>
          </w:tcPr>
          <w:p w14:paraId="345E29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w:t>
            </w:r>
          </w:p>
        </w:tc>
      </w:tr>
      <w:tr w:rsidR="00584043" w:rsidRPr="00584043" w14:paraId="0BCCE99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F1EE4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7F32C5E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59DFBA4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808080"/>
            <w:vAlign w:val="center"/>
            <w:hideMark/>
          </w:tcPr>
          <w:p w14:paraId="76F97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5BC18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w:t>
            </w:r>
          </w:p>
        </w:tc>
        <w:tc>
          <w:tcPr>
            <w:tcW w:w="0" w:type="auto"/>
            <w:tcBorders>
              <w:top w:val="nil"/>
              <w:left w:val="nil"/>
              <w:bottom w:val="single" w:sz="4" w:space="0" w:color="auto"/>
              <w:right w:val="single" w:sz="4" w:space="0" w:color="auto"/>
            </w:tcBorders>
            <w:shd w:val="clear" w:color="000000" w:fill="808080"/>
            <w:vAlign w:val="center"/>
            <w:hideMark/>
          </w:tcPr>
          <w:p w14:paraId="2B7827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000000" w:fill="808080"/>
            <w:vAlign w:val="center"/>
            <w:hideMark/>
          </w:tcPr>
          <w:p w14:paraId="3B9F43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67FF81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502151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2940A8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309C03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w:t>
            </w:r>
          </w:p>
        </w:tc>
        <w:tc>
          <w:tcPr>
            <w:tcW w:w="0" w:type="auto"/>
            <w:tcBorders>
              <w:top w:val="nil"/>
              <w:left w:val="nil"/>
              <w:bottom w:val="single" w:sz="4" w:space="0" w:color="auto"/>
              <w:right w:val="single" w:sz="4" w:space="0" w:color="auto"/>
            </w:tcBorders>
            <w:shd w:val="clear" w:color="000000" w:fill="808080"/>
            <w:vAlign w:val="center"/>
            <w:hideMark/>
          </w:tcPr>
          <w:p w14:paraId="6C377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000000" w:fill="808080"/>
            <w:vAlign w:val="center"/>
            <w:hideMark/>
          </w:tcPr>
          <w:p w14:paraId="27E809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w:t>
            </w:r>
          </w:p>
        </w:tc>
      </w:tr>
      <w:tr w:rsidR="00584043" w:rsidRPr="00584043" w14:paraId="2CBF1B2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F2A4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808080"/>
            <w:vAlign w:val="center"/>
            <w:hideMark/>
          </w:tcPr>
          <w:p w14:paraId="246C980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751061A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808080"/>
            <w:vAlign w:val="center"/>
            <w:hideMark/>
          </w:tcPr>
          <w:p w14:paraId="107E8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61F5CF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2E1F1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7966C2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63104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18AB2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0DFA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E8203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CC76F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A182E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65B895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A81CD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20B0179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1E86D00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34E78F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326FB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0,0000213</w:t>
            </w:r>
          </w:p>
        </w:tc>
        <w:tc>
          <w:tcPr>
            <w:tcW w:w="0" w:type="auto"/>
            <w:tcBorders>
              <w:top w:val="nil"/>
              <w:left w:val="nil"/>
              <w:bottom w:val="single" w:sz="4" w:space="0" w:color="auto"/>
              <w:right w:val="single" w:sz="4" w:space="0" w:color="auto"/>
            </w:tcBorders>
            <w:shd w:val="clear" w:color="000000" w:fill="808080"/>
            <w:vAlign w:val="center"/>
            <w:hideMark/>
          </w:tcPr>
          <w:p w14:paraId="02662D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0,0000212</w:t>
            </w:r>
          </w:p>
        </w:tc>
        <w:tc>
          <w:tcPr>
            <w:tcW w:w="0" w:type="auto"/>
            <w:tcBorders>
              <w:top w:val="nil"/>
              <w:left w:val="nil"/>
              <w:bottom w:val="single" w:sz="4" w:space="0" w:color="auto"/>
              <w:right w:val="single" w:sz="4" w:space="0" w:color="auto"/>
            </w:tcBorders>
            <w:shd w:val="clear" w:color="000000" w:fill="808080"/>
            <w:vAlign w:val="center"/>
            <w:hideMark/>
          </w:tcPr>
          <w:p w14:paraId="24ED1E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37C4B1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0FCF61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21E2E3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183A6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0,0000089</w:t>
            </w:r>
          </w:p>
        </w:tc>
        <w:tc>
          <w:tcPr>
            <w:tcW w:w="0" w:type="auto"/>
            <w:tcBorders>
              <w:top w:val="nil"/>
              <w:left w:val="nil"/>
              <w:bottom w:val="single" w:sz="4" w:space="0" w:color="auto"/>
              <w:right w:val="single" w:sz="4" w:space="0" w:color="auto"/>
            </w:tcBorders>
            <w:shd w:val="clear" w:color="000000" w:fill="808080"/>
            <w:vAlign w:val="center"/>
            <w:hideMark/>
          </w:tcPr>
          <w:p w14:paraId="128F1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0,0000024</w:t>
            </w:r>
          </w:p>
        </w:tc>
        <w:tc>
          <w:tcPr>
            <w:tcW w:w="0" w:type="auto"/>
            <w:tcBorders>
              <w:top w:val="nil"/>
              <w:left w:val="nil"/>
              <w:bottom w:val="single" w:sz="4" w:space="0" w:color="auto"/>
              <w:right w:val="single" w:sz="4" w:space="0" w:color="auto"/>
            </w:tcBorders>
            <w:shd w:val="clear" w:color="000000" w:fill="808080"/>
            <w:vAlign w:val="center"/>
            <w:hideMark/>
          </w:tcPr>
          <w:p w14:paraId="1712C6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0,0000024</w:t>
            </w:r>
          </w:p>
        </w:tc>
      </w:tr>
      <w:tr w:rsidR="00584043" w:rsidRPr="00584043" w14:paraId="219D0BF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0B0F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808080"/>
            <w:vAlign w:val="center"/>
            <w:hideMark/>
          </w:tcPr>
          <w:p w14:paraId="607DE1D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584EA8F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5CB5B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808080"/>
            <w:vAlign w:val="center"/>
            <w:hideMark/>
          </w:tcPr>
          <w:p w14:paraId="41AA60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0,100</w:t>
            </w:r>
          </w:p>
        </w:tc>
        <w:tc>
          <w:tcPr>
            <w:tcW w:w="0" w:type="auto"/>
            <w:tcBorders>
              <w:top w:val="nil"/>
              <w:left w:val="nil"/>
              <w:bottom w:val="single" w:sz="4" w:space="0" w:color="auto"/>
              <w:right w:val="single" w:sz="4" w:space="0" w:color="auto"/>
            </w:tcBorders>
            <w:shd w:val="clear" w:color="000000" w:fill="808080"/>
            <w:vAlign w:val="center"/>
            <w:hideMark/>
          </w:tcPr>
          <w:p w14:paraId="404D04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0,132</w:t>
            </w:r>
          </w:p>
        </w:tc>
        <w:tc>
          <w:tcPr>
            <w:tcW w:w="0" w:type="auto"/>
            <w:tcBorders>
              <w:top w:val="nil"/>
              <w:left w:val="nil"/>
              <w:bottom w:val="single" w:sz="4" w:space="0" w:color="auto"/>
              <w:right w:val="single" w:sz="4" w:space="0" w:color="auto"/>
            </w:tcBorders>
            <w:shd w:val="clear" w:color="000000" w:fill="808080"/>
            <w:vAlign w:val="center"/>
            <w:hideMark/>
          </w:tcPr>
          <w:p w14:paraId="65ADC4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5646C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752B1F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125E7B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4DB442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0,023</w:t>
            </w:r>
          </w:p>
        </w:tc>
        <w:tc>
          <w:tcPr>
            <w:tcW w:w="0" w:type="auto"/>
            <w:tcBorders>
              <w:top w:val="nil"/>
              <w:left w:val="nil"/>
              <w:bottom w:val="single" w:sz="4" w:space="0" w:color="auto"/>
              <w:right w:val="single" w:sz="4" w:space="0" w:color="auto"/>
            </w:tcBorders>
            <w:shd w:val="clear" w:color="000000" w:fill="808080"/>
            <w:vAlign w:val="center"/>
            <w:hideMark/>
          </w:tcPr>
          <w:p w14:paraId="176620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0,009</w:t>
            </w:r>
          </w:p>
        </w:tc>
        <w:tc>
          <w:tcPr>
            <w:tcW w:w="0" w:type="auto"/>
            <w:tcBorders>
              <w:top w:val="nil"/>
              <w:left w:val="nil"/>
              <w:bottom w:val="single" w:sz="4" w:space="0" w:color="auto"/>
              <w:right w:val="single" w:sz="4" w:space="0" w:color="auto"/>
            </w:tcBorders>
            <w:shd w:val="clear" w:color="000000" w:fill="808080"/>
            <w:vAlign w:val="center"/>
            <w:hideMark/>
          </w:tcPr>
          <w:p w14:paraId="43E775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0,009</w:t>
            </w:r>
          </w:p>
        </w:tc>
      </w:tr>
      <w:tr w:rsidR="00584043" w:rsidRPr="00584043" w14:paraId="6C5FDCB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0E196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0947DE8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808080"/>
            <w:vAlign w:val="center"/>
            <w:hideMark/>
          </w:tcPr>
          <w:p w14:paraId="252FA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808080"/>
            <w:vAlign w:val="center"/>
            <w:hideMark/>
          </w:tcPr>
          <w:p w14:paraId="315150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178A2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808080"/>
            <w:vAlign w:val="center"/>
            <w:hideMark/>
          </w:tcPr>
          <w:p w14:paraId="29CE7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718BB0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170FD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54D13F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7A8461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438D33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1B0DE8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7F8D5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1A747DE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4A35C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7A2EFC1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77896B0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6DDBA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1E3F4B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0,0000208</w:t>
            </w:r>
          </w:p>
        </w:tc>
        <w:tc>
          <w:tcPr>
            <w:tcW w:w="0" w:type="auto"/>
            <w:tcBorders>
              <w:top w:val="nil"/>
              <w:left w:val="nil"/>
              <w:bottom w:val="single" w:sz="4" w:space="0" w:color="auto"/>
              <w:right w:val="single" w:sz="4" w:space="0" w:color="auto"/>
            </w:tcBorders>
            <w:shd w:val="clear" w:color="000000" w:fill="808080"/>
            <w:vAlign w:val="center"/>
            <w:hideMark/>
          </w:tcPr>
          <w:p w14:paraId="7D36C0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0,0000254</w:t>
            </w:r>
          </w:p>
        </w:tc>
        <w:tc>
          <w:tcPr>
            <w:tcW w:w="0" w:type="auto"/>
            <w:tcBorders>
              <w:top w:val="nil"/>
              <w:left w:val="nil"/>
              <w:bottom w:val="single" w:sz="4" w:space="0" w:color="auto"/>
              <w:right w:val="single" w:sz="4" w:space="0" w:color="auto"/>
            </w:tcBorders>
            <w:shd w:val="clear" w:color="000000" w:fill="808080"/>
            <w:vAlign w:val="center"/>
            <w:hideMark/>
          </w:tcPr>
          <w:p w14:paraId="389217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578B71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1B9191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3A7C98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590309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0,0000044</w:t>
            </w:r>
          </w:p>
        </w:tc>
        <w:tc>
          <w:tcPr>
            <w:tcW w:w="0" w:type="auto"/>
            <w:tcBorders>
              <w:top w:val="nil"/>
              <w:left w:val="nil"/>
              <w:bottom w:val="single" w:sz="4" w:space="0" w:color="auto"/>
              <w:right w:val="single" w:sz="4" w:space="0" w:color="auto"/>
            </w:tcBorders>
            <w:shd w:val="clear" w:color="000000" w:fill="808080"/>
            <w:vAlign w:val="center"/>
            <w:hideMark/>
          </w:tcPr>
          <w:p w14:paraId="6499BB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0,0000018</w:t>
            </w:r>
          </w:p>
        </w:tc>
        <w:tc>
          <w:tcPr>
            <w:tcW w:w="0" w:type="auto"/>
            <w:tcBorders>
              <w:top w:val="nil"/>
              <w:left w:val="nil"/>
              <w:bottom w:val="single" w:sz="4" w:space="0" w:color="auto"/>
              <w:right w:val="single" w:sz="4" w:space="0" w:color="auto"/>
            </w:tcBorders>
            <w:shd w:val="clear" w:color="000000" w:fill="808080"/>
            <w:vAlign w:val="center"/>
            <w:hideMark/>
          </w:tcPr>
          <w:p w14:paraId="78C78C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0,0000018</w:t>
            </w:r>
          </w:p>
        </w:tc>
      </w:tr>
      <w:tr w:rsidR="00584043" w:rsidRPr="00584043" w14:paraId="02AAC06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20F3C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1D89E61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4E4DB59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163C1E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1B5E60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0,0000237</w:t>
            </w:r>
          </w:p>
        </w:tc>
        <w:tc>
          <w:tcPr>
            <w:tcW w:w="0" w:type="auto"/>
            <w:tcBorders>
              <w:top w:val="nil"/>
              <w:left w:val="nil"/>
              <w:bottom w:val="single" w:sz="4" w:space="0" w:color="auto"/>
              <w:right w:val="single" w:sz="4" w:space="0" w:color="auto"/>
            </w:tcBorders>
            <w:shd w:val="clear" w:color="000000" w:fill="808080"/>
            <w:vAlign w:val="center"/>
            <w:hideMark/>
          </w:tcPr>
          <w:p w14:paraId="0EA0DC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0,0000237</w:t>
            </w:r>
          </w:p>
        </w:tc>
        <w:tc>
          <w:tcPr>
            <w:tcW w:w="0" w:type="auto"/>
            <w:tcBorders>
              <w:top w:val="nil"/>
              <w:left w:val="nil"/>
              <w:bottom w:val="single" w:sz="4" w:space="0" w:color="auto"/>
              <w:right w:val="single" w:sz="4" w:space="0" w:color="auto"/>
            </w:tcBorders>
            <w:shd w:val="clear" w:color="000000" w:fill="808080"/>
            <w:vAlign w:val="center"/>
            <w:hideMark/>
          </w:tcPr>
          <w:p w14:paraId="4C400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4F3A3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068EF7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35BFBF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182CDD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0,0000215</w:t>
            </w:r>
          </w:p>
        </w:tc>
        <w:tc>
          <w:tcPr>
            <w:tcW w:w="0" w:type="auto"/>
            <w:tcBorders>
              <w:top w:val="nil"/>
              <w:left w:val="nil"/>
              <w:bottom w:val="single" w:sz="4" w:space="0" w:color="auto"/>
              <w:right w:val="single" w:sz="4" w:space="0" w:color="auto"/>
            </w:tcBorders>
            <w:shd w:val="clear" w:color="000000" w:fill="808080"/>
            <w:vAlign w:val="center"/>
            <w:hideMark/>
          </w:tcPr>
          <w:p w14:paraId="0C32D3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c>
          <w:tcPr>
            <w:tcW w:w="0" w:type="auto"/>
            <w:tcBorders>
              <w:top w:val="nil"/>
              <w:left w:val="nil"/>
              <w:bottom w:val="single" w:sz="4" w:space="0" w:color="auto"/>
              <w:right w:val="single" w:sz="4" w:space="0" w:color="auto"/>
            </w:tcBorders>
            <w:shd w:val="clear" w:color="000000" w:fill="808080"/>
            <w:vAlign w:val="center"/>
            <w:hideMark/>
          </w:tcPr>
          <w:p w14:paraId="14D677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0,0000214</w:t>
            </w:r>
          </w:p>
        </w:tc>
      </w:tr>
      <w:tr w:rsidR="00584043" w:rsidRPr="00584043" w14:paraId="1E34646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BA4E3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2FA822B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604812D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48082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7D180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0,0000190</w:t>
            </w:r>
          </w:p>
        </w:tc>
        <w:tc>
          <w:tcPr>
            <w:tcW w:w="0" w:type="auto"/>
            <w:tcBorders>
              <w:top w:val="nil"/>
              <w:left w:val="nil"/>
              <w:bottom w:val="single" w:sz="4" w:space="0" w:color="auto"/>
              <w:right w:val="single" w:sz="4" w:space="0" w:color="auto"/>
            </w:tcBorders>
            <w:shd w:val="clear" w:color="000000" w:fill="808080"/>
            <w:vAlign w:val="center"/>
            <w:hideMark/>
          </w:tcPr>
          <w:p w14:paraId="1D9EE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000000" w:fill="808080"/>
            <w:vAlign w:val="center"/>
            <w:hideMark/>
          </w:tcPr>
          <w:p w14:paraId="752BD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2DE32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7EBE2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60C913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1CECD9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0,0000074</w:t>
            </w:r>
          </w:p>
        </w:tc>
        <w:tc>
          <w:tcPr>
            <w:tcW w:w="0" w:type="auto"/>
            <w:tcBorders>
              <w:top w:val="nil"/>
              <w:left w:val="nil"/>
              <w:bottom w:val="single" w:sz="4" w:space="0" w:color="auto"/>
              <w:right w:val="single" w:sz="4" w:space="0" w:color="auto"/>
            </w:tcBorders>
            <w:shd w:val="clear" w:color="000000" w:fill="808080"/>
            <w:vAlign w:val="center"/>
            <w:hideMark/>
          </w:tcPr>
          <w:p w14:paraId="4565AB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c>
          <w:tcPr>
            <w:tcW w:w="0" w:type="auto"/>
            <w:tcBorders>
              <w:top w:val="nil"/>
              <w:left w:val="nil"/>
              <w:bottom w:val="single" w:sz="4" w:space="0" w:color="auto"/>
              <w:right w:val="single" w:sz="4" w:space="0" w:color="auto"/>
            </w:tcBorders>
            <w:shd w:val="clear" w:color="000000" w:fill="808080"/>
            <w:vAlign w:val="center"/>
            <w:hideMark/>
          </w:tcPr>
          <w:p w14:paraId="6868F9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0,0000073</w:t>
            </w:r>
          </w:p>
        </w:tc>
      </w:tr>
      <w:tr w:rsidR="00584043" w:rsidRPr="00584043" w14:paraId="551B3ED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AFD36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3F28B5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808080"/>
            <w:vAlign w:val="center"/>
            <w:hideMark/>
          </w:tcPr>
          <w:p w14:paraId="17D2DFC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808080"/>
            <w:vAlign w:val="center"/>
            <w:hideMark/>
          </w:tcPr>
          <w:p w14:paraId="0FDF7D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808080"/>
            <w:vAlign w:val="center"/>
            <w:hideMark/>
          </w:tcPr>
          <w:p w14:paraId="0BD133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0,1588</w:t>
            </w:r>
          </w:p>
        </w:tc>
        <w:tc>
          <w:tcPr>
            <w:tcW w:w="0" w:type="auto"/>
            <w:tcBorders>
              <w:top w:val="nil"/>
              <w:left w:val="nil"/>
              <w:bottom w:val="single" w:sz="4" w:space="0" w:color="auto"/>
              <w:right w:val="single" w:sz="4" w:space="0" w:color="auto"/>
            </w:tcBorders>
            <w:shd w:val="clear" w:color="000000" w:fill="808080"/>
            <w:vAlign w:val="center"/>
            <w:hideMark/>
          </w:tcPr>
          <w:p w14:paraId="73A943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0,1586</w:t>
            </w:r>
          </w:p>
        </w:tc>
        <w:tc>
          <w:tcPr>
            <w:tcW w:w="0" w:type="auto"/>
            <w:tcBorders>
              <w:top w:val="nil"/>
              <w:left w:val="nil"/>
              <w:bottom w:val="single" w:sz="4" w:space="0" w:color="auto"/>
              <w:right w:val="single" w:sz="4" w:space="0" w:color="auto"/>
            </w:tcBorders>
            <w:shd w:val="clear" w:color="000000" w:fill="808080"/>
            <w:vAlign w:val="center"/>
            <w:hideMark/>
          </w:tcPr>
          <w:p w14:paraId="3F8F40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7597D4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5CBC9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4AD685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22C9CD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0,0580</w:t>
            </w:r>
          </w:p>
        </w:tc>
        <w:tc>
          <w:tcPr>
            <w:tcW w:w="0" w:type="auto"/>
            <w:tcBorders>
              <w:top w:val="nil"/>
              <w:left w:val="nil"/>
              <w:bottom w:val="single" w:sz="4" w:space="0" w:color="auto"/>
              <w:right w:val="single" w:sz="4" w:space="0" w:color="auto"/>
            </w:tcBorders>
            <w:shd w:val="clear" w:color="000000" w:fill="808080"/>
            <w:vAlign w:val="center"/>
            <w:hideMark/>
          </w:tcPr>
          <w:p w14:paraId="32E4B5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0,0567</w:t>
            </w:r>
          </w:p>
        </w:tc>
        <w:tc>
          <w:tcPr>
            <w:tcW w:w="0" w:type="auto"/>
            <w:tcBorders>
              <w:top w:val="nil"/>
              <w:left w:val="nil"/>
              <w:bottom w:val="single" w:sz="4" w:space="0" w:color="auto"/>
              <w:right w:val="single" w:sz="4" w:space="0" w:color="auto"/>
            </w:tcBorders>
            <w:shd w:val="clear" w:color="000000" w:fill="808080"/>
            <w:vAlign w:val="center"/>
            <w:hideMark/>
          </w:tcPr>
          <w:p w14:paraId="0B018A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0,0567</w:t>
            </w:r>
          </w:p>
        </w:tc>
      </w:tr>
      <w:tr w:rsidR="00584043" w:rsidRPr="00584043" w14:paraId="62C6E77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1469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5C31913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749D726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573BB2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808080"/>
            <w:vAlign w:val="center"/>
            <w:hideMark/>
          </w:tcPr>
          <w:p w14:paraId="28348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0,1243</w:t>
            </w:r>
          </w:p>
        </w:tc>
        <w:tc>
          <w:tcPr>
            <w:tcW w:w="0" w:type="auto"/>
            <w:tcBorders>
              <w:top w:val="nil"/>
              <w:left w:val="nil"/>
              <w:bottom w:val="single" w:sz="4" w:space="0" w:color="auto"/>
              <w:right w:val="single" w:sz="4" w:space="0" w:color="auto"/>
            </w:tcBorders>
            <w:shd w:val="clear" w:color="000000" w:fill="808080"/>
            <w:vAlign w:val="center"/>
            <w:hideMark/>
          </w:tcPr>
          <w:p w14:paraId="01CBE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0,1639</w:t>
            </w:r>
          </w:p>
        </w:tc>
        <w:tc>
          <w:tcPr>
            <w:tcW w:w="0" w:type="auto"/>
            <w:tcBorders>
              <w:top w:val="nil"/>
              <w:left w:val="nil"/>
              <w:bottom w:val="single" w:sz="4" w:space="0" w:color="auto"/>
              <w:right w:val="single" w:sz="4" w:space="0" w:color="auto"/>
            </w:tcBorders>
            <w:shd w:val="clear" w:color="000000" w:fill="808080"/>
            <w:vAlign w:val="center"/>
            <w:hideMark/>
          </w:tcPr>
          <w:p w14:paraId="06C52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549C41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0996F4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7F4196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123D7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0,0022</w:t>
            </w:r>
          </w:p>
        </w:tc>
        <w:tc>
          <w:tcPr>
            <w:tcW w:w="0" w:type="auto"/>
            <w:tcBorders>
              <w:top w:val="nil"/>
              <w:left w:val="nil"/>
              <w:bottom w:val="single" w:sz="4" w:space="0" w:color="auto"/>
              <w:right w:val="single" w:sz="4" w:space="0" w:color="auto"/>
            </w:tcBorders>
            <w:shd w:val="clear" w:color="000000" w:fill="808080"/>
            <w:vAlign w:val="center"/>
            <w:hideMark/>
          </w:tcPr>
          <w:p w14:paraId="5A36B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0,0007</w:t>
            </w:r>
          </w:p>
        </w:tc>
        <w:tc>
          <w:tcPr>
            <w:tcW w:w="0" w:type="auto"/>
            <w:tcBorders>
              <w:top w:val="nil"/>
              <w:left w:val="nil"/>
              <w:bottom w:val="single" w:sz="4" w:space="0" w:color="auto"/>
              <w:right w:val="single" w:sz="4" w:space="0" w:color="auto"/>
            </w:tcBorders>
            <w:shd w:val="clear" w:color="000000" w:fill="808080"/>
            <w:vAlign w:val="center"/>
            <w:hideMark/>
          </w:tcPr>
          <w:p w14:paraId="7F5E61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0,0007</w:t>
            </w:r>
          </w:p>
        </w:tc>
      </w:tr>
      <w:tr w:rsidR="00584043" w:rsidRPr="00584043" w14:paraId="0D01D22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3A99D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1D02EA8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13ED33E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0DED41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808080"/>
            <w:vAlign w:val="center"/>
            <w:hideMark/>
          </w:tcPr>
          <w:p w14:paraId="6202D6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0,00024</w:t>
            </w:r>
          </w:p>
        </w:tc>
        <w:tc>
          <w:tcPr>
            <w:tcW w:w="0" w:type="auto"/>
            <w:tcBorders>
              <w:top w:val="nil"/>
              <w:left w:val="nil"/>
              <w:bottom w:val="single" w:sz="4" w:space="0" w:color="auto"/>
              <w:right w:val="single" w:sz="4" w:space="0" w:color="auto"/>
            </w:tcBorders>
            <w:shd w:val="clear" w:color="000000" w:fill="808080"/>
            <w:vAlign w:val="center"/>
            <w:hideMark/>
          </w:tcPr>
          <w:p w14:paraId="21E80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0,00024</w:t>
            </w:r>
          </w:p>
        </w:tc>
        <w:tc>
          <w:tcPr>
            <w:tcW w:w="0" w:type="auto"/>
            <w:tcBorders>
              <w:top w:val="nil"/>
              <w:left w:val="nil"/>
              <w:bottom w:val="single" w:sz="4" w:space="0" w:color="auto"/>
              <w:right w:val="single" w:sz="4" w:space="0" w:color="auto"/>
            </w:tcBorders>
            <w:shd w:val="clear" w:color="000000" w:fill="808080"/>
            <w:vAlign w:val="center"/>
            <w:hideMark/>
          </w:tcPr>
          <w:p w14:paraId="5C882A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6EE14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543A2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574B53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7FCF5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w:t>
            </w:r>
          </w:p>
        </w:tc>
        <w:tc>
          <w:tcPr>
            <w:tcW w:w="0" w:type="auto"/>
            <w:tcBorders>
              <w:top w:val="nil"/>
              <w:left w:val="nil"/>
              <w:bottom w:val="single" w:sz="4" w:space="0" w:color="auto"/>
              <w:right w:val="single" w:sz="4" w:space="0" w:color="auto"/>
            </w:tcBorders>
            <w:shd w:val="clear" w:color="000000" w:fill="808080"/>
            <w:vAlign w:val="center"/>
            <w:hideMark/>
          </w:tcPr>
          <w:p w14:paraId="518A7B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000000" w:fill="808080"/>
            <w:vAlign w:val="center"/>
            <w:hideMark/>
          </w:tcPr>
          <w:p w14:paraId="48AC1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4EB6A66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9E7A3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666A83C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1F4E521F"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1AB127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808080"/>
            <w:vAlign w:val="center"/>
            <w:hideMark/>
          </w:tcPr>
          <w:p w14:paraId="193816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1,245</w:t>
            </w:r>
          </w:p>
        </w:tc>
        <w:tc>
          <w:tcPr>
            <w:tcW w:w="0" w:type="auto"/>
            <w:tcBorders>
              <w:top w:val="nil"/>
              <w:left w:val="nil"/>
              <w:bottom w:val="single" w:sz="4" w:space="0" w:color="auto"/>
              <w:right w:val="single" w:sz="4" w:space="0" w:color="auto"/>
            </w:tcBorders>
            <w:shd w:val="clear" w:color="000000" w:fill="808080"/>
            <w:vAlign w:val="center"/>
            <w:hideMark/>
          </w:tcPr>
          <w:p w14:paraId="17CBC3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1,640</w:t>
            </w:r>
          </w:p>
        </w:tc>
        <w:tc>
          <w:tcPr>
            <w:tcW w:w="0" w:type="auto"/>
            <w:tcBorders>
              <w:top w:val="nil"/>
              <w:left w:val="nil"/>
              <w:bottom w:val="single" w:sz="4" w:space="0" w:color="auto"/>
              <w:right w:val="single" w:sz="4" w:space="0" w:color="auto"/>
            </w:tcBorders>
            <w:shd w:val="clear" w:color="000000" w:fill="808080"/>
            <w:vAlign w:val="center"/>
            <w:hideMark/>
          </w:tcPr>
          <w:p w14:paraId="7F240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251D58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71E355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395805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00DA08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0,022</w:t>
            </w:r>
          </w:p>
        </w:tc>
        <w:tc>
          <w:tcPr>
            <w:tcW w:w="0" w:type="auto"/>
            <w:tcBorders>
              <w:top w:val="nil"/>
              <w:left w:val="nil"/>
              <w:bottom w:val="single" w:sz="4" w:space="0" w:color="auto"/>
              <w:right w:val="single" w:sz="4" w:space="0" w:color="auto"/>
            </w:tcBorders>
            <w:shd w:val="clear" w:color="000000" w:fill="808080"/>
            <w:vAlign w:val="center"/>
            <w:hideMark/>
          </w:tcPr>
          <w:p w14:paraId="477D6B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0,008</w:t>
            </w:r>
          </w:p>
        </w:tc>
        <w:tc>
          <w:tcPr>
            <w:tcW w:w="0" w:type="auto"/>
            <w:tcBorders>
              <w:top w:val="nil"/>
              <w:left w:val="nil"/>
              <w:bottom w:val="single" w:sz="4" w:space="0" w:color="auto"/>
              <w:right w:val="single" w:sz="4" w:space="0" w:color="auto"/>
            </w:tcBorders>
            <w:shd w:val="clear" w:color="000000" w:fill="808080"/>
            <w:vAlign w:val="center"/>
            <w:hideMark/>
          </w:tcPr>
          <w:p w14:paraId="319225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0,008</w:t>
            </w:r>
          </w:p>
        </w:tc>
      </w:tr>
      <w:tr w:rsidR="00584043" w:rsidRPr="00584043" w14:paraId="24F909DE"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B8CCE4"/>
            <w:vAlign w:val="center"/>
            <w:hideMark/>
          </w:tcPr>
          <w:p w14:paraId="501A88A5"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№3 ООО «Теплоэнергетик»</w:t>
            </w:r>
          </w:p>
        </w:tc>
      </w:tr>
      <w:tr w:rsidR="00584043" w:rsidRPr="00584043" w14:paraId="780589E3"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FC6105"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6D22A859"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7</w:t>
            </w:r>
          </w:p>
        </w:tc>
        <w:tc>
          <w:tcPr>
            <w:tcW w:w="0" w:type="auto"/>
            <w:gridSpan w:val="9"/>
            <w:tcBorders>
              <w:top w:val="single" w:sz="4" w:space="0" w:color="auto"/>
              <w:left w:val="nil"/>
              <w:bottom w:val="single" w:sz="4" w:space="0" w:color="auto"/>
              <w:right w:val="nil"/>
            </w:tcBorders>
            <w:shd w:val="clear" w:color="auto" w:fill="auto"/>
            <w:vAlign w:val="center"/>
            <w:hideMark/>
          </w:tcPr>
          <w:p w14:paraId="65A14CA0"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№1, эксплуатирующая организация - ООО «Теплоэнергетик», ЕТО №3</w:t>
            </w:r>
          </w:p>
        </w:tc>
      </w:tr>
      <w:tr w:rsidR="00584043" w:rsidRPr="00584043" w14:paraId="08375A2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87BB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D36EEF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F7AC99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4942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3BC2E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053F3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6437E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509DDB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52FC8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3D5D78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45E7A8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633E9F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747359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261,0</w:t>
            </w:r>
          </w:p>
        </w:tc>
      </w:tr>
      <w:tr w:rsidR="00584043" w:rsidRPr="00584043" w14:paraId="6901EA7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8AC4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CB30B0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3BBBCAF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E662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FCD6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252E3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7885B4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3C6312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3FB8E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33B1A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419CEF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3C9876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c>
          <w:tcPr>
            <w:tcW w:w="0" w:type="auto"/>
            <w:tcBorders>
              <w:top w:val="nil"/>
              <w:left w:val="nil"/>
              <w:bottom w:val="single" w:sz="4" w:space="0" w:color="auto"/>
              <w:right w:val="single" w:sz="4" w:space="0" w:color="auto"/>
            </w:tcBorders>
            <w:shd w:val="clear" w:color="auto" w:fill="auto"/>
            <w:vAlign w:val="center"/>
            <w:hideMark/>
          </w:tcPr>
          <w:p w14:paraId="400A5F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279,6</w:t>
            </w:r>
          </w:p>
        </w:tc>
      </w:tr>
      <w:tr w:rsidR="00584043" w:rsidRPr="00584043" w14:paraId="4F51EBF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8BA8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DCED9B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83BBF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3FCED5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D55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21,66</w:t>
            </w:r>
          </w:p>
        </w:tc>
        <w:tc>
          <w:tcPr>
            <w:tcW w:w="0" w:type="auto"/>
            <w:tcBorders>
              <w:top w:val="nil"/>
              <w:left w:val="nil"/>
              <w:bottom w:val="single" w:sz="4" w:space="0" w:color="auto"/>
              <w:right w:val="single" w:sz="4" w:space="0" w:color="auto"/>
            </w:tcBorders>
            <w:shd w:val="clear" w:color="auto" w:fill="auto"/>
            <w:vAlign w:val="center"/>
            <w:hideMark/>
          </w:tcPr>
          <w:p w14:paraId="20CA8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21,66</w:t>
            </w:r>
          </w:p>
        </w:tc>
        <w:tc>
          <w:tcPr>
            <w:tcW w:w="0" w:type="auto"/>
            <w:tcBorders>
              <w:top w:val="nil"/>
              <w:left w:val="nil"/>
              <w:bottom w:val="single" w:sz="4" w:space="0" w:color="auto"/>
              <w:right w:val="single" w:sz="4" w:space="0" w:color="auto"/>
            </w:tcBorders>
            <w:shd w:val="clear" w:color="auto" w:fill="auto"/>
            <w:vAlign w:val="center"/>
            <w:hideMark/>
          </w:tcPr>
          <w:p w14:paraId="14A751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71F8CF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71369E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5767F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4A1591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tcBorders>
              <w:top w:val="nil"/>
              <w:left w:val="nil"/>
              <w:bottom w:val="single" w:sz="4" w:space="0" w:color="auto"/>
              <w:right w:val="single" w:sz="4" w:space="0" w:color="auto"/>
            </w:tcBorders>
            <w:shd w:val="clear" w:color="auto" w:fill="auto"/>
            <w:vAlign w:val="center"/>
            <w:hideMark/>
          </w:tcPr>
          <w:p w14:paraId="387B20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21,69</w:t>
            </w:r>
          </w:p>
        </w:tc>
        <w:tc>
          <w:tcPr>
            <w:tcW w:w="0" w:type="auto"/>
            <w:tcBorders>
              <w:top w:val="nil"/>
              <w:left w:val="nil"/>
              <w:bottom w:val="single" w:sz="4" w:space="0" w:color="auto"/>
              <w:right w:val="single" w:sz="4" w:space="0" w:color="auto"/>
            </w:tcBorders>
            <w:shd w:val="clear" w:color="auto" w:fill="auto"/>
            <w:vAlign w:val="center"/>
            <w:hideMark/>
          </w:tcPr>
          <w:p w14:paraId="66A47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21,69</w:t>
            </w:r>
          </w:p>
        </w:tc>
      </w:tr>
      <w:tr w:rsidR="00584043" w:rsidRPr="00584043" w14:paraId="1408C7E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D77C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9C5170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10771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7B4F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51F6C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31802F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1D99A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2A6BC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04B16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2533FC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5659EC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52E2DD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c>
          <w:tcPr>
            <w:tcW w:w="0" w:type="auto"/>
            <w:tcBorders>
              <w:top w:val="nil"/>
              <w:left w:val="nil"/>
              <w:bottom w:val="single" w:sz="4" w:space="0" w:color="auto"/>
              <w:right w:val="single" w:sz="4" w:space="0" w:color="auto"/>
            </w:tcBorders>
            <w:shd w:val="clear" w:color="auto" w:fill="auto"/>
            <w:vAlign w:val="center"/>
            <w:hideMark/>
          </w:tcPr>
          <w:p w14:paraId="64686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10,62</w:t>
            </w:r>
          </w:p>
        </w:tc>
      </w:tr>
      <w:tr w:rsidR="00584043" w:rsidRPr="00584043" w14:paraId="791361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94A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3EA2D1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9CFE02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66D654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7864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068590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4CFDB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3C3E40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3B37B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62FDA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37A608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77A403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c>
          <w:tcPr>
            <w:tcW w:w="0" w:type="auto"/>
            <w:tcBorders>
              <w:top w:val="nil"/>
              <w:left w:val="nil"/>
              <w:bottom w:val="single" w:sz="4" w:space="0" w:color="auto"/>
              <w:right w:val="single" w:sz="4" w:space="0" w:color="auto"/>
            </w:tcBorders>
            <w:shd w:val="clear" w:color="auto" w:fill="auto"/>
            <w:vAlign w:val="center"/>
            <w:hideMark/>
          </w:tcPr>
          <w:p w14:paraId="6A311C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8,77</w:t>
            </w:r>
          </w:p>
        </w:tc>
      </w:tr>
      <w:tr w:rsidR="00584043" w:rsidRPr="00584043" w14:paraId="69E8429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628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70BB018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136F95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4508D3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E948B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23B8D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06169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2ADD9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124F8B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10A298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48B88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6A9F64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7FD6A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r>
      <w:tr w:rsidR="00584043" w:rsidRPr="00584043" w14:paraId="2CA1B8B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E82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74FDC3C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64D5F9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215844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24D6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11,05</w:t>
            </w:r>
          </w:p>
        </w:tc>
        <w:tc>
          <w:tcPr>
            <w:tcW w:w="0" w:type="auto"/>
            <w:tcBorders>
              <w:top w:val="nil"/>
              <w:left w:val="nil"/>
              <w:bottom w:val="single" w:sz="4" w:space="0" w:color="auto"/>
              <w:right w:val="single" w:sz="4" w:space="0" w:color="auto"/>
            </w:tcBorders>
            <w:shd w:val="clear" w:color="auto" w:fill="auto"/>
            <w:vAlign w:val="center"/>
            <w:hideMark/>
          </w:tcPr>
          <w:p w14:paraId="7E6C79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11,05</w:t>
            </w:r>
          </w:p>
        </w:tc>
        <w:tc>
          <w:tcPr>
            <w:tcW w:w="0" w:type="auto"/>
            <w:tcBorders>
              <w:top w:val="nil"/>
              <w:left w:val="nil"/>
              <w:bottom w:val="single" w:sz="4" w:space="0" w:color="auto"/>
              <w:right w:val="single" w:sz="4" w:space="0" w:color="auto"/>
            </w:tcBorders>
            <w:shd w:val="clear" w:color="auto" w:fill="auto"/>
            <w:vAlign w:val="center"/>
            <w:hideMark/>
          </w:tcPr>
          <w:p w14:paraId="22856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737011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2D65B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33754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34E6DB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176FD3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11,07</w:t>
            </w:r>
          </w:p>
        </w:tc>
        <w:tc>
          <w:tcPr>
            <w:tcW w:w="0" w:type="auto"/>
            <w:tcBorders>
              <w:top w:val="nil"/>
              <w:left w:val="nil"/>
              <w:bottom w:val="single" w:sz="4" w:space="0" w:color="auto"/>
              <w:right w:val="single" w:sz="4" w:space="0" w:color="auto"/>
            </w:tcBorders>
            <w:shd w:val="clear" w:color="auto" w:fill="auto"/>
            <w:vAlign w:val="center"/>
            <w:hideMark/>
          </w:tcPr>
          <w:p w14:paraId="38082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11,08</w:t>
            </w:r>
          </w:p>
        </w:tc>
      </w:tr>
      <w:tr w:rsidR="00584043" w:rsidRPr="00584043" w14:paraId="12E304D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85E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347E336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886E63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A3A7F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143FC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9,13</w:t>
            </w:r>
          </w:p>
        </w:tc>
        <w:tc>
          <w:tcPr>
            <w:tcW w:w="0" w:type="auto"/>
            <w:tcBorders>
              <w:top w:val="nil"/>
              <w:left w:val="nil"/>
              <w:bottom w:val="single" w:sz="4" w:space="0" w:color="auto"/>
              <w:right w:val="single" w:sz="4" w:space="0" w:color="auto"/>
            </w:tcBorders>
            <w:shd w:val="clear" w:color="auto" w:fill="auto"/>
            <w:vAlign w:val="center"/>
            <w:hideMark/>
          </w:tcPr>
          <w:p w14:paraId="3840A8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9,13</w:t>
            </w:r>
          </w:p>
        </w:tc>
        <w:tc>
          <w:tcPr>
            <w:tcW w:w="0" w:type="auto"/>
            <w:tcBorders>
              <w:top w:val="nil"/>
              <w:left w:val="nil"/>
              <w:bottom w:val="single" w:sz="4" w:space="0" w:color="auto"/>
              <w:right w:val="single" w:sz="4" w:space="0" w:color="auto"/>
            </w:tcBorders>
            <w:shd w:val="clear" w:color="auto" w:fill="auto"/>
            <w:vAlign w:val="center"/>
            <w:hideMark/>
          </w:tcPr>
          <w:p w14:paraId="238561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4F01CD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133CEB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23348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31D07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24803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9,15</w:t>
            </w:r>
          </w:p>
        </w:tc>
        <w:tc>
          <w:tcPr>
            <w:tcW w:w="0" w:type="auto"/>
            <w:tcBorders>
              <w:top w:val="nil"/>
              <w:left w:val="nil"/>
              <w:bottom w:val="single" w:sz="4" w:space="0" w:color="auto"/>
              <w:right w:val="single" w:sz="4" w:space="0" w:color="auto"/>
            </w:tcBorders>
            <w:shd w:val="clear" w:color="auto" w:fill="auto"/>
            <w:vAlign w:val="center"/>
            <w:hideMark/>
          </w:tcPr>
          <w:p w14:paraId="66923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2F0C638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DE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34EA50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B1F035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FCF36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B6DC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5E171C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37A13D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3FCC85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241F5B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61F709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5D3931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763702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376B6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1,92</w:t>
            </w:r>
          </w:p>
        </w:tc>
      </w:tr>
      <w:tr w:rsidR="00584043" w:rsidRPr="00584043" w14:paraId="0DA13AC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5388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4A7F7B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AD69B7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61808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2FFFE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56,95</w:t>
            </w:r>
          </w:p>
        </w:tc>
        <w:tc>
          <w:tcPr>
            <w:tcW w:w="0" w:type="auto"/>
            <w:tcBorders>
              <w:top w:val="nil"/>
              <w:left w:val="nil"/>
              <w:bottom w:val="single" w:sz="4" w:space="0" w:color="auto"/>
              <w:right w:val="single" w:sz="4" w:space="0" w:color="auto"/>
            </w:tcBorders>
            <w:shd w:val="clear" w:color="auto" w:fill="auto"/>
            <w:vAlign w:val="center"/>
            <w:hideMark/>
          </w:tcPr>
          <w:p w14:paraId="41E08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55,94</w:t>
            </w:r>
          </w:p>
        </w:tc>
        <w:tc>
          <w:tcPr>
            <w:tcW w:w="0" w:type="auto"/>
            <w:tcBorders>
              <w:top w:val="nil"/>
              <w:left w:val="nil"/>
              <w:bottom w:val="single" w:sz="4" w:space="0" w:color="auto"/>
              <w:right w:val="single" w:sz="4" w:space="0" w:color="auto"/>
            </w:tcBorders>
            <w:shd w:val="clear" w:color="auto" w:fill="auto"/>
            <w:vAlign w:val="center"/>
            <w:hideMark/>
          </w:tcPr>
          <w:p w14:paraId="5ECD1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7C3F38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2056B7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39C49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46BFA1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auto" w:fill="auto"/>
            <w:vAlign w:val="center"/>
            <w:hideMark/>
          </w:tcPr>
          <w:p w14:paraId="40A30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56,59</w:t>
            </w:r>
          </w:p>
        </w:tc>
        <w:tc>
          <w:tcPr>
            <w:tcW w:w="0" w:type="auto"/>
            <w:tcBorders>
              <w:top w:val="nil"/>
              <w:left w:val="nil"/>
              <w:bottom w:val="single" w:sz="4" w:space="0" w:color="auto"/>
              <w:right w:val="single" w:sz="4" w:space="0" w:color="auto"/>
            </w:tcBorders>
            <w:shd w:val="clear" w:color="auto" w:fill="auto"/>
            <w:vAlign w:val="center"/>
            <w:hideMark/>
          </w:tcPr>
          <w:p w14:paraId="48C6CC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56,61</w:t>
            </w:r>
          </w:p>
        </w:tc>
      </w:tr>
      <w:tr w:rsidR="00584043" w:rsidRPr="00584043" w14:paraId="7E8BDBC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588E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96761E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E231AD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3CA11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A1917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30,10</w:t>
            </w:r>
          </w:p>
        </w:tc>
        <w:tc>
          <w:tcPr>
            <w:tcW w:w="0" w:type="auto"/>
            <w:tcBorders>
              <w:top w:val="nil"/>
              <w:left w:val="nil"/>
              <w:bottom w:val="single" w:sz="4" w:space="0" w:color="auto"/>
              <w:right w:val="single" w:sz="4" w:space="0" w:color="auto"/>
            </w:tcBorders>
            <w:shd w:val="clear" w:color="auto" w:fill="auto"/>
            <w:vAlign w:val="center"/>
            <w:hideMark/>
          </w:tcPr>
          <w:p w14:paraId="6FB1D2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29,57</w:t>
            </w:r>
          </w:p>
        </w:tc>
        <w:tc>
          <w:tcPr>
            <w:tcW w:w="0" w:type="auto"/>
            <w:tcBorders>
              <w:top w:val="nil"/>
              <w:left w:val="nil"/>
              <w:bottom w:val="single" w:sz="4" w:space="0" w:color="auto"/>
              <w:right w:val="single" w:sz="4" w:space="0" w:color="auto"/>
            </w:tcBorders>
            <w:shd w:val="clear" w:color="auto" w:fill="auto"/>
            <w:vAlign w:val="center"/>
            <w:hideMark/>
          </w:tcPr>
          <w:p w14:paraId="13F4EF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3687F2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187C71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7926D9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6265AD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29,90</w:t>
            </w:r>
          </w:p>
        </w:tc>
        <w:tc>
          <w:tcPr>
            <w:tcW w:w="0" w:type="auto"/>
            <w:tcBorders>
              <w:top w:val="nil"/>
              <w:left w:val="nil"/>
              <w:bottom w:val="single" w:sz="4" w:space="0" w:color="auto"/>
              <w:right w:val="single" w:sz="4" w:space="0" w:color="auto"/>
            </w:tcBorders>
            <w:shd w:val="clear" w:color="auto" w:fill="auto"/>
            <w:vAlign w:val="center"/>
            <w:hideMark/>
          </w:tcPr>
          <w:p w14:paraId="71CD0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29,91</w:t>
            </w:r>
          </w:p>
        </w:tc>
        <w:tc>
          <w:tcPr>
            <w:tcW w:w="0" w:type="auto"/>
            <w:tcBorders>
              <w:top w:val="nil"/>
              <w:left w:val="nil"/>
              <w:bottom w:val="single" w:sz="4" w:space="0" w:color="auto"/>
              <w:right w:val="single" w:sz="4" w:space="0" w:color="auto"/>
            </w:tcBorders>
            <w:shd w:val="clear" w:color="auto" w:fill="auto"/>
            <w:vAlign w:val="center"/>
            <w:hideMark/>
          </w:tcPr>
          <w:p w14:paraId="617C74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29,92</w:t>
            </w:r>
          </w:p>
        </w:tc>
      </w:tr>
      <w:tr w:rsidR="00584043" w:rsidRPr="00584043" w14:paraId="0CEF33F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7C55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AFB90F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FF54D9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0AD7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9607D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21,48</w:t>
            </w:r>
          </w:p>
        </w:tc>
        <w:tc>
          <w:tcPr>
            <w:tcW w:w="0" w:type="auto"/>
            <w:tcBorders>
              <w:top w:val="nil"/>
              <w:left w:val="nil"/>
              <w:bottom w:val="single" w:sz="4" w:space="0" w:color="auto"/>
              <w:right w:val="single" w:sz="4" w:space="0" w:color="auto"/>
            </w:tcBorders>
            <w:shd w:val="clear" w:color="auto" w:fill="auto"/>
            <w:vAlign w:val="center"/>
            <w:hideMark/>
          </w:tcPr>
          <w:p w14:paraId="45BDC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21,10</w:t>
            </w:r>
          </w:p>
        </w:tc>
        <w:tc>
          <w:tcPr>
            <w:tcW w:w="0" w:type="auto"/>
            <w:tcBorders>
              <w:top w:val="nil"/>
              <w:left w:val="nil"/>
              <w:bottom w:val="single" w:sz="4" w:space="0" w:color="auto"/>
              <w:right w:val="single" w:sz="4" w:space="0" w:color="auto"/>
            </w:tcBorders>
            <w:shd w:val="clear" w:color="auto" w:fill="auto"/>
            <w:vAlign w:val="center"/>
            <w:hideMark/>
          </w:tcPr>
          <w:p w14:paraId="1CF41B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5BDDA4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610E23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766BE6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248442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21,34</w:t>
            </w:r>
          </w:p>
        </w:tc>
        <w:tc>
          <w:tcPr>
            <w:tcW w:w="0" w:type="auto"/>
            <w:tcBorders>
              <w:top w:val="nil"/>
              <w:left w:val="nil"/>
              <w:bottom w:val="single" w:sz="4" w:space="0" w:color="auto"/>
              <w:right w:val="single" w:sz="4" w:space="0" w:color="auto"/>
            </w:tcBorders>
            <w:shd w:val="clear" w:color="auto" w:fill="auto"/>
            <w:vAlign w:val="center"/>
            <w:hideMark/>
          </w:tcPr>
          <w:p w14:paraId="01021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4981A0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r>
      <w:tr w:rsidR="00584043" w:rsidRPr="00584043" w14:paraId="70ABCAC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86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AE677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6949FC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EC2BB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F93D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0615BF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c>
          <w:tcPr>
            <w:tcW w:w="0" w:type="auto"/>
            <w:tcBorders>
              <w:top w:val="nil"/>
              <w:left w:val="nil"/>
              <w:bottom w:val="single" w:sz="4" w:space="0" w:color="auto"/>
              <w:right w:val="single" w:sz="4" w:space="0" w:color="auto"/>
            </w:tcBorders>
            <w:shd w:val="clear" w:color="auto" w:fill="auto"/>
            <w:vAlign w:val="center"/>
            <w:hideMark/>
          </w:tcPr>
          <w:p w14:paraId="0B63F5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14BD9E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498915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2B0B5F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6E556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8,56</w:t>
            </w:r>
          </w:p>
        </w:tc>
        <w:tc>
          <w:tcPr>
            <w:tcW w:w="0" w:type="auto"/>
            <w:tcBorders>
              <w:top w:val="nil"/>
              <w:left w:val="nil"/>
              <w:bottom w:val="single" w:sz="4" w:space="0" w:color="auto"/>
              <w:right w:val="single" w:sz="4" w:space="0" w:color="auto"/>
            </w:tcBorders>
            <w:shd w:val="clear" w:color="auto" w:fill="auto"/>
            <w:vAlign w:val="center"/>
            <w:hideMark/>
          </w:tcPr>
          <w:p w14:paraId="5D3C7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73787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8,57</w:t>
            </w:r>
          </w:p>
        </w:tc>
      </w:tr>
      <w:tr w:rsidR="00584043" w:rsidRPr="00584043" w14:paraId="3609774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8E46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228D92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41F0B2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5FB9F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1164A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26,85</w:t>
            </w:r>
          </w:p>
        </w:tc>
        <w:tc>
          <w:tcPr>
            <w:tcW w:w="0" w:type="auto"/>
            <w:tcBorders>
              <w:top w:val="nil"/>
              <w:left w:val="nil"/>
              <w:bottom w:val="single" w:sz="4" w:space="0" w:color="auto"/>
              <w:right w:val="single" w:sz="4" w:space="0" w:color="auto"/>
            </w:tcBorders>
            <w:shd w:val="clear" w:color="auto" w:fill="auto"/>
            <w:vAlign w:val="center"/>
            <w:hideMark/>
          </w:tcPr>
          <w:p w14:paraId="7F288F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26,37</w:t>
            </w:r>
          </w:p>
        </w:tc>
        <w:tc>
          <w:tcPr>
            <w:tcW w:w="0" w:type="auto"/>
            <w:tcBorders>
              <w:top w:val="nil"/>
              <w:left w:val="nil"/>
              <w:bottom w:val="single" w:sz="4" w:space="0" w:color="auto"/>
              <w:right w:val="single" w:sz="4" w:space="0" w:color="auto"/>
            </w:tcBorders>
            <w:shd w:val="clear" w:color="auto" w:fill="auto"/>
            <w:vAlign w:val="center"/>
            <w:hideMark/>
          </w:tcPr>
          <w:p w14:paraId="5214B0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7EC24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7DEF61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638B06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679574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6B99F0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26,68</w:t>
            </w:r>
          </w:p>
        </w:tc>
        <w:tc>
          <w:tcPr>
            <w:tcW w:w="0" w:type="auto"/>
            <w:tcBorders>
              <w:top w:val="nil"/>
              <w:left w:val="nil"/>
              <w:bottom w:val="single" w:sz="4" w:space="0" w:color="auto"/>
              <w:right w:val="single" w:sz="4" w:space="0" w:color="auto"/>
            </w:tcBorders>
            <w:shd w:val="clear" w:color="auto" w:fill="auto"/>
            <w:vAlign w:val="center"/>
            <w:hideMark/>
          </w:tcPr>
          <w:p w14:paraId="0BB4E6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26,68</w:t>
            </w:r>
          </w:p>
        </w:tc>
      </w:tr>
      <w:tr w:rsidR="00584043" w:rsidRPr="00584043" w14:paraId="71D38F9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224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32BE95A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47FD21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6AB1B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D54E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22,36</w:t>
            </w:r>
          </w:p>
        </w:tc>
        <w:tc>
          <w:tcPr>
            <w:tcW w:w="0" w:type="auto"/>
            <w:tcBorders>
              <w:top w:val="nil"/>
              <w:left w:val="nil"/>
              <w:bottom w:val="single" w:sz="4" w:space="0" w:color="auto"/>
              <w:right w:val="single" w:sz="4" w:space="0" w:color="auto"/>
            </w:tcBorders>
            <w:shd w:val="clear" w:color="auto" w:fill="auto"/>
            <w:vAlign w:val="center"/>
            <w:hideMark/>
          </w:tcPr>
          <w:p w14:paraId="2C4E82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tcBorders>
              <w:top w:val="nil"/>
              <w:left w:val="nil"/>
              <w:bottom w:val="single" w:sz="4" w:space="0" w:color="auto"/>
              <w:right w:val="single" w:sz="4" w:space="0" w:color="auto"/>
            </w:tcBorders>
            <w:shd w:val="clear" w:color="auto" w:fill="auto"/>
            <w:vAlign w:val="center"/>
            <w:hideMark/>
          </w:tcPr>
          <w:p w14:paraId="5AFC4F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1C7962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77C7AC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4224D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1A4F31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22,21</w:t>
            </w:r>
          </w:p>
        </w:tc>
        <w:tc>
          <w:tcPr>
            <w:tcW w:w="0" w:type="auto"/>
            <w:tcBorders>
              <w:top w:val="nil"/>
              <w:left w:val="nil"/>
              <w:bottom w:val="single" w:sz="4" w:space="0" w:color="auto"/>
              <w:right w:val="single" w:sz="4" w:space="0" w:color="auto"/>
            </w:tcBorders>
            <w:shd w:val="clear" w:color="auto" w:fill="auto"/>
            <w:vAlign w:val="center"/>
            <w:hideMark/>
          </w:tcPr>
          <w:p w14:paraId="6B2088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5A11A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22,23</w:t>
            </w:r>
          </w:p>
        </w:tc>
      </w:tr>
      <w:tr w:rsidR="00584043" w:rsidRPr="00584043" w14:paraId="60CC64F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84D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76FE2F1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060D0C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D3568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503A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4,49</w:t>
            </w:r>
          </w:p>
        </w:tc>
        <w:tc>
          <w:tcPr>
            <w:tcW w:w="0" w:type="auto"/>
            <w:tcBorders>
              <w:top w:val="nil"/>
              <w:left w:val="nil"/>
              <w:bottom w:val="single" w:sz="4" w:space="0" w:color="auto"/>
              <w:right w:val="single" w:sz="4" w:space="0" w:color="auto"/>
            </w:tcBorders>
            <w:shd w:val="clear" w:color="auto" w:fill="auto"/>
            <w:vAlign w:val="center"/>
            <w:hideMark/>
          </w:tcPr>
          <w:p w14:paraId="67866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4,41</w:t>
            </w:r>
          </w:p>
        </w:tc>
        <w:tc>
          <w:tcPr>
            <w:tcW w:w="0" w:type="auto"/>
            <w:tcBorders>
              <w:top w:val="nil"/>
              <w:left w:val="nil"/>
              <w:bottom w:val="single" w:sz="4" w:space="0" w:color="auto"/>
              <w:right w:val="single" w:sz="4" w:space="0" w:color="auto"/>
            </w:tcBorders>
            <w:shd w:val="clear" w:color="auto" w:fill="auto"/>
            <w:vAlign w:val="center"/>
            <w:hideMark/>
          </w:tcPr>
          <w:p w14:paraId="2A9F3C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39D57B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4DF634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79518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471144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7C8B6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vAlign w:val="center"/>
            <w:hideMark/>
          </w:tcPr>
          <w:p w14:paraId="0B308E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r>
      <w:tr w:rsidR="00584043" w:rsidRPr="00584043" w14:paraId="6146182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4B20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931030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84E2B9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9EBF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CF50F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405B0B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7FD9AC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5CB6C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6A3D8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5551D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402012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29675F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7DB69A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r>
      <w:tr w:rsidR="00584043" w:rsidRPr="00584043" w14:paraId="163879A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1A5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183131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C80F28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9E64C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131315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5E3B71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0,081</w:t>
            </w:r>
          </w:p>
        </w:tc>
        <w:tc>
          <w:tcPr>
            <w:tcW w:w="0" w:type="auto"/>
            <w:tcBorders>
              <w:top w:val="nil"/>
              <w:left w:val="nil"/>
              <w:bottom w:val="single" w:sz="4" w:space="0" w:color="auto"/>
              <w:right w:val="single" w:sz="4" w:space="0" w:color="auto"/>
            </w:tcBorders>
            <w:shd w:val="clear" w:color="auto" w:fill="auto"/>
            <w:vAlign w:val="center"/>
            <w:hideMark/>
          </w:tcPr>
          <w:p w14:paraId="297EBC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7E1DFB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5F3C02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1C44D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177201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0BADBA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22D66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r>
      <w:tr w:rsidR="00584043" w:rsidRPr="00584043" w14:paraId="0F90288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0D6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84992B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98DB1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3BD59E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D1C01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66DBE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B3AD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C7AE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97FF8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D6706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46CC3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B8987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61CF2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6E0E916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6F0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68A1D2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B8C71E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5FA68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28828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0,0000171</w:t>
            </w:r>
          </w:p>
        </w:tc>
        <w:tc>
          <w:tcPr>
            <w:tcW w:w="0" w:type="auto"/>
            <w:tcBorders>
              <w:top w:val="nil"/>
              <w:left w:val="nil"/>
              <w:bottom w:val="single" w:sz="4" w:space="0" w:color="auto"/>
              <w:right w:val="single" w:sz="4" w:space="0" w:color="auto"/>
            </w:tcBorders>
            <w:shd w:val="clear" w:color="auto" w:fill="auto"/>
            <w:vAlign w:val="center"/>
            <w:hideMark/>
          </w:tcPr>
          <w:p w14:paraId="7C961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0,0000155</w:t>
            </w:r>
          </w:p>
        </w:tc>
        <w:tc>
          <w:tcPr>
            <w:tcW w:w="0" w:type="auto"/>
            <w:tcBorders>
              <w:top w:val="nil"/>
              <w:left w:val="nil"/>
              <w:bottom w:val="single" w:sz="4" w:space="0" w:color="auto"/>
              <w:right w:val="single" w:sz="4" w:space="0" w:color="auto"/>
            </w:tcBorders>
            <w:shd w:val="clear" w:color="auto" w:fill="auto"/>
            <w:vAlign w:val="center"/>
            <w:hideMark/>
          </w:tcPr>
          <w:p w14:paraId="244D46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43A79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0F0DA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1AA90E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62AB9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6BE060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19D07B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r>
      <w:tr w:rsidR="00584043" w:rsidRPr="00584043" w14:paraId="7A508B7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CB5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6F9A3A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208950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E496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24492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7BB6D8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30A455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2B5F77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08711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7663AA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68814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4364DA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0F102B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r>
      <w:tr w:rsidR="00584043" w:rsidRPr="00584043" w14:paraId="4660152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03C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FFE865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2754BD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8EC52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D1F09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0,0000199</w:t>
            </w:r>
          </w:p>
        </w:tc>
        <w:tc>
          <w:tcPr>
            <w:tcW w:w="0" w:type="auto"/>
            <w:tcBorders>
              <w:top w:val="nil"/>
              <w:left w:val="nil"/>
              <w:bottom w:val="single" w:sz="4" w:space="0" w:color="auto"/>
              <w:right w:val="single" w:sz="4" w:space="0" w:color="auto"/>
            </w:tcBorders>
            <w:shd w:val="clear" w:color="auto" w:fill="auto"/>
            <w:vAlign w:val="center"/>
            <w:hideMark/>
          </w:tcPr>
          <w:p w14:paraId="6ABC5B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0,0000181</w:t>
            </w:r>
          </w:p>
        </w:tc>
        <w:tc>
          <w:tcPr>
            <w:tcW w:w="0" w:type="auto"/>
            <w:tcBorders>
              <w:top w:val="nil"/>
              <w:left w:val="nil"/>
              <w:bottom w:val="single" w:sz="4" w:space="0" w:color="auto"/>
              <w:right w:val="single" w:sz="4" w:space="0" w:color="auto"/>
            </w:tcBorders>
            <w:shd w:val="clear" w:color="auto" w:fill="auto"/>
            <w:vAlign w:val="center"/>
            <w:hideMark/>
          </w:tcPr>
          <w:p w14:paraId="56FDD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64053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36890B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42876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5FB74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1515A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0,0000183</w:t>
            </w:r>
          </w:p>
        </w:tc>
        <w:tc>
          <w:tcPr>
            <w:tcW w:w="0" w:type="auto"/>
            <w:tcBorders>
              <w:top w:val="nil"/>
              <w:left w:val="nil"/>
              <w:bottom w:val="single" w:sz="4" w:space="0" w:color="auto"/>
              <w:right w:val="single" w:sz="4" w:space="0" w:color="auto"/>
            </w:tcBorders>
            <w:shd w:val="clear" w:color="auto" w:fill="auto"/>
            <w:vAlign w:val="center"/>
            <w:hideMark/>
          </w:tcPr>
          <w:p w14:paraId="79F4FB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0,0000183</w:t>
            </w:r>
          </w:p>
        </w:tc>
      </w:tr>
      <w:tr w:rsidR="00584043" w:rsidRPr="00584043" w14:paraId="69563B4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7EB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3AAF86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107BAE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09A91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34D65E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EF12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5C19C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F9A42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01D0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B3F4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EB8D7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39D2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4CF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01B0F8A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D9D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CED641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A25A4B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12BE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C75E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6FA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BEFF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66A81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EE599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93707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F163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3220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B61E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C34B0A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3ECC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D436A3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E4E315E"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8C8D3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B5FA1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EB1FB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D1AF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D9B18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1FC9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2969A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6BF7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A23FE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41E729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0AF15A4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699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A8937F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D340A1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0730F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9186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1833D7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4,754</w:t>
            </w:r>
          </w:p>
        </w:tc>
        <w:tc>
          <w:tcPr>
            <w:tcW w:w="0" w:type="auto"/>
            <w:tcBorders>
              <w:top w:val="nil"/>
              <w:left w:val="nil"/>
              <w:bottom w:val="single" w:sz="4" w:space="0" w:color="auto"/>
              <w:right w:val="single" w:sz="4" w:space="0" w:color="auto"/>
            </w:tcBorders>
            <w:shd w:val="clear" w:color="auto" w:fill="auto"/>
            <w:vAlign w:val="center"/>
            <w:hideMark/>
          </w:tcPr>
          <w:p w14:paraId="17DA2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4,804</w:t>
            </w:r>
          </w:p>
        </w:tc>
        <w:tc>
          <w:tcPr>
            <w:tcW w:w="0" w:type="auto"/>
            <w:tcBorders>
              <w:top w:val="nil"/>
              <w:left w:val="nil"/>
              <w:bottom w:val="single" w:sz="4" w:space="0" w:color="auto"/>
              <w:right w:val="single" w:sz="4" w:space="0" w:color="auto"/>
            </w:tcBorders>
            <w:shd w:val="clear" w:color="auto" w:fill="auto"/>
            <w:vAlign w:val="center"/>
            <w:hideMark/>
          </w:tcPr>
          <w:p w14:paraId="26F7C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4,802</w:t>
            </w:r>
          </w:p>
        </w:tc>
        <w:tc>
          <w:tcPr>
            <w:tcW w:w="0" w:type="auto"/>
            <w:tcBorders>
              <w:top w:val="nil"/>
              <w:left w:val="nil"/>
              <w:bottom w:val="single" w:sz="4" w:space="0" w:color="auto"/>
              <w:right w:val="single" w:sz="4" w:space="0" w:color="auto"/>
            </w:tcBorders>
            <w:shd w:val="clear" w:color="auto" w:fill="auto"/>
            <w:vAlign w:val="center"/>
            <w:hideMark/>
          </w:tcPr>
          <w:p w14:paraId="0BBF1C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4,799</w:t>
            </w:r>
          </w:p>
        </w:tc>
        <w:tc>
          <w:tcPr>
            <w:tcW w:w="0" w:type="auto"/>
            <w:tcBorders>
              <w:top w:val="nil"/>
              <w:left w:val="nil"/>
              <w:bottom w:val="single" w:sz="4" w:space="0" w:color="auto"/>
              <w:right w:val="single" w:sz="4" w:space="0" w:color="auto"/>
            </w:tcBorders>
            <w:shd w:val="clear" w:color="auto" w:fill="auto"/>
            <w:vAlign w:val="center"/>
            <w:hideMark/>
          </w:tcPr>
          <w:p w14:paraId="3DC1D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4,797</w:t>
            </w:r>
          </w:p>
        </w:tc>
        <w:tc>
          <w:tcPr>
            <w:tcW w:w="0" w:type="auto"/>
            <w:tcBorders>
              <w:top w:val="nil"/>
              <w:left w:val="nil"/>
              <w:bottom w:val="single" w:sz="4" w:space="0" w:color="auto"/>
              <w:right w:val="single" w:sz="4" w:space="0" w:color="auto"/>
            </w:tcBorders>
            <w:shd w:val="clear" w:color="auto" w:fill="auto"/>
            <w:vAlign w:val="center"/>
            <w:hideMark/>
          </w:tcPr>
          <w:p w14:paraId="4FF47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4,794</w:t>
            </w:r>
          </w:p>
        </w:tc>
        <w:tc>
          <w:tcPr>
            <w:tcW w:w="0" w:type="auto"/>
            <w:tcBorders>
              <w:top w:val="nil"/>
              <w:left w:val="nil"/>
              <w:bottom w:val="single" w:sz="4" w:space="0" w:color="auto"/>
              <w:right w:val="single" w:sz="4" w:space="0" w:color="auto"/>
            </w:tcBorders>
            <w:shd w:val="clear" w:color="auto" w:fill="auto"/>
            <w:vAlign w:val="center"/>
            <w:hideMark/>
          </w:tcPr>
          <w:p w14:paraId="7040CC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4,785</w:t>
            </w:r>
          </w:p>
        </w:tc>
        <w:tc>
          <w:tcPr>
            <w:tcW w:w="0" w:type="auto"/>
            <w:tcBorders>
              <w:top w:val="nil"/>
              <w:left w:val="nil"/>
              <w:bottom w:val="single" w:sz="4" w:space="0" w:color="auto"/>
              <w:right w:val="single" w:sz="4" w:space="0" w:color="auto"/>
            </w:tcBorders>
            <w:shd w:val="clear" w:color="auto" w:fill="auto"/>
            <w:vAlign w:val="center"/>
            <w:hideMark/>
          </w:tcPr>
          <w:p w14:paraId="00E923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4,764</w:t>
            </w:r>
          </w:p>
        </w:tc>
      </w:tr>
      <w:tr w:rsidR="00584043" w:rsidRPr="00584043" w14:paraId="3F705D3D"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1FFE26"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2E65E64A"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8</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6406506"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№2, эксплуатирующая организация - ООО «Теплоэнергетик», ЕТО №3</w:t>
            </w:r>
          </w:p>
        </w:tc>
      </w:tr>
      <w:tr w:rsidR="00584043" w:rsidRPr="00584043" w14:paraId="55D176D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B5C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BABC7A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817A32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DDB7D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86543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7FD4F9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28656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559AE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330AFE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47DC1D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626F82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6AEF85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c>
          <w:tcPr>
            <w:tcW w:w="0" w:type="auto"/>
            <w:tcBorders>
              <w:top w:val="nil"/>
              <w:left w:val="nil"/>
              <w:bottom w:val="single" w:sz="4" w:space="0" w:color="auto"/>
              <w:right w:val="single" w:sz="4" w:space="0" w:color="auto"/>
            </w:tcBorders>
            <w:shd w:val="clear" w:color="auto" w:fill="auto"/>
            <w:vAlign w:val="center"/>
            <w:hideMark/>
          </w:tcPr>
          <w:p w14:paraId="01DEA7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552,8</w:t>
            </w:r>
          </w:p>
        </w:tc>
      </w:tr>
      <w:tr w:rsidR="00584043" w:rsidRPr="00584043" w14:paraId="332D9EB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CA29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9A2029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074B50D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F6877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CDD8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14E554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3CD5F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77C2EC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0C0767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131BB1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2885FC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37301E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c>
          <w:tcPr>
            <w:tcW w:w="0" w:type="auto"/>
            <w:tcBorders>
              <w:top w:val="nil"/>
              <w:left w:val="nil"/>
              <w:bottom w:val="single" w:sz="4" w:space="0" w:color="auto"/>
              <w:right w:val="single" w:sz="4" w:space="0" w:color="auto"/>
            </w:tcBorders>
            <w:shd w:val="clear" w:color="auto" w:fill="auto"/>
            <w:vAlign w:val="center"/>
            <w:hideMark/>
          </w:tcPr>
          <w:p w14:paraId="4C0692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592,3</w:t>
            </w:r>
          </w:p>
        </w:tc>
      </w:tr>
      <w:tr w:rsidR="00584043" w:rsidRPr="00584043" w14:paraId="41C77BE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DE6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3F98C7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78FA1A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0C3962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07FED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16C6D4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64DFFC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7FDFA2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48,42</w:t>
            </w:r>
          </w:p>
        </w:tc>
        <w:tc>
          <w:tcPr>
            <w:tcW w:w="0" w:type="auto"/>
            <w:tcBorders>
              <w:top w:val="nil"/>
              <w:left w:val="nil"/>
              <w:bottom w:val="single" w:sz="4" w:space="0" w:color="auto"/>
              <w:right w:val="single" w:sz="4" w:space="0" w:color="auto"/>
            </w:tcBorders>
            <w:shd w:val="clear" w:color="auto" w:fill="auto"/>
            <w:vAlign w:val="center"/>
            <w:hideMark/>
          </w:tcPr>
          <w:p w14:paraId="4175FB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48,43</w:t>
            </w:r>
          </w:p>
        </w:tc>
        <w:tc>
          <w:tcPr>
            <w:tcW w:w="0" w:type="auto"/>
            <w:tcBorders>
              <w:top w:val="nil"/>
              <w:left w:val="nil"/>
              <w:bottom w:val="single" w:sz="4" w:space="0" w:color="auto"/>
              <w:right w:val="single" w:sz="4" w:space="0" w:color="auto"/>
            </w:tcBorders>
            <w:shd w:val="clear" w:color="auto" w:fill="auto"/>
            <w:vAlign w:val="center"/>
            <w:hideMark/>
          </w:tcPr>
          <w:p w14:paraId="663594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48,43</w:t>
            </w:r>
          </w:p>
        </w:tc>
        <w:tc>
          <w:tcPr>
            <w:tcW w:w="0" w:type="auto"/>
            <w:tcBorders>
              <w:top w:val="nil"/>
              <w:left w:val="nil"/>
              <w:bottom w:val="single" w:sz="4" w:space="0" w:color="auto"/>
              <w:right w:val="single" w:sz="4" w:space="0" w:color="auto"/>
            </w:tcBorders>
            <w:shd w:val="clear" w:color="auto" w:fill="auto"/>
            <w:vAlign w:val="center"/>
            <w:hideMark/>
          </w:tcPr>
          <w:p w14:paraId="307DBE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48,49</w:t>
            </w:r>
          </w:p>
        </w:tc>
        <w:tc>
          <w:tcPr>
            <w:tcW w:w="0" w:type="auto"/>
            <w:tcBorders>
              <w:top w:val="nil"/>
              <w:left w:val="nil"/>
              <w:bottom w:val="single" w:sz="4" w:space="0" w:color="auto"/>
              <w:right w:val="single" w:sz="4" w:space="0" w:color="auto"/>
            </w:tcBorders>
            <w:shd w:val="clear" w:color="auto" w:fill="auto"/>
            <w:vAlign w:val="center"/>
            <w:hideMark/>
          </w:tcPr>
          <w:p w14:paraId="631305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48,50</w:t>
            </w:r>
          </w:p>
        </w:tc>
        <w:tc>
          <w:tcPr>
            <w:tcW w:w="0" w:type="auto"/>
            <w:tcBorders>
              <w:top w:val="nil"/>
              <w:left w:val="nil"/>
              <w:bottom w:val="single" w:sz="4" w:space="0" w:color="auto"/>
              <w:right w:val="single" w:sz="4" w:space="0" w:color="auto"/>
            </w:tcBorders>
            <w:shd w:val="clear" w:color="auto" w:fill="auto"/>
            <w:vAlign w:val="center"/>
            <w:hideMark/>
          </w:tcPr>
          <w:p w14:paraId="6BD768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48,51</w:t>
            </w:r>
          </w:p>
        </w:tc>
      </w:tr>
      <w:tr w:rsidR="00584043" w:rsidRPr="00584043" w14:paraId="6B37AF5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EA05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8EB314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1CE2FC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6E0CE8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04CAB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18511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7A1C1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2386EC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0A34BA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23D7D8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2A89F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0A2028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c>
          <w:tcPr>
            <w:tcW w:w="0" w:type="auto"/>
            <w:tcBorders>
              <w:top w:val="nil"/>
              <w:left w:val="nil"/>
              <w:bottom w:val="single" w:sz="4" w:space="0" w:color="auto"/>
              <w:right w:val="single" w:sz="4" w:space="0" w:color="auto"/>
            </w:tcBorders>
            <w:shd w:val="clear" w:color="auto" w:fill="auto"/>
            <w:vAlign w:val="center"/>
            <w:hideMark/>
          </w:tcPr>
          <w:p w14:paraId="0EC9B5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23,73</w:t>
            </w:r>
          </w:p>
        </w:tc>
      </w:tr>
      <w:tr w:rsidR="00584043" w:rsidRPr="00584043" w14:paraId="31022AF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4DDD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102F4D8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1BD1DB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4F2AA7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25F99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189A0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691DB8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344A2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1ACE82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7F726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63737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5F7ACB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tcBorders>
              <w:top w:val="nil"/>
              <w:left w:val="nil"/>
              <w:bottom w:val="single" w:sz="4" w:space="0" w:color="auto"/>
              <w:right w:val="single" w:sz="4" w:space="0" w:color="auto"/>
            </w:tcBorders>
            <w:shd w:val="clear" w:color="auto" w:fill="auto"/>
            <w:vAlign w:val="center"/>
            <w:hideMark/>
          </w:tcPr>
          <w:p w14:paraId="04EA71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r>
      <w:tr w:rsidR="00584043" w:rsidRPr="00584043" w14:paraId="341C34B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383A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7731ACF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7C6415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BC4D7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9940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F5D0E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0064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B997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796F0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3328D7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40E775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0A9CE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418C08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5,15</w:t>
            </w:r>
          </w:p>
        </w:tc>
      </w:tr>
      <w:tr w:rsidR="00584043" w:rsidRPr="00584043" w14:paraId="07D76D7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C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BCC941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25943A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584C0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0EBD4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5243B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0BB340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76B904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24,70</w:t>
            </w:r>
          </w:p>
        </w:tc>
        <w:tc>
          <w:tcPr>
            <w:tcW w:w="0" w:type="auto"/>
            <w:tcBorders>
              <w:top w:val="nil"/>
              <w:left w:val="nil"/>
              <w:bottom w:val="single" w:sz="4" w:space="0" w:color="auto"/>
              <w:right w:val="single" w:sz="4" w:space="0" w:color="auto"/>
            </w:tcBorders>
            <w:shd w:val="clear" w:color="auto" w:fill="auto"/>
            <w:vAlign w:val="center"/>
            <w:hideMark/>
          </w:tcPr>
          <w:p w14:paraId="32DE5A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24,71</w:t>
            </w:r>
          </w:p>
        </w:tc>
        <w:tc>
          <w:tcPr>
            <w:tcW w:w="0" w:type="auto"/>
            <w:tcBorders>
              <w:top w:val="nil"/>
              <w:left w:val="nil"/>
              <w:bottom w:val="single" w:sz="4" w:space="0" w:color="auto"/>
              <w:right w:val="single" w:sz="4" w:space="0" w:color="auto"/>
            </w:tcBorders>
            <w:shd w:val="clear" w:color="auto" w:fill="auto"/>
            <w:vAlign w:val="center"/>
            <w:hideMark/>
          </w:tcPr>
          <w:p w14:paraId="173D9F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24,71</w:t>
            </w:r>
          </w:p>
        </w:tc>
        <w:tc>
          <w:tcPr>
            <w:tcW w:w="0" w:type="auto"/>
            <w:tcBorders>
              <w:top w:val="nil"/>
              <w:left w:val="nil"/>
              <w:bottom w:val="single" w:sz="4" w:space="0" w:color="auto"/>
              <w:right w:val="single" w:sz="4" w:space="0" w:color="auto"/>
            </w:tcBorders>
            <w:shd w:val="clear" w:color="auto" w:fill="auto"/>
            <w:vAlign w:val="center"/>
            <w:hideMark/>
          </w:tcPr>
          <w:p w14:paraId="32203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24,77</w:t>
            </w:r>
          </w:p>
        </w:tc>
        <w:tc>
          <w:tcPr>
            <w:tcW w:w="0" w:type="auto"/>
            <w:tcBorders>
              <w:top w:val="nil"/>
              <w:left w:val="nil"/>
              <w:bottom w:val="single" w:sz="4" w:space="0" w:color="auto"/>
              <w:right w:val="single" w:sz="4" w:space="0" w:color="auto"/>
            </w:tcBorders>
            <w:shd w:val="clear" w:color="auto" w:fill="auto"/>
            <w:vAlign w:val="center"/>
            <w:hideMark/>
          </w:tcPr>
          <w:p w14:paraId="19C64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24,77</w:t>
            </w:r>
          </w:p>
        </w:tc>
        <w:tc>
          <w:tcPr>
            <w:tcW w:w="0" w:type="auto"/>
            <w:tcBorders>
              <w:top w:val="nil"/>
              <w:left w:val="nil"/>
              <w:bottom w:val="single" w:sz="4" w:space="0" w:color="auto"/>
              <w:right w:val="single" w:sz="4" w:space="0" w:color="auto"/>
            </w:tcBorders>
            <w:shd w:val="clear" w:color="auto" w:fill="auto"/>
            <w:vAlign w:val="center"/>
            <w:hideMark/>
          </w:tcPr>
          <w:p w14:paraId="66EC0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24,78</w:t>
            </w:r>
          </w:p>
        </w:tc>
      </w:tr>
      <w:tr w:rsidR="00584043" w:rsidRPr="00584043" w14:paraId="08A1C1D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8E5B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664E650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885ECB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4D642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AD07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0BC71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6F24C1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700D1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w:t>
            </w:r>
          </w:p>
        </w:tc>
        <w:tc>
          <w:tcPr>
            <w:tcW w:w="0" w:type="auto"/>
            <w:tcBorders>
              <w:top w:val="nil"/>
              <w:left w:val="nil"/>
              <w:bottom w:val="single" w:sz="4" w:space="0" w:color="auto"/>
              <w:right w:val="single" w:sz="4" w:space="0" w:color="auto"/>
            </w:tcBorders>
            <w:shd w:val="clear" w:color="auto" w:fill="auto"/>
            <w:vAlign w:val="center"/>
            <w:hideMark/>
          </w:tcPr>
          <w:p w14:paraId="4287E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19,34</w:t>
            </w:r>
          </w:p>
        </w:tc>
        <w:tc>
          <w:tcPr>
            <w:tcW w:w="0" w:type="auto"/>
            <w:tcBorders>
              <w:top w:val="nil"/>
              <w:left w:val="nil"/>
              <w:bottom w:val="single" w:sz="4" w:space="0" w:color="auto"/>
              <w:right w:val="single" w:sz="4" w:space="0" w:color="auto"/>
            </w:tcBorders>
            <w:shd w:val="clear" w:color="auto" w:fill="auto"/>
            <w:vAlign w:val="center"/>
            <w:hideMark/>
          </w:tcPr>
          <w:p w14:paraId="71D8CE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19,34</w:t>
            </w:r>
          </w:p>
        </w:tc>
        <w:tc>
          <w:tcPr>
            <w:tcW w:w="0" w:type="auto"/>
            <w:tcBorders>
              <w:top w:val="nil"/>
              <w:left w:val="nil"/>
              <w:bottom w:val="single" w:sz="4" w:space="0" w:color="auto"/>
              <w:right w:val="single" w:sz="4" w:space="0" w:color="auto"/>
            </w:tcBorders>
            <w:shd w:val="clear" w:color="auto" w:fill="auto"/>
            <w:vAlign w:val="center"/>
            <w:hideMark/>
          </w:tcPr>
          <w:p w14:paraId="25875E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19,39</w:t>
            </w:r>
          </w:p>
        </w:tc>
        <w:tc>
          <w:tcPr>
            <w:tcW w:w="0" w:type="auto"/>
            <w:tcBorders>
              <w:top w:val="nil"/>
              <w:left w:val="nil"/>
              <w:bottom w:val="single" w:sz="4" w:space="0" w:color="auto"/>
              <w:right w:val="single" w:sz="4" w:space="0" w:color="auto"/>
            </w:tcBorders>
            <w:shd w:val="clear" w:color="auto" w:fill="auto"/>
            <w:vAlign w:val="center"/>
            <w:hideMark/>
          </w:tcPr>
          <w:p w14:paraId="55386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19,39</w:t>
            </w:r>
          </w:p>
        </w:tc>
        <w:tc>
          <w:tcPr>
            <w:tcW w:w="0" w:type="auto"/>
            <w:tcBorders>
              <w:top w:val="nil"/>
              <w:left w:val="nil"/>
              <w:bottom w:val="single" w:sz="4" w:space="0" w:color="auto"/>
              <w:right w:val="single" w:sz="4" w:space="0" w:color="auto"/>
            </w:tcBorders>
            <w:shd w:val="clear" w:color="auto" w:fill="auto"/>
            <w:vAlign w:val="center"/>
            <w:hideMark/>
          </w:tcPr>
          <w:p w14:paraId="6FCC38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19,40</w:t>
            </w:r>
          </w:p>
        </w:tc>
      </w:tr>
      <w:tr w:rsidR="00584043" w:rsidRPr="00584043" w14:paraId="0A30EA5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969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C7FD43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EFC9BD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3BF375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5FFD1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42130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6EDF52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087FB1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25D47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622E8E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2F0BB1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5,38</w:t>
            </w:r>
          </w:p>
        </w:tc>
        <w:tc>
          <w:tcPr>
            <w:tcW w:w="0" w:type="auto"/>
            <w:tcBorders>
              <w:top w:val="nil"/>
              <w:left w:val="nil"/>
              <w:bottom w:val="single" w:sz="4" w:space="0" w:color="auto"/>
              <w:right w:val="single" w:sz="4" w:space="0" w:color="auto"/>
            </w:tcBorders>
            <w:shd w:val="clear" w:color="auto" w:fill="auto"/>
            <w:vAlign w:val="center"/>
            <w:hideMark/>
          </w:tcPr>
          <w:p w14:paraId="6EB3F0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5,38</w:t>
            </w:r>
          </w:p>
        </w:tc>
        <w:tc>
          <w:tcPr>
            <w:tcW w:w="0" w:type="auto"/>
            <w:tcBorders>
              <w:top w:val="nil"/>
              <w:left w:val="nil"/>
              <w:bottom w:val="single" w:sz="4" w:space="0" w:color="auto"/>
              <w:right w:val="single" w:sz="4" w:space="0" w:color="auto"/>
            </w:tcBorders>
            <w:shd w:val="clear" w:color="auto" w:fill="auto"/>
            <w:vAlign w:val="center"/>
            <w:hideMark/>
          </w:tcPr>
          <w:p w14:paraId="082EE5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5,38</w:t>
            </w:r>
          </w:p>
        </w:tc>
      </w:tr>
      <w:tr w:rsidR="00584043" w:rsidRPr="00584043" w14:paraId="681E235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9BD6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26F18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B180C4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049CC1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CC7DC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137,13</w:t>
            </w:r>
          </w:p>
        </w:tc>
        <w:tc>
          <w:tcPr>
            <w:tcW w:w="0" w:type="auto"/>
            <w:tcBorders>
              <w:top w:val="nil"/>
              <w:left w:val="nil"/>
              <w:bottom w:val="single" w:sz="4" w:space="0" w:color="auto"/>
              <w:right w:val="single" w:sz="4" w:space="0" w:color="auto"/>
            </w:tcBorders>
            <w:shd w:val="clear" w:color="auto" w:fill="auto"/>
            <w:vAlign w:val="center"/>
            <w:hideMark/>
          </w:tcPr>
          <w:p w14:paraId="6A674C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136,09</w:t>
            </w:r>
          </w:p>
        </w:tc>
        <w:tc>
          <w:tcPr>
            <w:tcW w:w="0" w:type="auto"/>
            <w:tcBorders>
              <w:top w:val="nil"/>
              <w:left w:val="nil"/>
              <w:bottom w:val="single" w:sz="4" w:space="0" w:color="auto"/>
              <w:right w:val="single" w:sz="4" w:space="0" w:color="auto"/>
            </w:tcBorders>
            <w:shd w:val="clear" w:color="auto" w:fill="auto"/>
            <w:vAlign w:val="center"/>
            <w:hideMark/>
          </w:tcPr>
          <w:p w14:paraId="17E040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137,61</w:t>
            </w:r>
          </w:p>
        </w:tc>
        <w:tc>
          <w:tcPr>
            <w:tcW w:w="0" w:type="auto"/>
            <w:tcBorders>
              <w:top w:val="nil"/>
              <w:left w:val="nil"/>
              <w:bottom w:val="single" w:sz="4" w:space="0" w:color="auto"/>
              <w:right w:val="single" w:sz="4" w:space="0" w:color="auto"/>
            </w:tcBorders>
            <w:shd w:val="clear" w:color="auto" w:fill="auto"/>
            <w:vAlign w:val="center"/>
            <w:hideMark/>
          </w:tcPr>
          <w:p w14:paraId="111125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137,61</w:t>
            </w:r>
          </w:p>
        </w:tc>
        <w:tc>
          <w:tcPr>
            <w:tcW w:w="0" w:type="auto"/>
            <w:tcBorders>
              <w:top w:val="nil"/>
              <w:left w:val="nil"/>
              <w:bottom w:val="single" w:sz="4" w:space="0" w:color="auto"/>
              <w:right w:val="single" w:sz="4" w:space="0" w:color="auto"/>
            </w:tcBorders>
            <w:shd w:val="clear" w:color="auto" w:fill="auto"/>
            <w:vAlign w:val="center"/>
            <w:hideMark/>
          </w:tcPr>
          <w:p w14:paraId="59E599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137,63</w:t>
            </w:r>
          </w:p>
        </w:tc>
        <w:tc>
          <w:tcPr>
            <w:tcW w:w="0" w:type="auto"/>
            <w:tcBorders>
              <w:top w:val="nil"/>
              <w:left w:val="nil"/>
              <w:bottom w:val="single" w:sz="4" w:space="0" w:color="auto"/>
              <w:right w:val="single" w:sz="4" w:space="0" w:color="auto"/>
            </w:tcBorders>
            <w:shd w:val="clear" w:color="auto" w:fill="auto"/>
            <w:vAlign w:val="center"/>
            <w:hideMark/>
          </w:tcPr>
          <w:p w14:paraId="584FC7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137,63</w:t>
            </w:r>
          </w:p>
        </w:tc>
        <w:tc>
          <w:tcPr>
            <w:tcW w:w="0" w:type="auto"/>
            <w:tcBorders>
              <w:top w:val="nil"/>
              <w:left w:val="nil"/>
              <w:bottom w:val="single" w:sz="4" w:space="0" w:color="auto"/>
              <w:right w:val="single" w:sz="4" w:space="0" w:color="auto"/>
            </w:tcBorders>
            <w:shd w:val="clear" w:color="auto" w:fill="auto"/>
            <w:vAlign w:val="center"/>
            <w:hideMark/>
          </w:tcPr>
          <w:p w14:paraId="07B403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137,89</w:t>
            </w:r>
          </w:p>
        </w:tc>
        <w:tc>
          <w:tcPr>
            <w:tcW w:w="0" w:type="auto"/>
            <w:tcBorders>
              <w:top w:val="nil"/>
              <w:left w:val="nil"/>
              <w:bottom w:val="single" w:sz="4" w:space="0" w:color="auto"/>
              <w:right w:val="single" w:sz="4" w:space="0" w:color="auto"/>
            </w:tcBorders>
            <w:shd w:val="clear" w:color="auto" w:fill="auto"/>
            <w:vAlign w:val="center"/>
            <w:hideMark/>
          </w:tcPr>
          <w:p w14:paraId="1FF008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137,90</w:t>
            </w:r>
          </w:p>
        </w:tc>
        <w:tc>
          <w:tcPr>
            <w:tcW w:w="0" w:type="auto"/>
            <w:tcBorders>
              <w:top w:val="nil"/>
              <w:left w:val="nil"/>
              <w:bottom w:val="single" w:sz="4" w:space="0" w:color="auto"/>
              <w:right w:val="single" w:sz="4" w:space="0" w:color="auto"/>
            </w:tcBorders>
            <w:shd w:val="clear" w:color="auto" w:fill="auto"/>
            <w:vAlign w:val="center"/>
            <w:hideMark/>
          </w:tcPr>
          <w:p w14:paraId="5685DA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137,93</w:t>
            </w:r>
          </w:p>
        </w:tc>
      </w:tr>
      <w:tr w:rsidR="00584043" w:rsidRPr="00584043" w14:paraId="5CC7A5D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3DE1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BF8F8A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967E28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16B2A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75572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73,69</w:t>
            </w:r>
          </w:p>
        </w:tc>
        <w:tc>
          <w:tcPr>
            <w:tcW w:w="0" w:type="auto"/>
            <w:tcBorders>
              <w:top w:val="nil"/>
              <w:left w:val="nil"/>
              <w:bottom w:val="single" w:sz="4" w:space="0" w:color="auto"/>
              <w:right w:val="single" w:sz="4" w:space="0" w:color="auto"/>
            </w:tcBorders>
            <w:shd w:val="clear" w:color="auto" w:fill="auto"/>
            <w:vAlign w:val="center"/>
            <w:hideMark/>
          </w:tcPr>
          <w:p w14:paraId="0428DA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73,14</w:t>
            </w:r>
          </w:p>
        </w:tc>
        <w:tc>
          <w:tcPr>
            <w:tcW w:w="0" w:type="auto"/>
            <w:tcBorders>
              <w:top w:val="nil"/>
              <w:left w:val="nil"/>
              <w:bottom w:val="single" w:sz="4" w:space="0" w:color="auto"/>
              <w:right w:val="single" w:sz="4" w:space="0" w:color="auto"/>
            </w:tcBorders>
            <w:shd w:val="clear" w:color="auto" w:fill="auto"/>
            <w:vAlign w:val="center"/>
            <w:hideMark/>
          </w:tcPr>
          <w:p w14:paraId="2E5BFF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73,95</w:t>
            </w:r>
          </w:p>
        </w:tc>
        <w:tc>
          <w:tcPr>
            <w:tcW w:w="0" w:type="auto"/>
            <w:tcBorders>
              <w:top w:val="nil"/>
              <w:left w:val="nil"/>
              <w:bottom w:val="single" w:sz="4" w:space="0" w:color="auto"/>
              <w:right w:val="single" w:sz="4" w:space="0" w:color="auto"/>
            </w:tcBorders>
            <w:shd w:val="clear" w:color="auto" w:fill="auto"/>
            <w:vAlign w:val="center"/>
            <w:hideMark/>
          </w:tcPr>
          <w:p w14:paraId="1A6DE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73,95</w:t>
            </w:r>
          </w:p>
        </w:tc>
        <w:tc>
          <w:tcPr>
            <w:tcW w:w="0" w:type="auto"/>
            <w:tcBorders>
              <w:top w:val="nil"/>
              <w:left w:val="nil"/>
              <w:bottom w:val="single" w:sz="4" w:space="0" w:color="auto"/>
              <w:right w:val="single" w:sz="4" w:space="0" w:color="auto"/>
            </w:tcBorders>
            <w:shd w:val="clear" w:color="auto" w:fill="auto"/>
            <w:vAlign w:val="center"/>
            <w:hideMark/>
          </w:tcPr>
          <w:p w14:paraId="05ADF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73,97</w:t>
            </w:r>
          </w:p>
        </w:tc>
        <w:tc>
          <w:tcPr>
            <w:tcW w:w="0" w:type="auto"/>
            <w:tcBorders>
              <w:top w:val="nil"/>
              <w:left w:val="nil"/>
              <w:bottom w:val="single" w:sz="4" w:space="0" w:color="auto"/>
              <w:right w:val="single" w:sz="4" w:space="0" w:color="auto"/>
            </w:tcBorders>
            <w:shd w:val="clear" w:color="auto" w:fill="auto"/>
            <w:vAlign w:val="center"/>
            <w:hideMark/>
          </w:tcPr>
          <w:p w14:paraId="7F36C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73,97</w:t>
            </w:r>
          </w:p>
        </w:tc>
        <w:tc>
          <w:tcPr>
            <w:tcW w:w="0" w:type="auto"/>
            <w:tcBorders>
              <w:top w:val="nil"/>
              <w:left w:val="nil"/>
              <w:bottom w:val="single" w:sz="4" w:space="0" w:color="auto"/>
              <w:right w:val="single" w:sz="4" w:space="0" w:color="auto"/>
            </w:tcBorders>
            <w:shd w:val="clear" w:color="auto" w:fill="auto"/>
            <w:vAlign w:val="center"/>
            <w:hideMark/>
          </w:tcPr>
          <w:p w14:paraId="72FABB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74,10</w:t>
            </w:r>
          </w:p>
        </w:tc>
        <w:tc>
          <w:tcPr>
            <w:tcW w:w="0" w:type="auto"/>
            <w:tcBorders>
              <w:top w:val="nil"/>
              <w:left w:val="nil"/>
              <w:bottom w:val="single" w:sz="4" w:space="0" w:color="auto"/>
              <w:right w:val="single" w:sz="4" w:space="0" w:color="auto"/>
            </w:tcBorders>
            <w:shd w:val="clear" w:color="auto" w:fill="auto"/>
            <w:vAlign w:val="center"/>
            <w:hideMark/>
          </w:tcPr>
          <w:p w14:paraId="17F4D5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74,11</w:t>
            </w:r>
          </w:p>
        </w:tc>
        <w:tc>
          <w:tcPr>
            <w:tcW w:w="0" w:type="auto"/>
            <w:tcBorders>
              <w:top w:val="nil"/>
              <w:left w:val="nil"/>
              <w:bottom w:val="single" w:sz="4" w:space="0" w:color="auto"/>
              <w:right w:val="single" w:sz="4" w:space="0" w:color="auto"/>
            </w:tcBorders>
            <w:shd w:val="clear" w:color="auto" w:fill="auto"/>
            <w:vAlign w:val="center"/>
            <w:hideMark/>
          </w:tcPr>
          <w:p w14:paraId="269C7F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74,12</w:t>
            </w:r>
          </w:p>
        </w:tc>
      </w:tr>
      <w:tr w:rsidR="00584043" w:rsidRPr="00584043" w14:paraId="4D6B690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1B6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84512B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CEC19C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8A4A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085E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48,20</w:t>
            </w:r>
          </w:p>
        </w:tc>
        <w:tc>
          <w:tcPr>
            <w:tcW w:w="0" w:type="auto"/>
            <w:tcBorders>
              <w:top w:val="nil"/>
              <w:left w:val="nil"/>
              <w:bottom w:val="single" w:sz="4" w:space="0" w:color="auto"/>
              <w:right w:val="single" w:sz="4" w:space="0" w:color="auto"/>
            </w:tcBorders>
            <w:shd w:val="clear" w:color="auto" w:fill="auto"/>
            <w:vAlign w:val="center"/>
            <w:hideMark/>
          </w:tcPr>
          <w:p w14:paraId="6B87CD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47,84</w:t>
            </w:r>
          </w:p>
        </w:tc>
        <w:tc>
          <w:tcPr>
            <w:tcW w:w="0" w:type="auto"/>
            <w:tcBorders>
              <w:top w:val="nil"/>
              <w:left w:val="nil"/>
              <w:bottom w:val="single" w:sz="4" w:space="0" w:color="auto"/>
              <w:right w:val="single" w:sz="4" w:space="0" w:color="auto"/>
            </w:tcBorders>
            <w:shd w:val="clear" w:color="auto" w:fill="auto"/>
            <w:vAlign w:val="center"/>
            <w:hideMark/>
          </w:tcPr>
          <w:p w14:paraId="53EF25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48,37</w:t>
            </w:r>
          </w:p>
        </w:tc>
        <w:tc>
          <w:tcPr>
            <w:tcW w:w="0" w:type="auto"/>
            <w:tcBorders>
              <w:top w:val="nil"/>
              <w:left w:val="nil"/>
              <w:bottom w:val="single" w:sz="4" w:space="0" w:color="auto"/>
              <w:right w:val="single" w:sz="4" w:space="0" w:color="auto"/>
            </w:tcBorders>
            <w:shd w:val="clear" w:color="auto" w:fill="auto"/>
            <w:vAlign w:val="center"/>
            <w:hideMark/>
          </w:tcPr>
          <w:p w14:paraId="187D00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48,37</w:t>
            </w:r>
          </w:p>
        </w:tc>
        <w:tc>
          <w:tcPr>
            <w:tcW w:w="0" w:type="auto"/>
            <w:tcBorders>
              <w:top w:val="nil"/>
              <w:left w:val="nil"/>
              <w:bottom w:val="single" w:sz="4" w:space="0" w:color="auto"/>
              <w:right w:val="single" w:sz="4" w:space="0" w:color="auto"/>
            </w:tcBorders>
            <w:shd w:val="clear" w:color="auto" w:fill="auto"/>
            <w:vAlign w:val="center"/>
            <w:hideMark/>
          </w:tcPr>
          <w:p w14:paraId="0E8CDA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48,38</w:t>
            </w:r>
          </w:p>
        </w:tc>
        <w:tc>
          <w:tcPr>
            <w:tcW w:w="0" w:type="auto"/>
            <w:tcBorders>
              <w:top w:val="nil"/>
              <w:left w:val="nil"/>
              <w:bottom w:val="single" w:sz="4" w:space="0" w:color="auto"/>
              <w:right w:val="single" w:sz="4" w:space="0" w:color="auto"/>
            </w:tcBorders>
            <w:shd w:val="clear" w:color="auto" w:fill="auto"/>
            <w:vAlign w:val="center"/>
            <w:hideMark/>
          </w:tcPr>
          <w:p w14:paraId="4CA84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48,38</w:t>
            </w:r>
          </w:p>
        </w:tc>
        <w:tc>
          <w:tcPr>
            <w:tcW w:w="0" w:type="auto"/>
            <w:tcBorders>
              <w:top w:val="nil"/>
              <w:left w:val="nil"/>
              <w:bottom w:val="single" w:sz="4" w:space="0" w:color="auto"/>
              <w:right w:val="single" w:sz="4" w:space="0" w:color="auto"/>
            </w:tcBorders>
            <w:shd w:val="clear" w:color="auto" w:fill="auto"/>
            <w:vAlign w:val="center"/>
            <w:hideMark/>
          </w:tcPr>
          <w:p w14:paraId="6F4F5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48,47</w:t>
            </w:r>
          </w:p>
        </w:tc>
        <w:tc>
          <w:tcPr>
            <w:tcW w:w="0" w:type="auto"/>
            <w:tcBorders>
              <w:top w:val="nil"/>
              <w:left w:val="nil"/>
              <w:bottom w:val="single" w:sz="4" w:space="0" w:color="auto"/>
              <w:right w:val="single" w:sz="4" w:space="0" w:color="auto"/>
            </w:tcBorders>
            <w:shd w:val="clear" w:color="auto" w:fill="auto"/>
            <w:vAlign w:val="center"/>
            <w:hideMark/>
          </w:tcPr>
          <w:p w14:paraId="51C164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48,47</w:t>
            </w:r>
          </w:p>
        </w:tc>
        <w:tc>
          <w:tcPr>
            <w:tcW w:w="0" w:type="auto"/>
            <w:tcBorders>
              <w:top w:val="nil"/>
              <w:left w:val="nil"/>
              <w:bottom w:val="single" w:sz="4" w:space="0" w:color="auto"/>
              <w:right w:val="single" w:sz="4" w:space="0" w:color="auto"/>
            </w:tcBorders>
            <w:shd w:val="clear" w:color="auto" w:fill="auto"/>
            <w:vAlign w:val="center"/>
            <w:hideMark/>
          </w:tcPr>
          <w:p w14:paraId="033619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48,48</w:t>
            </w:r>
          </w:p>
        </w:tc>
      </w:tr>
      <w:tr w:rsidR="00584043" w:rsidRPr="00584043" w14:paraId="5AB488E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A813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6F083D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3FF857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CAFC0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D8B3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25,49</w:t>
            </w:r>
          </w:p>
        </w:tc>
        <w:tc>
          <w:tcPr>
            <w:tcW w:w="0" w:type="auto"/>
            <w:tcBorders>
              <w:top w:val="nil"/>
              <w:left w:val="nil"/>
              <w:bottom w:val="single" w:sz="4" w:space="0" w:color="auto"/>
              <w:right w:val="single" w:sz="4" w:space="0" w:color="auto"/>
            </w:tcBorders>
            <w:shd w:val="clear" w:color="auto" w:fill="auto"/>
            <w:vAlign w:val="center"/>
            <w:hideMark/>
          </w:tcPr>
          <w:p w14:paraId="2FE79D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25,30</w:t>
            </w:r>
          </w:p>
        </w:tc>
        <w:tc>
          <w:tcPr>
            <w:tcW w:w="0" w:type="auto"/>
            <w:tcBorders>
              <w:top w:val="nil"/>
              <w:left w:val="nil"/>
              <w:bottom w:val="single" w:sz="4" w:space="0" w:color="auto"/>
              <w:right w:val="single" w:sz="4" w:space="0" w:color="auto"/>
            </w:tcBorders>
            <w:shd w:val="clear" w:color="auto" w:fill="auto"/>
            <w:vAlign w:val="center"/>
            <w:hideMark/>
          </w:tcPr>
          <w:p w14:paraId="638181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25,58</w:t>
            </w:r>
          </w:p>
        </w:tc>
        <w:tc>
          <w:tcPr>
            <w:tcW w:w="0" w:type="auto"/>
            <w:tcBorders>
              <w:top w:val="nil"/>
              <w:left w:val="nil"/>
              <w:bottom w:val="single" w:sz="4" w:space="0" w:color="auto"/>
              <w:right w:val="single" w:sz="4" w:space="0" w:color="auto"/>
            </w:tcBorders>
            <w:shd w:val="clear" w:color="auto" w:fill="auto"/>
            <w:vAlign w:val="center"/>
            <w:hideMark/>
          </w:tcPr>
          <w:p w14:paraId="7A473E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25,58</w:t>
            </w:r>
          </w:p>
        </w:tc>
        <w:tc>
          <w:tcPr>
            <w:tcW w:w="0" w:type="auto"/>
            <w:tcBorders>
              <w:top w:val="nil"/>
              <w:left w:val="nil"/>
              <w:bottom w:val="single" w:sz="4" w:space="0" w:color="auto"/>
              <w:right w:val="single" w:sz="4" w:space="0" w:color="auto"/>
            </w:tcBorders>
            <w:shd w:val="clear" w:color="auto" w:fill="auto"/>
            <w:vAlign w:val="center"/>
            <w:hideMark/>
          </w:tcPr>
          <w:p w14:paraId="1A3D2E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25,59</w:t>
            </w:r>
          </w:p>
        </w:tc>
        <w:tc>
          <w:tcPr>
            <w:tcW w:w="0" w:type="auto"/>
            <w:tcBorders>
              <w:top w:val="nil"/>
              <w:left w:val="nil"/>
              <w:bottom w:val="single" w:sz="4" w:space="0" w:color="auto"/>
              <w:right w:val="single" w:sz="4" w:space="0" w:color="auto"/>
            </w:tcBorders>
            <w:shd w:val="clear" w:color="auto" w:fill="auto"/>
            <w:vAlign w:val="center"/>
            <w:hideMark/>
          </w:tcPr>
          <w:p w14:paraId="382BA7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25,59</w:t>
            </w:r>
          </w:p>
        </w:tc>
        <w:tc>
          <w:tcPr>
            <w:tcW w:w="0" w:type="auto"/>
            <w:tcBorders>
              <w:top w:val="nil"/>
              <w:left w:val="nil"/>
              <w:bottom w:val="single" w:sz="4" w:space="0" w:color="auto"/>
              <w:right w:val="single" w:sz="4" w:space="0" w:color="auto"/>
            </w:tcBorders>
            <w:shd w:val="clear" w:color="auto" w:fill="auto"/>
            <w:vAlign w:val="center"/>
            <w:hideMark/>
          </w:tcPr>
          <w:p w14:paraId="7DD6FB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25,63</w:t>
            </w:r>
          </w:p>
        </w:tc>
        <w:tc>
          <w:tcPr>
            <w:tcW w:w="0" w:type="auto"/>
            <w:tcBorders>
              <w:top w:val="nil"/>
              <w:left w:val="nil"/>
              <w:bottom w:val="single" w:sz="4" w:space="0" w:color="auto"/>
              <w:right w:val="single" w:sz="4" w:space="0" w:color="auto"/>
            </w:tcBorders>
            <w:shd w:val="clear" w:color="auto" w:fill="auto"/>
            <w:vAlign w:val="center"/>
            <w:hideMark/>
          </w:tcPr>
          <w:p w14:paraId="3B802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25,63</w:t>
            </w:r>
          </w:p>
        </w:tc>
        <w:tc>
          <w:tcPr>
            <w:tcW w:w="0" w:type="auto"/>
            <w:tcBorders>
              <w:top w:val="nil"/>
              <w:left w:val="nil"/>
              <w:bottom w:val="single" w:sz="4" w:space="0" w:color="auto"/>
              <w:right w:val="single" w:sz="4" w:space="0" w:color="auto"/>
            </w:tcBorders>
            <w:shd w:val="clear" w:color="auto" w:fill="auto"/>
            <w:vAlign w:val="center"/>
            <w:hideMark/>
          </w:tcPr>
          <w:p w14:paraId="3F7085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r>
      <w:tr w:rsidR="00584043" w:rsidRPr="00584043" w14:paraId="306AE3D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580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757515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BD8F35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CFC1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F151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63,43</w:t>
            </w:r>
          </w:p>
        </w:tc>
        <w:tc>
          <w:tcPr>
            <w:tcW w:w="0" w:type="auto"/>
            <w:tcBorders>
              <w:top w:val="nil"/>
              <w:left w:val="nil"/>
              <w:bottom w:val="single" w:sz="4" w:space="0" w:color="auto"/>
              <w:right w:val="single" w:sz="4" w:space="0" w:color="auto"/>
            </w:tcBorders>
            <w:shd w:val="clear" w:color="auto" w:fill="auto"/>
            <w:vAlign w:val="center"/>
            <w:hideMark/>
          </w:tcPr>
          <w:p w14:paraId="3846F6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62,96</w:t>
            </w:r>
          </w:p>
        </w:tc>
        <w:tc>
          <w:tcPr>
            <w:tcW w:w="0" w:type="auto"/>
            <w:tcBorders>
              <w:top w:val="nil"/>
              <w:left w:val="nil"/>
              <w:bottom w:val="single" w:sz="4" w:space="0" w:color="auto"/>
              <w:right w:val="single" w:sz="4" w:space="0" w:color="auto"/>
            </w:tcBorders>
            <w:shd w:val="clear" w:color="auto" w:fill="auto"/>
            <w:vAlign w:val="center"/>
            <w:hideMark/>
          </w:tcPr>
          <w:p w14:paraId="1570C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63,66</w:t>
            </w:r>
          </w:p>
        </w:tc>
        <w:tc>
          <w:tcPr>
            <w:tcW w:w="0" w:type="auto"/>
            <w:tcBorders>
              <w:top w:val="nil"/>
              <w:left w:val="nil"/>
              <w:bottom w:val="single" w:sz="4" w:space="0" w:color="auto"/>
              <w:right w:val="single" w:sz="4" w:space="0" w:color="auto"/>
            </w:tcBorders>
            <w:shd w:val="clear" w:color="auto" w:fill="auto"/>
            <w:vAlign w:val="center"/>
            <w:hideMark/>
          </w:tcPr>
          <w:p w14:paraId="239A55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63,66</w:t>
            </w:r>
          </w:p>
        </w:tc>
        <w:tc>
          <w:tcPr>
            <w:tcW w:w="0" w:type="auto"/>
            <w:tcBorders>
              <w:top w:val="nil"/>
              <w:left w:val="nil"/>
              <w:bottom w:val="single" w:sz="4" w:space="0" w:color="auto"/>
              <w:right w:val="single" w:sz="4" w:space="0" w:color="auto"/>
            </w:tcBorders>
            <w:shd w:val="clear" w:color="auto" w:fill="auto"/>
            <w:vAlign w:val="center"/>
            <w:hideMark/>
          </w:tcPr>
          <w:p w14:paraId="72C15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63,67</w:t>
            </w:r>
          </w:p>
        </w:tc>
        <w:tc>
          <w:tcPr>
            <w:tcW w:w="0" w:type="auto"/>
            <w:tcBorders>
              <w:top w:val="nil"/>
              <w:left w:val="nil"/>
              <w:bottom w:val="single" w:sz="4" w:space="0" w:color="auto"/>
              <w:right w:val="single" w:sz="4" w:space="0" w:color="auto"/>
            </w:tcBorders>
            <w:shd w:val="clear" w:color="auto" w:fill="auto"/>
            <w:vAlign w:val="center"/>
            <w:hideMark/>
          </w:tcPr>
          <w:p w14:paraId="7DA073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63,67</w:t>
            </w:r>
          </w:p>
        </w:tc>
        <w:tc>
          <w:tcPr>
            <w:tcW w:w="0" w:type="auto"/>
            <w:tcBorders>
              <w:top w:val="nil"/>
              <w:left w:val="nil"/>
              <w:bottom w:val="single" w:sz="4" w:space="0" w:color="auto"/>
              <w:right w:val="single" w:sz="4" w:space="0" w:color="auto"/>
            </w:tcBorders>
            <w:shd w:val="clear" w:color="auto" w:fill="auto"/>
            <w:vAlign w:val="center"/>
            <w:hideMark/>
          </w:tcPr>
          <w:p w14:paraId="0F7F08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63,79</w:t>
            </w:r>
          </w:p>
        </w:tc>
        <w:tc>
          <w:tcPr>
            <w:tcW w:w="0" w:type="auto"/>
            <w:tcBorders>
              <w:top w:val="nil"/>
              <w:left w:val="nil"/>
              <w:bottom w:val="single" w:sz="4" w:space="0" w:color="auto"/>
              <w:right w:val="single" w:sz="4" w:space="0" w:color="auto"/>
            </w:tcBorders>
            <w:shd w:val="clear" w:color="auto" w:fill="auto"/>
            <w:vAlign w:val="center"/>
            <w:hideMark/>
          </w:tcPr>
          <w:p w14:paraId="177F7D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63,79</w:t>
            </w:r>
          </w:p>
        </w:tc>
        <w:tc>
          <w:tcPr>
            <w:tcW w:w="0" w:type="auto"/>
            <w:tcBorders>
              <w:top w:val="nil"/>
              <w:left w:val="nil"/>
              <w:bottom w:val="single" w:sz="4" w:space="0" w:color="auto"/>
              <w:right w:val="single" w:sz="4" w:space="0" w:color="auto"/>
            </w:tcBorders>
            <w:shd w:val="clear" w:color="auto" w:fill="auto"/>
            <w:vAlign w:val="center"/>
            <w:hideMark/>
          </w:tcPr>
          <w:p w14:paraId="11060E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63,80</w:t>
            </w:r>
          </w:p>
        </w:tc>
      </w:tr>
      <w:tr w:rsidR="00584043" w:rsidRPr="00584043" w14:paraId="6B22EC6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B47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A70B54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0E6E02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431E1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8A8BC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50,17</w:t>
            </w:r>
          </w:p>
        </w:tc>
        <w:tc>
          <w:tcPr>
            <w:tcW w:w="0" w:type="auto"/>
            <w:tcBorders>
              <w:top w:val="nil"/>
              <w:left w:val="nil"/>
              <w:bottom w:val="single" w:sz="4" w:space="0" w:color="auto"/>
              <w:right w:val="single" w:sz="4" w:space="0" w:color="auto"/>
            </w:tcBorders>
            <w:shd w:val="clear" w:color="auto" w:fill="auto"/>
            <w:vAlign w:val="center"/>
            <w:hideMark/>
          </w:tcPr>
          <w:p w14:paraId="2C41D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49,79</w:t>
            </w:r>
          </w:p>
        </w:tc>
        <w:tc>
          <w:tcPr>
            <w:tcW w:w="0" w:type="auto"/>
            <w:tcBorders>
              <w:top w:val="nil"/>
              <w:left w:val="nil"/>
              <w:bottom w:val="single" w:sz="4" w:space="0" w:color="auto"/>
              <w:right w:val="single" w:sz="4" w:space="0" w:color="auto"/>
            </w:tcBorders>
            <w:shd w:val="clear" w:color="auto" w:fill="auto"/>
            <w:vAlign w:val="center"/>
            <w:hideMark/>
          </w:tcPr>
          <w:p w14:paraId="74932C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50,34</w:t>
            </w:r>
          </w:p>
        </w:tc>
        <w:tc>
          <w:tcPr>
            <w:tcW w:w="0" w:type="auto"/>
            <w:tcBorders>
              <w:top w:val="nil"/>
              <w:left w:val="nil"/>
              <w:bottom w:val="single" w:sz="4" w:space="0" w:color="auto"/>
              <w:right w:val="single" w:sz="4" w:space="0" w:color="auto"/>
            </w:tcBorders>
            <w:shd w:val="clear" w:color="auto" w:fill="auto"/>
            <w:vAlign w:val="center"/>
            <w:hideMark/>
          </w:tcPr>
          <w:p w14:paraId="4D20A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50,34</w:t>
            </w:r>
          </w:p>
        </w:tc>
        <w:tc>
          <w:tcPr>
            <w:tcW w:w="0" w:type="auto"/>
            <w:tcBorders>
              <w:top w:val="nil"/>
              <w:left w:val="nil"/>
              <w:bottom w:val="single" w:sz="4" w:space="0" w:color="auto"/>
              <w:right w:val="single" w:sz="4" w:space="0" w:color="auto"/>
            </w:tcBorders>
            <w:shd w:val="clear" w:color="auto" w:fill="auto"/>
            <w:vAlign w:val="center"/>
            <w:hideMark/>
          </w:tcPr>
          <w:p w14:paraId="78E01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50,35</w:t>
            </w:r>
          </w:p>
        </w:tc>
        <w:tc>
          <w:tcPr>
            <w:tcW w:w="0" w:type="auto"/>
            <w:tcBorders>
              <w:top w:val="nil"/>
              <w:left w:val="nil"/>
              <w:bottom w:val="single" w:sz="4" w:space="0" w:color="auto"/>
              <w:right w:val="single" w:sz="4" w:space="0" w:color="auto"/>
            </w:tcBorders>
            <w:shd w:val="clear" w:color="auto" w:fill="auto"/>
            <w:vAlign w:val="center"/>
            <w:hideMark/>
          </w:tcPr>
          <w:p w14:paraId="487189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50,35</w:t>
            </w:r>
          </w:p>
        </w:tc>
        <w:tc>
          <w:tcPr>
            <w:tcW w:w="0" w:type="auto"/>
            <w:tcBorders>
              <w:top w:val="nil"/>
              <w:left w:val="nil"/>
              <w:bottom w:val="single" w:sz="4" w:space="0" w:color="auto"/>
              <w:right w:val="single" w:sz="4" w:space="0" w:color="auto"/>
            </w:tcBorders>
            <w:shd w:val="clear" w:color="auto" w:fill="auto"/>
            <w:vAlign w:val="center"/>
            <w:hideMark/>
          </w:tcPr>
          <w:p w14:paraId="46AD7D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50,45</w:t>
            </w:r>
          </w:p>
        </w:tc>
        <w:tc>
          <w:tcPr>
            <w:tcW w:w="0" w:type="auto"/>
            <w:tcBorders>
              <w:top w:val="nil"/>
              <w:left w:val="nil"/>
              <w:bottom w:val="single" w:sz="4" w:space="0" w:color="auto"/>
              <w:right w:val="single" w:sz="4" w:space="0" w:color="auto"/>
            </w:tcBorders>
            <w:shd w:val="clear" w:color="auto" w:fill="auto"/>
            <w:vAlign w:val="center"/>
            <w:hideMark/>
          </w:tcPr>
          <w:p w14:paraId="08ADF3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50,45</w:t>
            </w:r>
          </w:p>
        </w:tc>
        <w:tc>
          <w:tcPr>
            <w:tcW w:w="0" w:type="auto"/>
            <w:tcBorders>
              <w:top w:val="nil"/>
              <w:left w:val="nil"/>
              <w:bottom w:val="single" w:sz="4" w:space="0" w:color="auto"/>
              <w:right w:val="single" w:sz="4" w:space="0" w:color="auto"/>
            </w:tcBorders>
            <w:shd w:val="clear" w:color="auto" w:fill="auto"/>
            <w:vAlign w:val="center"/>
            <w:hideMark/>
          </w:tcPr>
          <w:p w14:paraId="145DBC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50,46</w:t>
            </w:r>
          </w:p>
        </w:tc>
      </w:tr>
      <w:tr w:rsidR="00584043" w:rsidRPr="00584043" w14:paraId="7AB45D5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D348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059A4C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B6692A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791511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851CB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13,27</w:t>
            </w:r>
          </w:p>
        </w:tc>
        <w:tc>
          <w:tcPr>
            <w:tcW w:w="0" w:type="auto"/>
            <w:tcBorders>
              <w:top w:val="nil"/>
              <w:left w:val="nil"/>
              <w:bottom w:val="single" w:sz="4" w:space="0" w:color="auto"/>
              <w:right w:val="single" w:sz="4" w:space="0" w:color="auto"/>
            </w:tcBorders>
            <w:shd w:val="clear" w:color="auto" w:fill="auto"/>
            <w:vAlign w:val="center"/>
            <w:hideMark/>
          </w:tcPr>
          <w:p w14:paraId="34F491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13,17</w:t>
            </w:r>
          </w:p>
        </w:tc>
        <w:tc>
          <w:tcPr>
            <w:tcW w:w="0" w:type="auto"/>
            <w:tcBorders>
              <w:top w:val="nil"/>
              <w:left w:val="nil"/>
              <w:bottom w:val="single" w:sz="4" w:space="0" w:color="auto"/>
              <w:right w:val="single" w:sz="4" w:space="0" w:color="auto"/>
            </w:tcBorders>
            <w:shd w:val="clear" w:color="auto" w:fill="auto"/>
            <w:vAlign w:val="center"/>
            <w:hideMark/>
          </w:tcPr>
          <w:p w14:paraId="258CE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13,31</w:t>
            </w:r>
          </w:p>
        </w:tc>
        <w:tc>
          <w:tcPr>
            <w:tcW w:w="0" w:type="auto"/>
            <w:tcBorders>
              <w:top w:val="nil"/>
              <w:left w:val="nil"/>
              <w:bottom w:val="single" w:sz="4" w:space="0" w:color="auto"/>
              <w:right w:val="single" w:sz="4" w:space="0" w:color="auto"/>
            </w:tcBorders>
            <w:shd w:val="clear" w:color="auto" w:fill="auto"/>
            <w:vAlign w:val="center"/>
            <w:hideMark/>
          </w:tcPr>
          <w:p w14:paraId="29F937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13,31</w:t>
            </w:r>
          </w:p>
        </w:tc>
        <w:tc>
          <w:tcPr>
            <w:tcW w:w="0" w:type="auto"/>
            <w:tcBorders>
              <w:top w:val="nil"/>
              <w:left w:val="nil"/>
              <w:bottom w:val="single" w:sz="4" w:space="0" w:color="auto"/>
              <w:right w:val="single" w:sz="4" w:space="0" w:color="auto"/>
            </w:tcBorders>
            <w:shd w:val="clear" w:color="auto" w:fill="auto"/>
            <w:vAlign w:val="center"/>
            <w:hideMark/>
          </w:tcPr>
          <w:p w14:paraId="58D0F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63415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13,32</w:t>
            </w:r>
          </w:p>
        </w:tc>
        <w:tc>
          <w:tcPr>
            <w:tcW w:w="0" w:type="auto"/>
            <w:tcBorders>
              <w:top w:val="nil"/>
              <w:left w:val="nil"/>
              <w:bottom w:val="single" w:sz="4" w:space="0" w:color="auto"/>
              <w:right w:val="single" w:sz="4" w:space="0" w:color="auto"/>
            </w:tcBorders>
            <w:shd w:val="clear" w:color="auto" w:fill="auto"/>
            <w:vAlign w:val="center"/>
            <w:hideMark/>
          </w:tcPr>
          <w:p w14:paraId="5DFC2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13,34</w:t>
            </w:r>
          </w:p>
        </w:tc>
        <w:tc>
          <w:tcPr>
            <w:tcW w:w="0" w:type="auto"/>
            <w:tcBorders>
              <w:top w:val="nil"/>
              <w:left w:val="nil"/>
              <w:bottom w:val="single" w:sz="4" w:space="0" w:color="auto"/>
              <w:right w:val="single" w:sz="4" w:space="0" w:color="auto"/>
            </w:tcBorders>
            <w:shd w:val="clear" w:color="auto" w:fill="auto"/>
            <w:vAlign w:val="center"/>
            <w:hideMark/>
          </w:tcPr>
          <w:p w14:paraId="2CAE8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13,34</w:t>
            </w:r>
          </w:p>
        </w:tc>
        <w:tc>
          <w:tcPr>
            <w:tcW w:w="0" w:type="auto"/>
            <w:tcBorders>
              <w:top w:val="nil"/>
              <w:left w:val="nil"/>
              <w:bottom w:val="single" w:sz="4" w:space="0" w:color="auto"/>
              <w:right w:val="single" w:sz="4" w:space="0" w:color="auto"/>
            </w:tcBorders>
            <w:shd w:val="clear" w:color="auto" w:fill="auto"/>
            <w:vAlign w:val="center"/>
            <w:hideMark/>
          </w:tcPr>
          <w:p w14:paraId="3DD6F6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13,34</w:t>
            </w:r>
          </w:p>
        </w:tc>
      </w:tr>
      <w:tr w:rsidR="00584043" w:rsidRPr="00584043" w14:paraId="1721FA7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6E8D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040FE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86AA96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EF26F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A0B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52BE35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6609ED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25D66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2E89BC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75057A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6E3633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306E7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c>
          <w:tcPr>
            <w:tcW w:w="0" w:type="auto"/>
            <w:tcBorders>
              <w:top w:val="nil"/>
              <w:left w:val="nil"/>
              <w:bottom w:val="single" w:sz="4" w:space="0" w:color="auto"/>
              <w:right w:val="single" w:sz="4" w:space="0" w:color="auto"/>
            </w:tcBorders>
            <w:shd w:val="clear" w:color="auto" w:fill="auto"/>
            <w:vAlign w:val="center"/>
            <w:hideMark/>
          </w:tcPr>
          <w:p w14:paraId="19CE37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0,0000429</w:t>
            </w:r>
          </w:p>
        </w:tc>
      </w:tr>
      <w:tr w:rsidR="00584043" w:rsidRPr="00584043" w14:paraId="1C8357D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332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3166E3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E8E267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E6592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9AB2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3558DE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2D5505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31C549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78A0A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463F61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0884E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6D4C27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0,088</w:t>
            </w:r>
          </w:p>
        </w:tc>
        <w:tc>
          <w:tcPr>
            <w:tcW w:w="0" w:type="auto"/>
            <w:tcBorders>
              <w:top w:val="nil"/>
              <w:left w:val="nil"/>
              <w:bottom w:val="single" w:sz="4" w:space="0" w:color="auto"/>
              <w:right w:val="single" w:sz="4" w:space="0" w:color="auto"/>
            </w:tcBorders>
            <w:shd w:val="clear" w:color="auto" w:fill="auto"/>
            <w:vAlign w:val="center"/>
            <w:hideMark/>
          </w:tcPr>
          <w:p w14:paraId="1D9FF4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0,088</w:t>
            </w:r>
          </w:p>
        </w:tc>
      </w:tr>
      <w:tr w:rsidR="00584043" w:rsidRPr="00584043" w14:paraId="5F34A84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E0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C994E8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06599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4AE9B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9A20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78D1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A50F5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EF8C1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81E4B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D35C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2FF75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D46A7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A74C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14ADE9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80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595D91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0B6308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871A9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B79CB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0,0000181</w:t>
            </w:r>
          </w:p>
        </w:tc>
        <w:tc>
          <w:tcPr>
            <w:tcW w:w="0" w:type="auto"/>
            <w:tcBorders>
              <w:top w:val="nil"/>
              <w:left w:val="nil"/>
              <w:bottom w:val="single" w:sz="4" w:space="0" w:color="auto"/>
              <w:right w:val="single" w:sz="4" w:space="0" w:color="auto"/>
            </w:tcBorders>
            <w:shd w:val="clear" w:color="auto" w:fill="auto"/>
            <w:vAlign w:val="center"/>
            <w:hideMark/>
          </w:tcPr>
          <w:p w14:paraId="6A73E7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7B7DFF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2BB3E2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2F10B0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2E5BC2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1153B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53F1E5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01F7A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r>
      <w:tr w:rsidR="00584043" w:rsidRPr="00584043" w14:paraId="6F51CAA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E1E5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B279E5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9F2F6F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8F9C0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0603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56EBB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2C57DD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41DBCE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28837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575F8B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auto" w:fill="auto"/>
            <w:vAlign w:val="center"/>
            <w:hideMark/>
          </w:tcPr>
          <w:p w14:paraId="0783C5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0,0000418</w:t>
            </w:r>
          </w:p>
        </w:tc>
        <w:tc>
          <w:tcPr>
            <w:tcW w:w="0" w:type="auto"/>
            <w:tcBorders>
              <w:top w:val="nil"/>
              <w:left w:val="nil"/>
              <w:bottom w:val="single" w:sz="4" w:space="0" w:color="auto"/>
              <w:right w:val="single" w:sz="4" w:space="0" w:color="auto"/>
            </w:tcBorders>
            <w:shd w:val="clear" w:color="auto" w:fill="auto"/>
            <w:vAlign w:val="center"/>
            <w:hideMark/>
          </w:tcPr>
          <w:p w14:paraId="6548A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0,0000418</w:t>
            </w:r>
          </w:p>
        </w:tc>
        <w:tc>
          <w:tcPr>
            <w:tcW w:w="0" w:type="auto"/>
            <w:tcBorders>
              <w:top w:val="nil"/>
              <w:left w:val="nil"/>
              <w:bottom w:val="single" w:sz="4" w:space="0" w:color="auto"/>
              <w:right w:val="single" w:sz="4" w:space="0" w:color="auto"/>
            </w:tcBorders>
            <w:shd w:val="clear" w:color="auto" w:fill="auto"/>
            <w:vAlign w:val="center"/>
            <w:hideMark/>
          </w:tcPr>
          <w:p w14:paraId="2ECFA7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0,0000418</w:t>
            </w:r>
          </w:p>
        </w:tc>
      </w:tr>
      <w:tr w:rsidR="00584043" w:rsidRPr="00584043" w14:paraId="48FBFA6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748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11555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A84ED2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88A84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51856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0,0000222</w:t>
            </w:r>
          </w:p>
        </w:tc>
        <w:tc>
          <w:tcPr>
            <w:tcW w:w="0" w:type="auto"/>
            <w:tcBorders>
              <w:top w:val="nil"/>
              <w:left w:val="nil"/>
              <w:bottom w:val="single" w:sz="4" w:space="0" w:color="auto"/>
              <w:right w:val="single" w:sz="4" w:space="0" w:color="auto"/>
            </w:tcBorders>
            <w:shd w:val="clear" w:color="auto" w:fill="auto"/>
            <w:vAlign w:val="center"/>
            <w:hideMark/>
          </w:tcPr>
          <w:p w14:paraId="01B941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0,0000204</w:t>
            </w:r>
          </w:p>
        </w:tc>
        <w:tc>
          <w:tcPr>
            <w:tcW w:w="0" w:type="auto"/>
            <w:tcBorders>
              <w:top w:val="nil"/>
              <w:left w:val="nil"/>
              <w:bottom w:val="single" w:sz="4" w:space="0" w:color="auto"/>
              <w:right w:val="single" w:sz="4" w:space="0" w:color="auto"/>
            </w:tcBorders>
            <w:shd w:val="clear" w:color="auto" w:fill="auto"/>
            <w:vAlign w:val="center"/>
            <w:hideMark/>
          </w:tcPr>
          <w:p w14:paraId="3B1D8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767E67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6A66D4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05F06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0,0000206</w:t>
            </w:r>
          </w:p>
        </w:tc>
        <w:tc>
          <w:tcPr>
            <w:tcW w:w="0" w:type="auto"/>
            <w:tcBorders>
              <w:top w:val="nil"/>
              <w:left w:val="nil"/>
              <w:bottom w:val="single" w:sz="4" w:space="0" w:color="auto"/>
              <w:right w:val="single" w:sz="4" w:space="0" w:color="auto"/>
            </w:tcBorders>
            <w:shd w:val="clear" w:color="auto" w:fill="auto"/>
            <w:vAlign w:val="center"/>
            <w:hideMark/>
          </w:tcPr>
          <w:p w14:paraId="721C0E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0,0000207</w:t>
            </w:r>
          </w:p>
        </w:tc>
        <w:tc>
          <w:tcPr>
            <w:tcW w:w="0" w:type="auto"/>
            <w:tcBorders>
              <w:top w:val="nil"/>
              <w:left w:val="nil"/>
              <w:bottom w:val="single" w:sz="4" w:space="0" w:color="auto"/>
              <w:right w:val="single" w:sz="4" w:space="0" w:color="auto"/>
            </w:tcBorders>
            <w:shd w:val="clear" w:color="auto" w:fill="auto"/>
            <w:vAlign w:val="center"/>
            <w:hideMark/>
          </w:tcPr>
          <w:p w14:paraId="397286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0,0000207</w:t>
            </w:r>
          </w:p>
        </w:tc>
        <w:tc>
          <w:tcPr>
            <w:tcW w:w="0" w:type="auto"/>
            <w:tcBorders>
              <w:top w:val="nil"/>
              <w:left w:val="nil"/>
              <w:bottom w:val="single" w:sz="4" w:space="0" w:color="auto"/>
              <w:right w:val="single" w:sz="4" w:space="0" w:color="auto"/>
            </w:tcBorders>
            <w:shd w:val="clear" w:color="auto" w:fill="auto"/>
            <w:vAlign w:val="center"/>
            <w:hideMark/>
          </w:tcPr>
          <w:p w14:paraId="798D9E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0,0000207</w:t>
            </w:r>
          </w:p>
        </w:tc>
      </w:tr>
      <w:tr w:rsidR="00584043" w:rsidRPr="00584043" w14:paraId="01611D7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C2FC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44C00A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2C295B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4DF53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52DFF8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4FB8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E6321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F83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B76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37570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B5779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5DE51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D8B9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A33779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39D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6B386C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04567D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1ADC0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1B46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D7C2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5512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B027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7ED0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CCE6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EB6B0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929F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ED4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1D72AED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077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26B1C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23C475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D8A92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480FF4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71CE4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A730B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A8CFD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DDE3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1081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F6D5D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19A92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21F05E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6F9538C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9C8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3876C1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D4B8E84"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6A753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C2A89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5,596</w:t>
            </w:r>
          </w:p>
        </w:tc>
        <w:tc>
          <w:tcPr>
            <w:tcW w:w="0" w:type="auto"/>
            <w:tcBorders>
              <w:top w:val="nil"/>
              <w:left w:val="nil"/>
              <w:bottom w:val="single" w:sz="4" w:space="0" w:color="auto"/>
              <w:right w:val="single" w:sz="4" w:space="0" w:color="auto"/>
            </w:tcBorders>
            <w:shd w:val="clear" w:color="auto" w:fill="auto"/>
            <w:vAlign w:val="center"/>
            <w:hideMark/>
          </w:tcPr>
          <w:p w14:paraId="66E6A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5,551</w:t>
            </w:r>
          </w:p>
        </w:tc>
        <w:tc>
          <w:tcPr>
            <w:tcW w:w="0" w:type="auto"/>
            <w:tcBorders>
              <w:top w:val="nil"/>
              <w:left w:val="nil"/>
              <w:bottom w:val="single" w:sz="4" w:space="0" w:color="auto"/>
              <w:right w:val="single" w:sz="4" w:space="0" w:color="auto"/>
            </w:tcBorders>
            <w:shd w:val="clear" w:color="auto" w:fill="auto"/>
            <w:vAlign w:val="center"/>
            <w:hideMark/>
          </w:tcPr>
          <w:p w14:paraId="3A215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5,610</w:t>
            </w:r>
          </w:p>
        </w:tc>
        <w:tc>
          <w:tcPr>
            <w:tcW w:w="0" w:type="auto"/>
            <w:tcBorders>
              <w:top w:val="nil"/>
              <w:left w:val="nil"/>
              <w:bottom w:val="single" w:sz="4" w:space="0" w:color="auto"/>
              <w:right w:val="single" w:sz="4" w:space="0" w:color="auto"/>
            </w:tcBorders>
            <w:shd w:val="clear" w:color="auto" w:fill="auto"/>
            <w:vAlign w:val="center"/>
            <w:hideMark/>
          </w:tcPr>
          <w:p w14:paraId="2D2A12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5,607</w:t>
            </w:r>
          </w:p>
        </w:tc>
        <w:tc>
          <w:tcPr>
            <w:tcW w:w="0" w:type="auto"/>
            <w:tcBorders>
              <w:top w:val="nil"/>
              <w:left w:val="nil"/>
              <w:bottom w:val="single" w:sz="4" w:space="0" w:color="auto"/>
              <w:right w:val="single" w:sz="4" w:space="0" w:color="auto"/>
            </w:tcBorders>
            <w:shd w:val="clear" w:color="auto" w:fill="auto"/>
            <w:vAlign w:val="center"/>
            <w:hideMark/>
          </w:tcPr>
          <w:p w14:paraId="4225A9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5,606</w:t>
            </w:r>
          </w:p>
        </w:tc>
        <w:tc>
          <w:tcPr>
            <w:tcW w:w="0" w:type="auto"/>
            <w:tcBorders>
              <w:top w:val="nil"/>
              <w:left w:val="nil"/>
              <w:bottom w:val="single" w:sz="4" w:space="0" w:color="auto"/>
              <w:right w:val="single" w:sz="4" w:space="0" w:color="auto"/>
            </w:tcBorders>
            <w:shd w:val="clear" w:color="auto" w:fill="auto"/>
            <w:vAlign w:val="center"/>
            <w:hideMark/>
          </w:tcPr>
          <w:p w14:paraId="39DAE6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5,603</w:t>
            </w:r>
          </w:p>
        </w:tc>
        <w:tc>
          <w:tcPr>
            <w:tcW w:w="0" w:type="auto"/>
            <w:tcBorders>
              <w:top w:val="nil"/>
              <w:left w:val="nil"/>
              <w:bottom w:val="single" w:sz="4" w:space="0" w:color="auto"/>
              <w:right w:val="single" w:sz="4" w:space="0" w:color="auto"/>
            </w:tcBorders>
            <w:shd w:val="clear" w:color="auto" w:fill="auto"/>
            <w:vAlign w:val="center"/>
            <w:hideMark/>
          </w:tcPr>
          <w:p w14:paraId="1DBE06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5,610</w:t>
            </w:r>
          </w:p>
        </w:tc>
        <w:tc>
          <w:tcPr>
            <w:tcW w:w="0" w:type="auto"/>
            <w:tcBorders>
              <w:top w:val="nil"/>
              <w:left w:val="nil"/>
              <w:bottom w:val="single" w:sz="4" w:space="0" w:color="auto"/>
              <w:right w:val="single" w:sz="4" w:space="0" w:color="auto"/>
            </w:tcBorders>
            <w:shd w:val="clear" w:color="auto" w:fill="auto"/>
            <w:vAlign w:val="center"/>
            <w:hideMark/>
          </w:tcPr>
          <w:p w14:paraId="1E018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5,596</w:t>
            </w:r>
          </w:p>
        </w:tc>
        <w:tc>
          <w:tcPr>
            <w:tcW w:w="0" w:type="auto"/>
            <w:tcBorders>
              <w:top w:val="nil"/>
              <w:left w:val="nil"/>
              <w:bottom w:val="single" w:sz="4" w:space="0" w:color="auto"/>
              <w:right w:val="single" w:sz="4" w:space="0" w:color="auto"/>
            </w:tcBorders>
            <w:shd w:val="clear" w:color="auto" w:fill="auto"/>
            <w:vAlign w:val="center"/>
            <w:hideMark/>
          </w:tcPr>
          <w:p w14:paraId="3CC1BD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5,572</w:t>
            </w:r>
          </w:p>
        </w:tc>
      </w:tr>
      <w:tr w:rsidR="00584043" w:rsidRPr="00584043" w14:paraId="10993951"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B13D2F"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0C8501C7"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9</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65A1F0A1"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№3, эксплуатирующая организация - ООО «Теплоэнергетик», ЕТО №3</w:t>
            </w:r>
          </w:p>
        </w:tc>
      </w:tr>
      <w:tr w:rsidR="00584043" w:rsidRPr="00584043" w14:paraId="526A73B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3890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20586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1757C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F8FEB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F3A1A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530689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3CCFAA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05DCC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025D9E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5CA0EC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249E7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6DF955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c>
          <w:tcPr>
            <w:tcW w:w="0" w:type="auto"/>
            <w:tcBorders>
              <w:top w:val="nil"/>
              <w:left w:val="nil"/>
              <w:bottom w:val="single" w:sz="4" w:space="0" w:color="auto"/>
              <w:right w:val="single" w:sz="4" w:space="0" w:color="auto"/>
            </w:tcBorders>
            <w:shd w:val="clear" w:color="auto" w:fill="auto"/>
            <w:vAlign w:val="center"/>
            <w:hideMark/>
          </w:tcPr>
          <w:p w14:paraId="11505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266,6</w:t>
            </w:r>
          </w:p>
        </w:tc>
      </w:tr>
      <w:tr w:rsidR="00584043" w:rsidRPr="00584043" w14:paraId="5232FB8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E691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06B503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FF09D4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CCE8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9AE0A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24E5CB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1EC7C5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7101AC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683B18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3E1699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03FBF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742E47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c>
          <w:tcPr>
            <w:tcW w:w="0" w:type="auto"/>
            <w:tcBorders>
              <w:top w:val="nil"/>
              <w:left w:val="nil"/>
              <w:bottom w:val="single" w:sz="4" w:space="0" w:color="auto"/>
              <w:right w:val="single" w:sz="4" w:space="0" w:color="auto"/>
            </w:tcBorders>
            <w:shd w:val="clear" w:color="auto" w:fill="auto"/>
            <w:vAlign w:val="center"/>
            <w:hideMark/>
          </w:tcPr>
          <w:p w14:paraId="2E8C29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285,6</w:t>
            </w:r>
          </w:p>
        </w:tc>
      </w:tr>
      <w:tr w:rsidR="00584043" w:rsidRPr="00584043" w14:paraId="4493BA0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E7CA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F4D786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A11328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20CD46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E0FEF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44531D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43AE8F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1AB16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230179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0A923B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2704E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02696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c>
          <w:tcPr>
            <w:tcW w:w="0" w:type="auto"/>
            <w:tcBorders>
              <w:top w:val="nil"/>
              <w:left w:val="nil"/>
              <w:bottom w:val="single" w:sz="4" w:space="0" w:color="auto"/>
              <w:right w:val="single" w:sz="4" w:space="0" w:color="auto"/>
            </w:tcBorders>
            <w:shd w:val="clear" w:color="auto" w:fill="auto"/>
            <w:vAlign w:val="center"/>
            <w:hideMark/>
          </w:tcPr>
          <w:p w14:paraId="20465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22,28</w:t>
            </w:r>
          </w:p>
        </w:tc>
      </w:tr>
      <w:tr w:rsidR="00584043" w:rsidRPr="00584043" w14:paraId="29597FD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5564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0F6E20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49F59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25F9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7B9A3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07C4B0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1FAFC7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35830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7FE6EB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58F005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0B1EB2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33A550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c>
          <w:tcPr>
            <w:tcW w:w="0" w:type="auto"/>
            <w:tcBorders>
              <w:top w:val="nil"/>
              <w:left w:val="nil"/>
              <w:bottom w:val="single" w:sz="4" w:space="0" w:color="auto"/>
              <w:right w:val="single" w:sz="4" w:space="0" w:color="auto"/>
            </w:tcBorders>
            <w:shd w:val="clear" w:color="auto" w:fill="auto"/>
            <w:vAlign w:val="center"/>
            <w:hideMark/>
          </w:tcPr>
          <w:p w14:paraId="67FE7E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10,92</w:t>
            </w:r>
          </w:p>
        </w:tc>
      </w:tr>
      <w:tr w:rsidR="00584043" w:rsidRPr="00584043" w14:paraId="1C71815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89C7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5B376A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0DC0CB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4E14B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228F0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07AA97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368F72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3817A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7E3BE4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5AAE1F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650669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41FB6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c>
          <w:tcPr>
            <w:tcW w:w="0" w:type="auto"/>
            <w:tcBorders>
              <w:top w:val="nil"/>
              <w:left w:val="nil"/>
              <w:bottom w:val="single" w:sz="4" w:space="0" w:color="auto"/>
              <w:right w:val="single" w:sz="4" w:space="0" w:color="auto"/>
            </w:tcBorders>
            <w:shd w:val="clear" w:color="auto" w:fill="auto"/>
            <w:vAlign w:val="center"/>
            <w:hideMark/>
          </w:tcPr>
          <w:p w14:paraId="6530CE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8,96</w:t>
            </w:r>
          </w:p>
        </w:tc>
      </w:tr>
      <w:tr w:rsidR="00584043" w:rsidRPr="00584043" w14:paraId="036F7E1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CD4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4E4CB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852FE0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2E7F8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82237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3BE9E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2C9AB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DCFE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7C4854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7DD068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F535E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7C5FC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1325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r>
      <w:tr w:rsidR="00584043" w:rsidRPr="00584043" w14:paraId="37F12EE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5FE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344ED5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50D35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5C913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E0BF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5B7222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4494A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170E1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13258C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22798C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2C04B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4C3176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vAlign w:val="center"/>
            <w:hideMark/>
          </w:tcPr>
          <w:p w14:paraId="20AA14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r>
      <w:tr w:rsidR="00584043" w:rsidRPr="00584043" w14:paraId="2DCBE31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1EC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70F5F42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6A3FE0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C55B4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EF2D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448915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5A09F9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4BB1EF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044E85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5373E6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205339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33CAF6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c>
          <w:tcPr>
            <w:tcW w:w="0" w:type="auto"/>
            <w:tcBorders>
              <w:top w:val="nil"/>
              <w:left w:val="nil"/>
              <w:bottom w:val="single" w:sz="4" w:space="0" w:color="auto"/>
              <w:right w:val="single" w:sz="4" w:space="0" w:color="auto"/>
            </w:tcBorders>
            <w:shd w:val="clear" w:color="auto" w:fill="auto"/>
            <w:vAlign w:val="center"/>
            <w:hideMark/>
          </w:tcPr>
          <w:p w14:paraId="0C54D7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9,32</w:t>
            </w:r>
          </w:p>
        </w:tc>
      </w:tr>
      <w:tr w:rsidR="00584043" w:rsidRPr="00584043" w14:paraId="4955B10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D3FE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CE43FE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B73FA1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B4E93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08FEA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4C2568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521D61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4C2B9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3EC97A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52628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29EBF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5B7B0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14:paraId="1A8A5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w:t>
            </w:r>
          </w:p>
        </w:tc>
      </w:tr>
      <w:tr w:rsidR="00584043" w:rsidRPr="00584043" w14:paraId="17617AB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41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C95C83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92E3EA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E260B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4A417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59,25</w:t>
            </w:r>
          </w:p>
        </w:tc>
        <w:tc>
          <w:tcPr>
            <w:tcW w:w="0" w:type="auto"/>
            <w:tcBorders>
              <w:top w:val="nil"/>
              <w:left w:val="nil"/>
              <w:bottom w:val="single" w:sz="4" w:space="0" w:color="auto"/>
              <w:right w:val="single" w:sz="4" w:space="0" w:color="auto"/>
            </w:tcBorders>
            <w:shd w:val="clear" w:color="auto" w:fill="auto"/>
            <w:vAlign w:val="center"/>
            <w:hideMark/>
          </w:tcPr>
          <w:p w14:paraId="561CE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59,84</w:t>
            </w:r>
          </w:p>
        </w:tc>
        <w:tc>
          <w:tcPr>
            <w:tcW w:w="0" w:type="auto"/>
            <w:tcBorders>
              <w:top w:val="nil"/>
              <w:left w:val="nil"/>
              <w:bottom w:val="single" w:sz="4" w:space="0" w:color="auto"/>
              <w:right w:val="single" w:sz="4" w:space="0" w:color="auto"/>
            </w:tcBorders>
            <w:shd w:val="clear" w:color="auto" w:fill="auto"/>
            <w:vAlign w:val="center"/>
            <w:hideMark/>
          </w:tcPr>
          <w:p w14:paraId="2EC206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60,51</w:t>
            </w:r>
          </w:p>
        </w:tc>
        <w:tc>
          <w:tcPr>
            <w:tcW w:w="0" w:type="auto"/>
            <w:tcBorders>
              <w:top w:val="nil"/>
              <w:left w:val="nil"/>
              <w:bottom w:val="single" w:sz="4" w:space="0" w:color="auto"/>
              <w:right w:val="single" w:sz="4" w:space="0" w:color="auto"/>
            </w:tcBorders>
            <w:shd w:val="clear" w:color="auto" w:fill="auto"/>
            <w:vAlign w:val="center"/>
            <w:hideMark/>
          </w:tcPr>
          <w:p w14:paraId="64932F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60,51</w:t>
            </w:r>
          </w:p>
        </w:tc>
        <w:tc>
          <w:tcPr>
            <w:tcW w:w="0" w:type="auto"/>
            <w:tcBorders>
              <w:top w:val="nil"/>
              <w:left w:val="nil"/>
              <w:bottom w:val="single" w:sz="4" w:space="0" w:color="auto"/>
              <w:right w:val="single" w:sz="4" w:space="0" w:color="auto"/>
            </w:tcBorders>
            <w:shd w:val="clear" w:color="auto" w:fill="auto"/>
            <w:vAlign w:val="center"/>
            <w:hideMark/>
          </w:tcPr>
          <w:p w14:paraId="7D9A59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60,51</w:t>
            </w:r>
          </w:p>
        </w:tc>
        <w:tc>
          <w:tcPr>
            <w:tcW w:w="0" w:type="auto"/>
            <w:tcBorders>
              <w:top w:val="nil"/>
              <w:left w:val="nil"/>
              <w:bottom w:val="single" w:sz="4" w:space="0" w:color="auto"/>
              <w:right w:val="single" w:sz="4" w:space="0" w:color="auto"/>
            </w:tcBorders>
            <w:shd w:val="clear" w:color="auto" w:fill="auto"/>
            <w:vAlign w:val="center"/>
            <w:hideMark/>
          </w:tcPr>
          <w:p w14:paraId="256730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60,52</w:t>
            </w:r>
          </w:p>
        </w:tc>
        <w:tc>
          <w:tcPr>
            <w:tcW w:w="0" w:type="auto"/>
            <w:tcBorders>
              <w:top w:val="nil"/>
              <w:left w:val="nil"/>
              <w:bottom w:val="single" w:sz="4" w:space="0" w:color="auto"/>
              <w:right w:val="single" w:sz="4" w:space="0" w:color="auto"/>
            </w:tcBorders>
            <w:shd w:val="clear" w:color="auto" w:fill="auto"/>
            <w:vAlign w:val="center"/>
            <w:hideMark/>
          </w:tcPr>
          <w:p w14:paraId="02B10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60,52</w:t>
            </w:r>
          </w:p>
        </w:tc>
        <w:tc>
          <w:tcPr>
            <w:tcW w:w="0" w:type="auto"/>
            <w:tcBorders>
              <w:top w:val="nil"/>
              <w:left w:val="nil"/>
              <w:bottom w:val="single" w:sz="4" w:space="0" w:color="auto"/>
              <w:right w:val="single" w:sz="4" w:space="0" w:color="auto"/>
            </w:tcBorders>
            <w:shd w:val="clear" w:color="auto" w:fill="auto"/>
            <w:vAlign w:val="center"/>
            <w:hideMark/>
          </w:tcPr>
          <w:p w14:paraId="5D27AA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60,52</w:t>
            </w:r>
          </w:p>
        </w:tc>
        <w:tc>
          <w:tcPr>
            <w:tcW w:w="0" w:type="auto"/>
            <w:tcBorders>
              <w:top w:val="nil"/>
              <w:left w:val="nil"/>
              <w:bottom w:val="single" w:sz="4" w:space="0" w:color="auto"/>
              <w:right w:val="single" w:sz="4" w:space="0" w:color="auto"/>
            </w:tcBorders>
            <w:shd w:val="clear" w:color="auto" w:fill="auto"/>
            <w:vAlign w:val="center"/>
            <w:hideMark/>
          </w:tcPr>
          <w:p w14:paraId="55C8E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60,52</w:t>
            </w:r>
          </w:p>
        </w:tc>
      </w:tr>
      <w:tr w:rsidR="00584043" w:rsidRPr="00584043" w14:paraId="3340027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E5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68BA256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83A1AD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82480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B73B1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31,39</w:t>
            </w:r>
          </w:p>
        </w:tc>
        <w:tc>
          <w:tcPr>
            <w:tcW w:w="0" w:type="auto"/>
            <w:tcBorders>
              <w:top w:val="nil"/>
              <w:left w:val="nil"/>
              <w:bottom w:val="single" w:sz="4" w:space="0" w:color="auto"/>
              <w:right w:val="single" w:sz="4" w:space="0" w:color="auto"/>
            </w:tcBorders>
            <w:shd w:val="clear" w:color="auto" w:fill="auto"/>
            <w:vAlign w:val="center"/>
            <w:hideMark/>
          </w:tcPr>
          <w:p w14:paraId="107744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31,70</w:t>
            </w:r>
          </w:p>
        </w:tc>
        <w:tc>
          <w:tcPr>
            <w:tcW w:w="0" w:type="auto"/>
            <w:tcBorders>
              <w:top w:val="nil"/>
              <w:left w:val="nil"/>
              <w:bottom w:val="single" w:sz="4" w:space="0" w:color="auto"/>
              <w:right w:val="single" w:sz="4" w:space="0" w:color="auto"/>
            </w:tcBorders>
            <w:shd w:val="clear" w:color="auto" w:fill="auto"/>
            <w:vAlign w:val="center"/>
            <w:hideMark/>
          </w:tcPr>
          <w:p w14:paraId="4A881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61E592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3F2A00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495633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0B002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211D88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32,06</w:t>
            </w:r>
          </w:p>
        </w:tc>
        <w:tc>
          <w:tcPr>
            <w:tcW w:w="0" w:type="auto"/>
            <w:tcBorders>
              <w:top w:val="nil"/>
              <w:left w:val="nil"/>
              <w:bottom w:val="single" w:sz="4" w:space="0" w:color="auto"/>
              <w:right w:val="single" w:sz="4" w:space="0" w:color="auto"/>
            </w:tcBorders>
            <w:shd w:val="clear" w:color="auto" w:fill="auto"/>
            <w:vAlign w:val="center"/>
            <w:hideMark/>
          </w:tcPr>
          <w:p w14:paraId="04F7D8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32,06</w:t>
            </w:r>
          </w:p>
        </w:tc>
      </w:tr>
      <w:tr w:rsidR="00584043" w:rsidRPr="00584043" w14:paraId="7251EC9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AA9F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1B924F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6CC120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DDBE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8551D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22,15</w:t>
            </w:r>
          </w:p>
        </w:tc>
        <w:tc>
          <w:tcPr>
            <w:tcW w:w="0" w:type="auto"/>
            <w:tcBorders>
              <w:top w:val="nil"/>
              <w:left w:val="nil"/>
              <w:bottom w:val="single" w:sz="4" w:space="0" w:color="auto"/>
              <w:right w:val="single" w:sz="4" w:space="0" w:color="auto"/>
            </w:tcBorders>
            <w:shd w:val="clear" w:color="auto" w:fill="auto"/>
            <w:vAlign w:val="center"/>
            <w:hideMark/>
          </w:tcPr>
          <w:p w14:paraId="244CA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22,37</w:t>
            </w:r>
          </w:p>
        </w:tc>
        <w:tc>
          <w:tcPr>
            <w:tcW w:w="0" w:type="auto"/>
            <w:tcBorders>
              <w:top w:val="nil"/>
              <w:left w:val="nil"/>
              <w:bottom w:val="single" w:sz="4" w:space="0" w:color="auto"/>
              <w:right w:val="single" w:sz="4" w:space="0" w:color="auto"/>
            </w:tcBorders>
            <w:shd w:val="clear" w:color="auto" w:fill="auto"/>
            <w:vAlign w:val="center"/>
            <w:hideMark/>
          </w:tcPr>
          <w:p w14:paraId="2C528B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75C4FB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20F742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48BA88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37094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7B39A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w:t>
            </w:r>
          </w:p>
        </w:tc>
        <w:tc>
          <w:tcPr>
            <w:tcW w:w="0" w:type="auto"/>
            <w:tcBorders>
              <w:top w:val="nil"/>
              <w:left w:val="nil"/>
              <w:bottom w:val="single" w:sz="4" w:space="0" w:color="auto"/>
              <w:right w:val="single" w:sz="4" w:space="0" w:color="auto"/>
            </w:tcBorders>
            <w:shd w:val="clear" w:color="auto" w:fill="auto"/>
            <w:vAlign w:val="center"/>
            <w:hideMark/>
          </w:tcPr>
          <w:p w14:paraId="6DB921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w:t>
            </w:r>
          </w:p>
        </w:tc>
      </w:tr>
      <w:tr w:rsidR="00584043" w:rsidRPr="00584043" w14:paraId="7C92187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ED5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BBD98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381598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7453F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3BCA0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9,24</w:t>
            </w:r>
          </w:p>
        </w:tc>
        <w:tc>
          <w:tcPr>
            <w:tcW w:w="0" w:type="auto"/>
            <w:tcBorders>
              <w:top w:val="nil"/>
              <w:left w:val="nil"/>
              <w:bottom w:val="single" w:sz="4" w:space="0" w:color="auto"/>
              <w:right w:val="single" w:sz="4" w:space="0" w:color="auto"/>
            </w:tcBorders>
            <w:shd w:val="clear" w:color="auto" w:fill="auto"/>
            <w:vAlign w:val="center"/>
            <w:hideMark/>
          </w:tcPr>
          <w:p w14:paraId="0669A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9,33</w:t>
            </w:r>
          </w:p>
        </w:tc>
        <w:tc>
          <w:tcPr>
            <w:tcW w:w="0" w:type="auto"/>
            <w:tcBorders>
              <w:top w:val="nil"/>
              <w:left w:val="nil"/>
              <w:bottom w:val="single" w:sz="4" w:space="0" w:color="auto"/>
              <w:right w:val="single" w:sz="4" w:space="0" w:color="auto"/>
            </w:tcBorders>
            <w:shd w:val="clear" w:color="auto" w:fill="auto"/>
            <w:vAlign w:val="center"/>
            <w:hideMark/>
          </w:tcPr>
          <w:p w14:paraId="1E09DD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7B77A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37ECA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0E05BA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0CD59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784CDA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9,43</w:t>
            </w:r>
          </w:p>
        </w:tc>
        <w:tc>
          <w:tcPr>
            <w:tcW w:w="0" w:type="auto"/>
            <w:tcBorders>
              <w:top w:val="nil"/>
              <w:left w:val="nil"/>
              <w:bottom w:val="single" w:sz="4" w:space="0" w:color="auto"/>
              <w:right w:val="single" w:sz="4" w:space="0" w:color="auto"/>
            </w:tcBorders>
            <w:shd w:val="clear" w:color="auto" w:fill="auto"/>
            <w:vAlign w:val="center"/>
            <w:hideMark/>
          </w:tcPr>
          <w:p w14:paraId="3766C4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9,43</w:t>
            </w:r>
          </w:p>
        </w:tc>
      </w:tr>
      <w:tr w:rsidR="00584043" w:rsidRPr="00584043" w14:paraId="6BDCCF8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C0C3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D2A28E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57007C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5E719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DC898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27,86</w:t>
            </w:r>
          </w:p>
        </w:tc>
        <w:tc>
          <w:tcPr>
            <w:tcW w:w="0" w:type="auto"/>
            <w:tcBorders>
              <w:top w:val="nil"/>
              <w:left w:val="nil"/>
              <w:bottom w:val="single" w:sz="4" w:space="0" w:color="auto"/>
              <w:right w:val="single" w:sz="4" w:space="0" w:color="auto"/>
            </w:tcBorders>
            <w:shd w:val="clear" w:color="auto" w:fill="auto"/>
            <w:vAlign w:val="center"/>
            <w:hideMark/>
          </w:tcPr>
          <w:p w14:paraId="238523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28,14</w:t>
            </w:r>
          </w:p>
        </w:tc>
        <w:tc>
          <w:tcPr>
            <w:tcW w:w="0" w:type="auto"/>
            <w:tcBorders>
              <w:top w:val="nil"/>
              <w:left w:val="nil"/>
              <w:bottom w:val="single" w:sz="4" w:space="0" w:color="auto"/>
              <w:right w:val="single" w:sz="4" w:space="0" w:color="auto"/>
            </w:tcBorders>
            <w:shd w:val="clear" w:color="auto" w:fill="auto"/>
            <w:vAlign w:val="center"/>
            <w:hideMark/>
          </w:tcPr>
          <w:p w14:paraId="45BDCE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1DB9D9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7DD378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34C3CD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56ABB3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141A8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28,46</w:t>
            </w:r>
          </w:p>
        </w:tc>
        <w:tc>
          <w:tcPr>
            <w:tcW w:w="0" w:type="auto"/>
            <w:tcBorders>
              <w:top w:val="nil"/>
              <w:left w:val="nil"/>
              <w:bottom w:val="single" w:sz="4" w:space="0" w:color="auto"/>
              <w:right w:val="single" w:sz="4" w:space="0" w:color="auto"/>
            </w:tcBorders>
            <w:shd w:val="clear" w:color="auto" w:fill="auto"/>
            <w:vAlign w:val="center"/>
            <w:hideMark/>
          </w:tcPr>
          <w:p w14:paraId="58FC8D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28,46</w:t>
            </w:r>
          </w:p>
        </w:tc>
      </w:tr>
      <w:tr w:rsidR="00584043" w:rsidRPr="00584043" w14:paraId="2A3127C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33F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A64905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F01E29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65ED9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FCFCB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23,06</w:t>
            </w:r>
          </w:p>
        </w:tc>
        <w:tc>
          <w:tcPr>
            <w:tcW w:w="0" w:type="auto"/>
            <w:tcBorders>
              <w:top w:val="nil"/>
              <w:left w:val="nil"/>
              <w:bottom w:val="single" w:sz="4" w:space="0" w:color="auto"/>
              <w:right w:val="single" w:sz="4" w:space="0" w:color="auto"/>
            </w:tcBorders>
            <w:shd w:val="clear" w:color="auto" w:fill="auto"/>
            <w:vAlign w:val="center"/>
            <w:hideMark/>
          </w:tcPr>
          <w:p w14:paraId="11BC21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23,29</w:t>
            </w:r>
          </w:p>
        </w:tc>
        <w:tc>
          <w:tcPr>
            <w:tcW w:w="0" w:type="auto"/>
            <w:tcBorders>
              <w:top w:val="nil"/>
              <w:left w:val="nil"/>
              <w:bottom w:val="single" w:sz="4" w:space="0" w:color="auto"/>
              <w:right w:val="single" w:sz="4" w:space="0" w:color="auto"/>
            </w:tcBorders>
            <w:shd w:val="clear" w:color="auto" w:fill="auto"/>
            <w:vAlign w:val="center"/>
            <w:hideMark/>
          </w:tcPr>
          <w:p w14:paraId="796DD7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05F75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7DC873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0DF15E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7FCE02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1D32E1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w:t>
            </w:r>
          </w:p>
        </w:tc>
        <w:tc>
          <w:tcPr>
            <w:tcW w:w="0" w:type="auto"/>
            <w:tcBorders>
              <w:top w:val="nil"/>
              <w:left w:val="nil"/>
              <w:bottom w:val="single" w:sz="4" w:space="0" w:color="auto"/>
              <w:right w:val="single" w:sz="4" w:space="0" w:color="auto"/>
            </w:tcBorders>
            <w:shd w:val="clear" w:color="auto" w:fill="auto"/>
            <w:vAlign w:val="center"/>
            <w:hideMark/>
          </w:tcPr>
          <w:p w14:paraId="43F85D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w:t>
            </w:r>
          </w:p>
        </w:tc>
      </w:tr>
      <w:tr w:rsidR="00584043" w:rsidRPr="00584043" w14:paraId="38645C5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FCA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0945B0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6743F2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4A7B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2029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4,81</w:t>
            </w:r>
          </w:p>
        </w:tc>
        <w:tc>
          <w:tcPr>
            <w:tcW w:w="0" w:type="auto"/>
            <w:tcBorders>
              <w:top w:val="nil"/>
              <w:left w:val="nil"/>
              <w:bottom w:val="single" w:sz="4" w:space="0" w:color="auto"/>
              <w:right w:val="single" w:sz="4" w:space="0" w:color="auto"/>
            </w:tcBorders>
            <w:shd w:val="clear" w:color="auto" w:fill="auto"/>
            <w:vAlign w:val="center"/>
            <w:hideMark/>
          </w:tcPr>
          <w:p w14:paraId="38F6A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4,85</w:t>
            </w:r>
          </w:p>
        </w:tc>
        <w:tc>
          <w:tcPr>
            <w:tcW w:w="0" w:type="auto"/>
            <w:tcBorders>
              <w:top w:val="nil"/>
              <w:left w:val="nil"/>
              <w:bottom w:val="single" w:sz="4" w:space="0" w:color="auto"/>
              <w:right w:val="single" w:sz="4" w:space="0" w:color="auto"/>
            </w:tcBorders>
            <w:shd w:val="clear" w:color="auto" w:fill="auto"/>
            <w:vAlign w:val="center"/>
            <w:hideMark/>
          </w:tcPr>
          <w:p w14:paraId="69CD10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7AF79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06D99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65C7C3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3BB2E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586E1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w:t>
            </w:r>
          </w:p>
        </w:tc>
        <w:tc>
          <w:tcPr>
            <w:tcW w:w="0" w:type="auto"/>
            <w:tcBorders>
              <w:top w:val="nil"/>
              <w:left w:val="nil"/>
              <w:bottom w:val="single" w:sz="4" w:space="0" w:color="auto"/>
              <w:right w:val="single" w:sz="4" w:space="0" w:color="auto"/>
            </w:tcBorders>
            <w:shd w:val="clear" w:color="auto" w:fill="auto"/>
            <w:vAlign w:val="center"/>
            <w:hideMark/>
          </w:tcPr>
          <w:p w14:paraId="128CA3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w:t>
            </w:r>
          </w:p>
        </w:tc>
      </w:tr>
      <w:tr w:rsidR="00584043" w:rsidRPr="00584043" w14:paraId="1D5907A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372D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8D974A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95DB6F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B41CC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65C58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3FBC2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2FEC1B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0FED8E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277C59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687180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6552BF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328A0C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c>
          <w:tcPr>
            <w:tcW w:w="0" w:type="auto"/>
            <w:tcBorders>
              <w:top w:val="nil"/>
              <w:left w:val="nil"/>
              <w:bottom w:val="single" w:sz="4" w:space="0" w:color="auto"/>
              <w:right w:val="single" w:sz="4" w:space="0" w:color="auto"/>
            </w:tcBorders>
            <w:shd w:val="clear" w:color="auto" w:fill="auto"/>
            <w:vAlign w:val="center"/>
            <w:hideMark/>
          </w:tcPr>
          <w:p w14:paraId="75176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0,0000410</w:t>
            </w:r>
          </w:p>
        </w:tc>
      </w:tr>
      <w:tr w:rsidR="00584043" w:rsidRPr="00584043" w14:paraId="625FAF3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8821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06BF26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83F971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A9310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6E87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0,083</w:t>
            </w:r>
          </w:p>
        </w:tc>
        <w:tc>
          <w:tcPr>
            <w:tcW w:w="0" w:type="auto"/>
            <w:tcBorders>
              <w:top w:val="nil"/>
              <w:left w:val="nil"/>
              <w:bottom w:val="single" w:sz="4" w:space="0" w:color="auto"/>
              <w:right w:val="single" w:sz="4" w:space="0" w:color="auto"/>
            </w:tcBorders>
            <w:shd w:val="clear" w:color="auto" w:fill="auto"/>
            <w:vAlign w:val="center"/>
            <w:hideMark/>
          </w:tcPr>
          <w:p w14:paraId="4FEC1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2FB02D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14BC4A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167931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426DA4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035E75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9DE7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46B680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r>
      <w:tr w:rsidR="00584043" w:rsidRPr="00584043" w14:paraId="55F8EBC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D190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19979B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7E048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248B9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B117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8F778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8DE3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F5E68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3E8E6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8F21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9F94E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C5310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9B0FD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4BED59C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98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6F344E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DA6367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C836A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89BE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0,0000172</w:t>
            </w:r>
          </w:p>
        </w:tc>
        <w:tc>
          <w:tcPr>
            <w:tcW w:w="0" w:type="auto"/>
            <w:tcBorders>
              <w:top w:val="nil"/>
              <w:left w:val="nil"/>
              <w:bottom w:val="single" w:sz="4" w:space="0" w:color="auto"/>
              <w:right w:val="single" w:sz="4" w:space="0" w:color="auto"/>
            </w:tcBorders>
            <w:shd w:val="clear" w:color="auto" w:fill="auto"/>
            <w:vAlign w:val="center"/>
            <w:hideMark/>
          </w:tcPr>
          <w:p w14:paraId="6F8CEE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0,0000161</w:t>
            </w:r>
          </w:p>
        </w:tc>
        <w:tc>
          <w:tcPr>
            <w:tcW w:w="0" w:type="auto"/>
            <w:tcBorders>
              <w:top w:val="nil"/>
              <w:left w:val="nil"/>
              <w:bottom w:val="single" w:sz="4" w:space="0" w:color="auto"/>
              <w:right w:val="single" w:sz="4" w:space="0" w:color="auto"/>
            </w:tcBorders>
            <w:shd w:val="clear" w:color="auto" w:fill="auto"/>
            <w:vAlign w:val="center"/>
            <w:hideMark/>
          </w:tcPr>
          <w:p w14:paraId="0CAA97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0790A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546E84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2EDBC7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4076F6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2EE14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131948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r>
      <w:tr w:rsidR="00584043" w:rsidRPr="00584043" w14:paraId="723F7D7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955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4654F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DB43F9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6F7A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72273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5FB3C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0E9FB3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1FB7F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6EF7EB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3807AB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193F6D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3160C3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c>
          <w:tcPr>
            <w:tcW w:w="0" w:type="auto"/>
            <w:tcBorders>
              <w:top w:val="nil"/>
              <w:left w:val="nil"/>
              <w:bottom w:val="single" w:sz="4" w:space="0" w:color="auto"/>
              <w:right w:val="single" w:sz="4" w:space="0" w:color="auto"/>
            </w:tcBorders>
            <w:shd w:val="clear" w:color="auto" w:fill="auto"/>
            <w:vAlign w:val="center"/>
            <w:hideMark/>
          </w:tcPr>
          <w:p w14:paraId="68286F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0,0000398</w:t>
            </w:r>
          </w:p>
        </w:tc>
      </w:tr>
      <w:tr w:rsidR="00584043" w:rsidRPr="00584043" w14:paraId="1573249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D8B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AA7749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531441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E0CE6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00375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0,0000202</w:t>
            </w:r>
          </w:p>
        </w:tc>
        <w:tc>
          <w:tcPr>
            <w:tcW w:w="0" w:type="auto"/>
            <w:tcBorders>
              <w:top w:val="nil"/>
              <w:left w:val="nil"/>
              <w:bottom w:val="single" w:sz="4" w:space="0" w:color="auto"/>
              <w:right w:val="single" w:sz="4" w:space="0" w:color="auto"/>
            </w:tcBorders>
            <w:shd w:val="clear" w:color="auto" w:fill="auto"/>
            <w:vAlign w:val="center"/>
            <w:hideMark/>
          </w:tcPr>
          <w:p w14:paraId="6FB8D4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auto" w:fill="auto"/>
            <w:vAlign w:val="center"/>
            <w:hideMark/>
          </w:tcPr>
          <w:p w14:paraId="20C033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088066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40E77C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0B96BD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30E07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2F64F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0,0000191</w:t>
            </w:r>
          </w:p>
        </w:tc>
        <w:tc>
          <w:tcPr>
            <w:tcW w:w="0" w:type="auto"/>
            <w:tcBorders>
              <w:top w:val="nil"/>
              <w:left w:val="nil"/>
              <w:bottom w:val="single" w:sz="4" w:space="0" w:color="auto"/>
              <w:right w:val="single" w:sz="4" w:space="0" w:color="auto"/>
            </w:tcBorders>
            <w:shd w:val="clear" w:color="auto" w:fill="auto"/>
            <w:vAlign w:val="center"/>
            <w:hideMark/>
          </w:tcPr>
          <w:p w14:paraId="50603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0,0000191</w:t>
            </w:r>
          </w:p>
        </w:tc>
      </w:tr>
      <w:tr w:rsidR="00584043" w:rsidRPr="00584043" w14:paraId="6CBE5FA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4FD9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B53F36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EAD65B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D234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0EA178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9F13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C01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935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A1A9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FE74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CDF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8A2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0E06C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03385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9BC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96AB0D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D0E14A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03AEC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3F82C2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5F23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AD4E9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514C5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E3AF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D8C4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4025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5C42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601C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89CE5F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9E98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65D79D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B17FA5B"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1EC5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32B2D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A798C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3FCD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5ACD3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22DEA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6907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F580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EC09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2CCD3C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25A536F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2F85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8293B1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0CC75A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ECAB6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1D59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4,943</w:t>
            </w:r>
          </w:p>
        </w:tc>
        <w:tc>
          <w:tcPr>
            <w:tcW w:w="0" w:type="auto"/>
            <w:tcBorders>
              <w:top w:val="nil"/>
              <w:left w:val="nil"/>
              <w:bottom w:val="single" w:sz="4" w:space="0" w:color="auto"/>
              <w:right w:val="single" w:sz="4" w:space="0" w:color="auto"/>
            </w:tcBorders>
            <w:shd w:val="clear" w:color="auto" w:fill="auto"/>
            <w:vAlign w:val="center"/>
            <w:hideMark/>
          </w:tcPr>
          <w:p w14:paraId="19FF37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4,990</w:t>
            </w:r>
          </w:p>
        </w:tc>
        <w:tc>
          <w:tcPr>
            <w:tcW w:w="0" w:type="auto"/>
            <w:tcBorders>
              <w:top w:val="nil"/>
              <w:left w:val="nil"/>
              <w:bottom w:val="single" w:sz="4" w:space="0" w:color="auto"/>
              <w:right w:val="single" w:sz="4" w:space="0" w:color="auto"/>
            </w:tcBorders>
            <w:shd w:val="clear" w:color="auto" w:fill="auto"/>
            <w:vAlign w:val="center"/>
            <w:hideMark/>
          </w:tcPr>
          <w:p w14:paraId="6EFD8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5,043</w:t>
            </w:r>
          </w:p>
        </w:tc>
        <w:tc>
          <w:tcPr>
            <w:tcW w:w="0" w:type="auto"/>
            <w:tcBorders>
              <w:top w:val="nil"/>
              <w:left w:val="nil"/>
              <w:bottom w:val="single" w:sz="4" w:space="0" w:color="auto"/>
              <w:right w:val="single" w:sz="4" w:space="0" w:color="auto"/>
            </w:tcBorders>
            <w:shd w:val="clear" w:color="auto" w:fill="auto"/>
            <w:vAlign w:val="center"/>
            <w:hideMark/>
          </w:tcPr>
          <w:p w14:paraId="0FA771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5,040</w:t>
            </w:r>
          </w:p>
        </w:tc>
        <w:tc>
          <w:tcPr>
            <w:tcW w:w="0" w:type="auto"/>
            <w:tcBorders>
              <w:top w:val="nil"/>
              <w:left w:val="nil"/>
              <w:bottom w:val="single" w:sz="4" w:space="0" w:color="auto"/>
              <w:right w:val="single" w:sz="4" w:space="0" w:color="auto"/>
            </w:tcBorders>
            <w:shd w:val="clear" w:color="auto" w:fill="auto"/>
            <w:vAlign w:val="center"/>
            <w:hideMark/>
          </w:tcPr>
          <w:p w14:paraId="25AB60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5,037</w:t>
            </w:r>
          </w:p>
        </w:tc>
        <w:tc>
          <w:tcPr>
            <w:tcW w:w="0" w:type="auto"/>
            <w:tcBorders>
              <w:top w:val="nil"/>
              <w:left w:val="nil"/>
              <w:bottom w:val="single" w:sz="4" w:space="0" w:color="auto"/>
              <w:right w:val="single" w:sz="4" w:space="0" w:color="auto"/>
            </w:tcBorders>
            <w:shd w:val="clear" w:color="auto" w:fill="auto"/>
            <w:vAlign w:val="center"/>
            <w:hideMark/>
          </w:tcPr>
          <w:p w14:paraId="3AB2DD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5,035</w:t>
            </w:r>
          </w:p>
        </w:tc>
        <w:tc>
          <w:tcPr>
            <w:tcW w:w="0" w:type="auto"/>
            <w:tcBorders>
              <w:top w:val="nil"/>
              <w:left w:val="nil"/>
              <w:bottom w:val="single" w:sz="4" w:space="0" w:color="auto"/>
              <w:right w:val="single" w:sz="4" w:space="0" w:color="auto"/>
            </w:tcBorders>
            <w:shd w:val="clear" w:color="auto" w:fill="auto"/>
            <w:vAlign w:val="center"/>
            <w:hideMark/>
          </w:tcPr>
          <w:p w14:paraId="7AEC7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5,033</w:t>
            </w:r>
          </w:p>
        </w:tc>
        <w:tc>
          <w:tcPr>
            <w:tcW w:w="0" w:type="auto"/>
            <w:tcBorders>
              <w:top w:val="nil"/>
              <w:left w:val="nil"/>
              <w:bottom w:val="single" w:sz="4" w:space="0" w:color="auto"/>
              <w:right w:val="single" w:sz="4" w:space="0" w:color="auto"/>
            </w:tcBorders>
            <w:shd w:val="clear" w:color="auto" w:fill="auto"/>
            <w:vAlign w:val="center"/>
            <w:hideMark/>
          </w:tcPr>
          <w:p w14:paraId="5DB4D3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5,020</w:t>
            </w:r>
          </w:p>
        </w:tc>
        <w:tc>
          <w:tcPr>
            <w:tcW w:w="0" w:type="auto"/>
            <w:tcBorders>
              <w:top w:val="nil"/>
              <w:left w:val="nil"/>
              <w:bottom w:val="single" w:sz="4" w:space="0" w:color="auto"/>
              <w:right w:val="single" w:sz="4" w:space="0" w:color="auto"/>
            </w:tcBorders>
            <w:shd w:val="clear" w:color="auto" w:fill="auto"/>
            <w:vAlign w:val="center"/>
            <w:hideMark/>
          </w:tcPr>
          <w:p w14:paraId="7D1B91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4,997</w:t>
            </w:r>
          </w:p>
        </w:tc>
      </w:tr>
      <w:tr w:rsidR="00584043" w:rsidRPr="00584043" w14:paraId="28BBBBF1"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3A7DF7"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4FF5D93"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10</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43B59902"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№4, эксплуатирующая организация - ООО «Теплоэнергетик», ЕТО №3</w:t>
            </w:r>
          </w:p>
        </w:tc>
      </w:tr>
      <w:tr w:rsidR="00584043" w:rsidRPr="00584043" w14:paraId="40D1870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25DA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843F02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161BE7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DD3FB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8746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144AE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1906A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30978F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416D0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0DC699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16F578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622BBE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c>
          <w:tcPr>
            <w:tcW w:w="0" w:type="auto"/>
            <w:tcBorders>
              <w:top w:val="nil"/>
              <w:left w:val="nil"/>
              <w:bottom w:val="single" w:sz="4" w:space="0" w:color="auto"/>
              <w:right w:val="single" w:sz="4" w:space="0" w:color="auto"/>
            </w:tcBorders>
            <w:shd w:val="clear" w:color="auto" w:fill="auto"/>
            <w:vAlign w:val="center"/>
            <w:hideMark/>
          </w:tcPr>
          <w:p w14:paraId="4330C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334,6</w:t>
            </w:r>
          </w:p>
        </w:tc>
      </w:tr>
      <w:tr w:rsidR="00584043" w:rsidRPr="00584043" w14:paraId="1618E9A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368D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4F1BFF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95EEC4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99C4A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BDB1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5F0A9F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3589F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09D3F9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242058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07F0BB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3947F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19233D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c>
          <w:tcPr>
            <w:tcW w:w="0" w:type="auto"/>
            <w:tcBorders>
              <w:top w:val="nil"/>
              <w:left w:val="nil"/>
              <w:bottom w:val="single" w:sz="4" w:space="0" w:color="auto"/>
              <w:right w:val="single" w:sz="4" w:space="0" w:color="auto"/>
            </w:tcBorders>
            <w:shd w:val="clear" w:color="auto" w:fill="auto"/>
            <w:vAlign w:val="center"/>
            <w:hideMark/>
          </w:tcPr>
          <w:p w14:paraId="77FF3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358,5</w:t>
            </w:r>
          </w:p>
        </w:tc>
      </w:tr>
      <w:tr w:rsidR="00584043" w:rsidRPr="00584043" w14:paraId="4B9B016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C7B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CD001C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2E206D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42D39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5F564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25,54</w:t>
            </w:r>
          </w:p>
        </w:tc>
        <w:tc>
          <w:tcPr>
            <w:tcW w:w="0" w:type="auto"/>
            <w:tcBorders>
              <w:top w:val="nil"/>
              <w:left w:val="nil"/>
              <w:bottom w:val="single" w:sz="4" w:space="0" w:color="auto"/>
              <w:right w:val="single" w:sz="4" w:space="0" w:color="auto"/>
            </w:tcBorders>
            <w:shd w:val="clear" w:color="auto" w:fill="auto"/>
            <w:vAlign w:val="center"/>
            <w:hideMark/>
          </w:tcPr>
          <w:p w14:paraId="1217C7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355A0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5A135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325817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788C98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44CFA2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25,51</w:t>
            </w:r>
          </w:p>
        </w:tc>
        <w:tc>
          <w:tcPr>
            <w:tcW w:w="0" w:type="auto"/>
            <w:tcBorders>
              <w:top w:val="nil"/>
              <w:left w:val="nil"/>
              <w:bottom w:val="single" w:sz="4" w:space="0" w:color="auto"/>
              <w:right w:val="single" w:sz="4" w:space="0" w:color="auto"/>
            </w:tcBorders>
            <w:shd w:val="clear" w:color="auto" w:fill="auto"/>
            <w:vAlign w:val="center"/>
            <w:hideMark/>
          </w:tcPr>
          <w:p w14:paraId="6C907C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c>
          <w:tcPr>
            <w:tcW w:w="0" w:type="auto"/>
            <w:tcBorders>
              <w:top w:val="nil"/>
              <w:left w:val="nil"/>
              <w:bottom w:val="single" w:sz="4" w:space="0" w:color="auto"/>
              <w:right w:val="single" w:sz="4" w:space="0" w:color="auto"/>
            </w:tcBorders>
            <w:shd w:val="clear" w:color="auto" w:fill="auto"/>
            <w:vAlign w:val="center"/>
            <w:hideMark/>
          </w:tcPr>
          <w:p w14:paraId="7DF56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25,65</w:t>
            </w:r>
          </w:p>
        </w:tc>
      </w:tr>
      <w:tr w:rsidR="00584043" w:rsidRPr="00584043" w14:paraId="5068567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28F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5A0F0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A3DB40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C2F42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C1F0A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12,52</w:t>
            </w:r>
          </w:p>
        </w:tc>
        <w:tc>
          <w:tcPr>
            <w:tcW w:w="0" w:type="auto"/>
            <w:tcBorders>
              <w:top w:val="nil"/>
              <w:left w:val="nil"/>
              <w:bottom w:val="single" w:sz="4" w:space="0" w:color="auto"/>
              <w:right w:val="single" w:sz="4" w:space="0" w:color="auto"/>
            </w:tcBorders>
            <w:shd w:val="clear" w:color="auto" w:fill="auto"/>
            <w:vAlign w:val="center"/>
            <w:hideMark/>
          </w:tcPr>
          <w:p w14:paraId="5DDDB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1DFEC5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51FDFB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179B15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33A68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176081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6C4369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c>
          <w:tcPr>
            <w:tcW w:w="0" w:type="auto"/>
            <w:tcBorders>
              <w:top w:val="nil"/>
              <w:left w:val="nil"/>
              <w:bottom w:val="single" w:sz="4" w:space="0" w:color="auto"/>
              <w:right w:val="single" w:sz="4" w:space="0" w:color="auto"/>
            </w:tcBorders>
            <w:shd w:val="clear" w:color="auto" w:fill="auto"/>
            <w:vAlign w:val="center"/>
            <w:hideMark/>
          </w:tcPr>
          <w:p w14:paraId="713319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w:t>
            </w:r>
          </w:p>
        </w:tc>
      </w:tr>
      <w:tr w:rsidR="00584043" w:rsidRPr="00584043" w14:paraId="216D11C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B0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01E4AA8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C6EF46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7A2FA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27D2E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11,24</w:t>
            </w:r>
          </w:p>
        </w:tc>
        <w:tc>
          <w:tcPr>
            <w:tcW w:w="0" w:type="auto"/>
            <w:tcBorders>
              <w:top w:val="nil"/>
              <w:left w:val="nil"/>
              <w:bottom w:val="single" w:sz="4" w:space="0" w:color="auto"/>
              <w:right w:val="single" w:sz="4" w:space="0" w:color="auto"/>
            </w:tcBorders>
            <w:shd w:val="clear" w:color="auto" w:fill="auto"/>
            <w:vAlign w:val="center"/>
            <w:hideMark/>
          </w:tcPr>
          <w:p w14:paraId="6763E6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7E831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074A03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3D79A7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7F1CC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0EC31E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6E6AD4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c>
          <w:tcPr>
            <w:tcW w:w="0" w:type="auto"/>
            <w:tcBorders>
              <w:top w:val="nil"/>
              <w:left w:val="nil"/>
              <w:bottom w:val="single" w:sz="4" w:space="0" w:color="auto"/>
              <w:right w:val="single" w:sz="4" w:space="0" w:color="auto"/>
            </w:tcBorders>
            <w:shd w:val="clear" w:color="auto" w:fill="auto"/>
            <w:vAlign w:val="center"/>
            <w:hideMark/>
          </w:tcPr>
          <w:p w14:paraId="13543B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w:t>
            </w:r>
          </w:p>
        </w:tc>
      </w:tr>
      <w:tr w:rsidR="00584043" w:rsidRPr="00584043" w14:paraId="587F9BA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4F6F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277953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0A552B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1627B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A264C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A4F02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4201A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E9DFD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E10F9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C4CCD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96EA4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49957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9BCBB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w:t>
            </w:r>
          </w:p>
        </w:tc>
      </w:tr>
      <w:tr w:rsidR="00584043" w:rsidRPr="00584043" w14:paraId="30558AD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83EA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9C91D1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36E430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80EB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6FF3E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291ABE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0217C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663231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2E93DC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798170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75D074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13,03</w:t>
            </w:r>
          </w:p>
        </w:tc>
        <w:tc>
          <w:tcPr>
            <w:tcW w:w="0" w:type="auto"/>
            <w:tcBorders>
              <w:top w:val="nil"/>
              <w:left w:val="nil"/>
              <w:bottom w:val="single" w:sz="4" w:space="0" w:color="auto"/>
              <w:right w:val="single" w:sz="4" w:space="0" w:color="auto"/>
            </w:tcBorders>
            <w:shd w:val="clear" w:color="auto" w:fill="auto"/>
            <w:vAlign w:val="center"/>
            <w:hideMark/>
          </w:tcPr>
          <w:p w14:paraId="591D0B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4A4E13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13,17</w:t>
            </w:r>
          </w:p>
        </w:tc>
      </w:tr>
      <w:tr w:rsidR="00584043" w:rsidRPr="00584043" w14:paraId="6993B9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C6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2BE84E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1FD71C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301B8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41B79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6D0EF6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7217A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0FEC18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6F691A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2E2A35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2463C3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11,70</w:t>
            </w:r>
          </w:p>
        </w:tc>
        <w:tc>
          <w:tcPr>
            <w:tcW w:w="0" w:type="auto"/>
            <w:tcBorders>
              <w:top w:val="nil"/>
              <w:left w:val="nil"/>
              <w:bottom w:val="single" w:sz="4" w:space="0" w:color="auto"/>
              <w:right w:val="single" w:sz="4" w:space="0" w:color="auto"/>
            </w:tcBorders>
            <w:shd w:val="clear" w:color="auto" w:fill="auto"/>
            <w:vAlign w:val="center"/>
            <w:hideMark/>
          </w:tcPr>
          <w:p w14:paraId="224FE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11,83</w:t>
            </w:r>
          </w:p>
        </w:tc>
        <w:tc>
          <w:tcPr>
            <w:tcW w:w="0" w:type="auto"/>
            <w:tcBorders>
              <w:top w:val="nil"/>
              <w:left w:val="nil"/>
              <w:bottom w:val="single" w:sz="4" w:space="0" w:color="auto"/>
              <w:right w:val="single" w:sz="4" w:space="0" w:color="auto"/>
            </w:tcBorders>
            <w:shd w:val="clear" w:color="auto" w:fill="auto"/>
            <w:vAlign w:val="center"/>
            <w:hideMark/>
          </w:tcPr>
          <w:p w14:paraId="6FAD61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11,84</w:t>
            </w:r>
          </w:p>
        </w:tc>
      </w:tr>
      <w:tr w:rsidR="00584043" w:rsidRPr="00584043" w14:paraId="5A2A64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362C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05DE38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CEED91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1209E9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15246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6C6F37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01BEF6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15FA9E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4AB05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6904A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722CC9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3B4757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3AF4B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r>
      <w:tr w:rsidR="00584043" w:rsidRPr="00584043" w14:paraId="0334373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544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764EC7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D1291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64221B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B7BE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65,34</w:t>
            </w:r>
          </w:p>
        </w:tc>
        <w:tc>
          <w:tcPr>
            <w:tcW w:w="0" w:type="auto"/>
            <w:tcBorders>
              <w:top w:val="nil"/>
              <w:left w:val="nil"/>
              <w:bottom w:val="single" w:sz="4" w:space="0" w:color="auto"/>
              <w:right w:val="single" w:sz="4" w:space="0" w:color="auto"/>
            </w:tcBorders>
            <w:shd w:val="clear" w:color="auto" w:fill="auto"/>
            <w:vAlign w:val="center"/>
            <w:hideMark/>
          </w:tcPr>
          <w:p w14:paraId="2AB5E5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67,44</w:t>
            </w:r>
          </w:p>
        </w:tc>
        <w:tc>
          <w:tcPr>
            <w:tcW w:w="0" w:type="auto"/>
            <w:tcBorders>
              <w:top w:val="nil"/>
              <w:left w:val="nil"/>
              <w:bottom w:val="single" w:sz="4" w:space="0" w:color="auto"/>
              <w:right w:val="single" w:sz="4" w:space="0" w:color="auto"/>
            </w:tcBorders>
            <w:shd w:val="clear" w:color="auto" w:fill="auto"/>
            <w:vAlign w:val="center"/>
            <w:hideMark/>
          </w:tcPr>
          <w:p w14:paraId="1F2576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7B3317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7215A4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435C88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4FFE9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68,19</w:t>
            </w:r>
          </w:p>
        </w:tc>
        <w:tc>
          <w:tcPr>
            <w:tcW w:w="0" w:type="auto"/>
            <w:tcBorders>
              <w:top w:val="nil"/>
              <w:left w:val="nil"/>
              <w:bottom w:val="single" w:sz="4" w:space="0" w:color="auto"/>
              <w:right w:val="single" w:sz="4" w:space="0" w:color="auto"/>
            </w:tcBorders>
            <w:shd w:val="clear" w:color="auto" w:fill="auto"/>
            <w:vAlign w:val="center"/>
            <w:hideMark/>
          </w:tcPr>
          <w:p w14:paraId="75662B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68,58</w:t>
            </w:r>
          </w:p>
        </w:tc>
        <w:tc>
          <w:tcPr>
            <w:tcW w:w="0" w:type="auto"/>
            <w:tcBorders>
              <w:top w:val="nil"/>
              <w:left w:val="nil"/>
              <w:bottom w:val="single" w:sz="4" w:space="0" w:color="auto"/>
              <w:right w:val="single" w:sz="4" w:space="0" w:color="auto"/>
            </w:tcBorders>
            <w:shd w:val="clear" w:color="auto" w:fill="auto"/>
            <w:vAlign w:val="center"/>
            <w:hideMark/>
          </w:tcPr>
          <w:p w14:paraId="6BADBC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68,60</w:t>
            </w:r>
          </w:p>
        </w:tc>
      </w:tr>
      <w:tr w:rsidR="00584043" w:rsidRPr="00584043" w14:paraId="168DA61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362D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A895F3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31562E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67F5A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EBA61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33,54</w:t>
            </w:r>
          </w:p>
        </w:tc>
        <w:tc>
          <w:tcPr>
            <w:tcW w:w="0" w:type="auto"/>
            <w:tcBorders>
              <w:top w:val="nil"/>
              <w:left w:val="nil"/>
              <w:bottom w:val="single" w:sz="4" w:space="0" w:color="auto"/>
              <w:right w:val="single" w:sz="4" w:space="0" w:color="auto"/>
            </w:tcBorders>
            <w:shd w:val="clear" w:color="auto" w:fill="auto"/>
            <w:vAlign w:val="center"/>
            <w:hideMark/>
          </w:tcPr>
          <w:p w14:paraId="1F42E7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34,62</w:t>
            </w:r>
          </w:p>
        </w:tc>
        <w:tc>
          <w:tcPr>
            <w:tcW w:w="0" w:type="auto"/>
            <w:tcBorders>
              <w:top w:val="nil"/>
              <w:left w:val="nil"/>
              <w:bottom w:val="single" w:sz="4" w:space="0" w:color="auto"/>
              <w:right w:val="single" w:sz="4" w:space="0" w:color="auto"/>
            </w:tcBorders>
            <w:shd w:val="clear" w:color="auto" w:fill="auto"/>
            <w:vAlign w:val="center"/>
            <w:hideMark/>
          </w:tcPr>
          <w:p w14:paraId="64BC7F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2E68A9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0039D6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45F451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48F5A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c>
          <w:tcPr>
            <w:tcW w:w="0" w:type="auto"/>
            <w:tcBorders>
              <w:top w:val="nil"/>
              <w:left w:val="nil"/>
              <w:bottom w:val="single" w:sz="4" w:space="0" w:color="auto"/>
              <w:right w:val="single" w:sz="4" w:space="0" w:color="auto"/>
            </w:tcBorders>
            <w:shd w:val="clear" w:color="auto" w:fill="auto"/>
            <w:vAlign w:val="center"/>
            <w:hideMark/>
          </w:tcPr>
          <w:p w14:paraId="1347C8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35,20</w:t>
            </w:r>
          </w:p>
        </w:tc>
        <w:tc>
          <w:tcPr>
            <w:tcW w:w="0" w:type="auto"/>
            <w:tcBorders>
              <w:top w:val="nil"/>
              <w:left w:val="nil"/>
              <w:bottom w:val="single" w:sz="4" w:space="0" w:color="auto"/>
              <w:right w:val="single" w:sz="4" w:space="0" w:color="auto"/>
            </w:tcBorders>
            <w:shd w:val="clear" w:color="auto" w:fill="auto"/>
            <w:vAlign w:val="center"/>
            <w:hideMark/>
          </w:tcPr>
          <w:p w14:paraId="43EA82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35,21</w:t>
            </w:r>
          </w:p>
        </w:tc>
      </w:tr>
      <w:tr w:rsidR="00584043" w:rsidRPr="00584043" w14:paraId="06EBC82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A8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180098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7FB60F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1C35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F153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27,58</w:t>
            </w:r>
          </w:p>
        </w:tc>
        <w:tc>
          <w:tcPr>
            <w:tcW w:w="0" w:type="auto"/>
            <w:tcBorders>
              <w:top w:val="nil"/>
              <w:left w:val="nil"/>
              <w:bottom w:val="single" w:sz="4" w:space="0" w:color="auto"/>
              <w:right w:val="single" w:sz="4" w:space="0" w:color="auto"/>
            </w:tcBorders>
            <w:shd w:val="clear" w:color="auto" w:fill="auto"/>
            <w:vAlign w:val="center"/>
            <w:hideMark/>
          </w:tcPr>
          <w:p w14:paraId="3D2F8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28,47</w:t>
            </w:r>
          </w:p>
        </w:tc>
        <w:tc>
          <w:tcPr>
            <w:tcW w:w="0" w:type="auto"/>
            <w:tcBorders>
              <w:top w:val="nil"/>
              <w:left w:val="nil"/>
              <w:bottom w:val="single" w:sz="4" w:space="0" w:color="auto"/>
              <w:right w:val="single" w:sz="4" w:space="0" w:color="auto"/>
            </w:tcBorders>
            <w:shd w:val="clear" w:color="auto" w:fill="auto"/>
            <w:vAlign w:val="center"/>
            <w:hideMark/>
          </w:tcPr>
          <w:p w14:paraId="630B5E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463EB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704ECD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1A32E7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2DF99F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28,78</w:t>
            </w:r>
          </w:p>
        </w:tc>
        <w:tc>
          <w:tcPr>
            <w:tcW w:w="0" w:type="auto"/>
            <w:tcBorders>
              <w:top w:val="nil"/>
              <w:left w:val="nil"/>
              <w:bottom w:val="single" w:sz="4" w:space="0" w:color="auto"/>
              <w:right w:val="single" w:sz="4" w:space="0" w:color="auto"/>
            </w:tcBorders>
            <w:shd w:val="clear" w:color="auto" w:fill="auto"/>
            <w:vAlign w:val="center"/>
            <w:hideMark/>
          </w:tcPr>
          <w:p w14:paraId="5C74A1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28,95</w:t>
            </w:r>
          </w:p>
        </w:tc>
        <w:tc>
          <w:tcPr>
            <w:tcW w:w="0" w:type="auto"/>
            <w:tcBorders>
              <w:top w:val="nil"/>
              <w:left w:val="nil"/>
              <w:bottom w:val="single" w:sz="4" w:space="0" w:color="auto"/>
              <w:right w:val="single" w:sz="4" w:space="0" w:color="auto"/>
            </w:tcBorders>
            <w:shd w:val="clear" w:color="auto" w:fill="auto"/>
            <w:vAlign w:val="center"/>
            <w:hideMark/>
          </w:tcPr>
          <w:p w14:paraId="0153CC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28,96</w:t>
            </w:r>
          </w:p>
        </w:tc>
      </w:tr>
      <w:tr w:rsidR="00584043" w:rsidRPr="00584043" w14:paraId="49A5930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6A2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8D3BA9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DA926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7D3BB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6FA4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5,96</w:t>
            </w:r>
          </w:p>
        </w:tc>
        <w:tc>
          <w:tcPr>
            <w:tcW w:w="0" w:type="auto"/>
            <w:tcBorders>
              <w:top w:val="nil"/>
              <w:left w:val="nil"/>
              <w:bottom w:val="single" w:sz="4" w:space="0" w:color="auto"/>
              <w:right w:val="single" w:sz="4" w:space="0" w:color="auto"/>
            </w:tcBorders>
            <w:shd w:val="clear" w:color="auto" w:fill="auto"/>
            <w:vAlign w:val="center"/>
            <w:hideMark/>
          </w:tcPr>
          <w:p w14:paraId="7B73C9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6,15</w:t>
            </w:r>
          </w:p>
        </w:tc>
        <w:tc>
          <w:tcPr>
            <w:tcW w:w="0" w:type="auto"/>
            <w:tcBorders>
              <w:top w:val="nil"/>
              <w:left w:val="nil"/>
              <w:bottom w:val="single" w:sz="4" w:space="0" w:color="auto"/>
              <w:right w:val="single" w:sz="4" w:space="0" w:color="auto"/>
            </w:tcBorders>
            <w:shd w:val="clear" w:color="auto" w:fill="auto"/>
            <w:vAlign w:val="center"/>
            <w:hideMark/>
          </w:tcPr>
          <w:p w14:paraId="240627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1B28A7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019EE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480887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0A35F7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14:paraId="53548E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6,25</w:t>
            </w:r>
          </w:p>
        </w:tc>
        <w:tc>
          <w:tcPr>
            <w:tcW w:w="0" w:type="auto"/>
            <w:tcBorders>
              <w:top w:val="nil"/>
              <w:left w:val="nil"/>
              <w:bottom w:val="single" w:sz="4" w:space="0" w:color="auto"/>
              <w:right w:val="single" w:sz="4" w:space="0" w:color="auto"/>
            </w:tcBorders>
            <w:shd w:val="clear" w:color="auto" w:fill="auto"/>
            <w:vAlign w:val="center"/>
            <w:hideMark/>
          </w:tcPr>
          <w:p w14:paraId="6DF0CA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6,25</w:t>
            </w:r>
          </w:p>
        </w:tc>
      </w:tr>
      <w:tr w:rsidR="00584043" w:rsidRPr="00584043" w14:paraId="6BAD528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0759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4FAABC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F9DD1F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48D6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F292D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31,81</w:t>
            </w:r>
          </w:p>
        </w:tc>
        <w:tc>
          <w:tcPr>
            <w:tcW w:w="0" w:type="auto"/>
            <w:tcBorders>
              <w:top w:val="nil"/>
              <w:left w:val="nil"/>
              <w:bottom w:val="single" w:sz="4" w:space="0" w:color="auto"/>
              <w:right w:val="single" w:sz="4" w:space="0" w:color="auto"/>
            </w:tcBorders>
            <w:shd w:val="clear" w:color="auto" w:fill="auto"/>
            <w:vAlign w:val="center"/>
            <w:hideMark/>
          </w:tcPr>
          <w:p w14:paraId="09B68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32,83</w:t>
            </w:r>
          </w:p>
        </w:tc>
        <w:tc>
          <w:tcPr>
            <w:tcW w:w="0" w:type="auto"/>
            <w:tcBorders>
              <w:top w:val="nil"/>
              <w:left w:val="nil"/>
              <w:bottom w:val="single" w:sz="4" w:space="0" w:color="auto"/>
              <w:right w:val="single" w:sz="4" w:space="0" w:color="auto"/>
            </w:tcBorders>
            <w:shd w:val="clear" w:color="auto" w:fill="auto"/>
            <w:vAlign w:val="center"/>
            <w:hideMark/>
          </w:tcPr>
          <w:p w14:paraId="3AE4E1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79B26F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4D734B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5B167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070687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33,19</w:t>
            </w:r>
          </w:p>
        </w:tc>
        <w:tc>
          <w:tcPr>
            <w:tcW w:w="0" w:type="auto"/>
            <w:tcBorders>
              <w:top w:val="nil"/>
              <w:left w:val="nil"/>
              <w:bottom w:val="single" w:sz="4" w:space="0" w:color="auto"/>
              <w:right w:val="single" w:sz="4" w:space="0" w:color="auto"/>
            </w:tcBorders>
            <w:shd w:val="clear" w:color="auto" w:fill="auto"/>
            <w:vAlign w:val="center"/>
            <w:hideMark/>
          </w:tcPr>
          <w:p w14:paraId="20936B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33,38</w:t>
            </w:r>
          </w:p>
        </w:tc>
        <w:tc>
          <w:tcPr>
            <w:tcW w:w="0" w:type="auto"/>
            <w:tcBorders>
              <w:top w:val="nil"/>
              <w:left w:val="nil"/>
              <w:bottom w:val="single" w:sz="4" w:space="0" w:color="auto"/>
              <w:right w:val="single" w:sz="4" w:space="0" w:color="auto"/>
            </w:tcBorders>
            <w:shd w:val="clear" w:color="auto" w:fill="auto"/>
            <w:vAlign w:val="center"/>
            <w:hideMark/>
          </w:tcPr>
          <w:p w14:paraId="5299A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33,39</w:t>
            </w:r>
          </w:p>
        </w:tc>
      </w:tr>
      <w:tr w:rsidR="00584043" w:rsidRPr="00584043" w14:paraId="6D12D76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4533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0CD2A6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9E04B6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CBA22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BD732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28,71</w:t>
            </w:r>
          </w:p>
        </w:tc>
        <w:tc>
          <w:tcPr>
            <w:tcW w:w="0" w:type="auto"/>
            <w:tcBorders>
              <w:top w:val="nil"/>
              <w:left w:val="nil"/>
              <w:bottom w:val="single" w:sz="4" w:space="0" w:color="auto"/>
              <w:right w:val="single" w:sz="4" w:space="0" w:color="auto"/>
            </w:tcBorders>
            <w:shd w:val="clear" w:color="auto" w:fill="auto"/>
            <w:vAlign w:val="center"/>
            <w:hideMark/>
          </w:tcPr>
          <w:p w14:paraId="29C697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29,63</w:t>
            </w:r>
          </w:p>
        </w:tc>
        <w:tc>
          <w:tcPr>
            <w:tcW w:w="0" w:type="auto"/>
            <w:tcBorders>
              <w:top w:val="nil"/>
              <w:left w:val="nil"/>
              <w:bottom w:val="single" w:sz="4" w:space="0" w:color="auto"/>
              <w:right w:val="single" w:sz="4" w:space="0" w:color="auto"/>
            </w:tcBorders>
            <w:shd w:val="clear" w:color="auto" w:fill="auto"/>
            <w:vAlign w:val="center"/>
            <w:hideMark/>
          </w:tcPr>
          <w:p w14:paraId="42A0C7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2D06AC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7420BE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272975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7C873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29,96</w:t>
            </w:r>
          </w:p>
        </w:tc>
        <w:tc>
          <w:tcPr>
            <w:tcW w:w="0" w:type="auto"/>
            <w:tcBorders>
              <w:top w:val="nil"/>
              <w:left w:val="nil"/>
              <w:bottom w:val="single" w:sz="4" w:space="0" w:color="auto"/>
              <w:right w:val="single" w:sz="4" w:space="0" w:color="auto"/>
            </w:tcBorders>
            <w:shd w:val="clear" w:color="auto" w:fill="auto"/>
            <w:vAlign w:val="center"/>
            <w:hideMark/>
          </w:tcPr>
          <w:p w14:paraId="6B42FE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30,13</w:t>
            </w:r>
          </w:p>
        </w:tc>
        <w:tc>
          <w:tcPr>
            <w:tcW w:w="0" w:type="auto"/>
            <w:tcBorders>
              <w:top w:val="nil"/>
              <w:left w:val="nil"/>
              <w:bottom w:val="single" w:sz="4" w:space="0" w:color="auto"/>
              <w:right w:val="single" w:sz="4" w:space="0" w:color="auto"/>
            </w:tcBorders>
            <w:shd w:val="clear" w:color="auto" w:fill="auto"/>
            <w:vAlign w:val="center"/>
            <w:hideMark/>
          </w:tcPr>
          <w:p w14:paraId="0437D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30,14</w:t>
            </w:r>
          </w:p>
        </w:tc>
      </w:tr>
      <w:tr w:rsidR="00584043" w:rsidRPr="00584043" w14:paraId="6F7BED1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E0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0F81C2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FFCE51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23EED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C9525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3,10</w:t>
            </w:r>
          </w:p>
        </w:tc>
        <w:tc>
          <w:tcPr>
            <w:tcW w:w="0" w:type="auto"/>
            <w:tcBorders>
              <w:top w:val="nil"/>
              <w:left w:val="nil"/>
              <w:bottom w:val="single" w:sz="4" w:space="0" w:color="auto"/>
              <w:right w:val="single" w:sz="4" w:space="0" w:color="auto"/>
            </w:tcBorders>
            <w:shd w:val="clear" w:color="auto" w:fill="auto"/>
            <w:vAlign w:val="center"/>
            <w:hideMark/>
          </w:tcPr>
          <w:p w14:paraId="20D62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3F5EC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1C828A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57152B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62236B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03ED30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3D7557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3,25</w:t>
            </w:r>
          </w:p>
        </w:tc>
        <w:tc>
          <w:tcPr>
            <w:tcW w:w="0" w:type="auto"/>
            <w:tcBorders>
              <w:top w:val="nil"/>
              <w:left w:val="nil"/>
              <w:bottom w:val="single" w:sz="4" w:space="0" w:color="auto"/>
              <w:right w:val="single" w:sz="4" w:space="0" w:color="auto"/>
            </w:tcBorders>
            <w:shd w:val="clear" w:color="auto" w:fill="auto"/>
            <w:vAlign w:val="center"/>
            <w:hideMark/>
          </w:tcPr>
          <w:p w14:paraId="59A6CF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3,25</w:t>
            </w:r>
          </w:p>
        </w:tc>
      </w:tr>
      <w:tr w:rsidR="00584043" w:rsidRPr="00584043" w14:paraId="6781686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4328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B7B696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887935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42C9A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E1D7F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0,0000374</w:t>
            </w:r>
          </w:p>
        </w:tc>
        <w:tc>
          <w:tcPr>
            <w:tcW w:w="0" w:type="auto"/>
            <w:tcBorders>
              <w:top w:val="nil"/>
              <w:left w:val="nil"/>
              <w:bottom w:val="single" w:sz="4" w:space="0" w:color="auto"/>
              <w:right w:val="single" w:sz="4" w:space="0" w:color="auto"/>
            </w:tcBorders>
            <w:shd w:val="clear" w:color="auto" w:fill="auto"/>
            <w:vAlign w:val="center"/>
            <w:hideMark/>
          </w:tcPr>
          <w:p w14:paraId="4CBA72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27BE77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50F145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53049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713E61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0133AA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361F56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c>
          <w:tcPr>
            <w:tcW w:w="0" w:type="auto"/>
            <w:tcBorders>
              <w:top w:val="nil"/>
              <w:left w:val="nil"/>
              <w:bottom w:val="single" w:sz="4" w:space="0" w:color="auto"/>
              <w:right w:val="single" w:sz="4" w:space="0" w:color="auto"/>
            </w:tcBorders>
            <w:shd w:val="clear" w:color="auto" w:fill="auto"/>
            <w:vAlign w:val="center"/>
            <w:hideMark/>
          </w:tcPr>
          <w:p w14:paraId="6B423F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0,0000373</w:t>
            </w:r>
          </w:p>
        </w:tc>
      </w:tr>
      <w:tr w:rsidR="00584043" w:rsidRPr="00584043" w14:paraId="1D309DF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EC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22D660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2B092C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AFBD3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59FC4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3EF056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253776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5BDAAD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F5133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191F5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2C8B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49E01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35C9E3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0,087</w:t>
            </w:r>
          </w:p>
        </w:tc>
      </w:tr>
      <w:tr w:rsidR="00584043" w:rsidRPr="00584043" w14:paraId="69E08D2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2914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C01719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3E6E8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30E74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3CCFB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59D93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CDF39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AB81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24FD2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B5D86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DFDD9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E9B7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DF2E2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4C91F5D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4AB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08CB0C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0666A3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4062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BDBA2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0,0000171</w:t>
            </w:r>
          </w:p>
        </w:tc>
        <w:tc>
          <w:tcPr>
            <w:tcW w:w="0" w:type="auto"/>
            <w:tcBorders>
              <w:top w:val="nil"/>
              <w:left w:val="nil"/>
              <w:bottom w:val="single" w:sz="4" w:space="0" w:color="auto"/>
              <w:right w:val="single" w:sz="4" w:space="0" w:color="auto"/>
            </w:tcBorders>
            <w:shd w:val="clear" w:color="auto" w:fill="auto"/>
            <w:vAlign w:val="center"/>
            <w:hideMark/>
          </w:tcPr>
          <w:p w14:paraId="03EC9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270778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64B640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3EC843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23D65B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71837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5C6DB2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7763D9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r>
      <w:tr w:rsidR="00584043" w:rsidRPr="00584043" w14:paraId="7BCB47B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911C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8008F0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87C08E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96DC4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30FD3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5131AB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797C95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3B85DF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19D8C4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2C0081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2A7C46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0,0000363</w:t>
            </w:r>
          </w:p>
        </w:tc>
        <w:tc>
          <w:tcPr>
            <w:tcW w:w="0" w:type="auto"/>
            <w:tcBorders>
              <w:top w:val="nil"/>
              <w:left w:val="nil"/>
              <w:bottom w:val="single" w:sz="4" w:space="0" w:color="auto"/>
              <w:right w:val="single" w:sz="4" w:space="0" w:color="auto"/>
            </w:tcBorders>
            <w:shd w:val="clear" w:color="auto" w:fill="auto"/>
            <w:vAlign w:val="center"/>
            <w:hideMark/>
          </w:tcPr>
          <w:p w14:paraId="7CB80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c>
          <w:tcPr>
            <w:tcW w:w="0" w:type="auto"/>
            <w:tcBorders>
              <w:top w:val="nil"/>
              <w:left w:val="nil"/>
              <w:bottom w:val="single" w:sz="4" w:space="0" w:color="auto"/>
              <w:right w:val="single" w:sz="4" w:space="0" w:color="auto"/>
            </w:tcBorders>
            <w:shd w:val="clear" w:color="auto" w:fill="auto"/>
            <w:vAlign w:val="center"/>
            <w:hideMark/>
          </w:tcPr>
          <w:p w14:paraId="3C21E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0,0000367</w:t>
            </w:r>
          </w:p>
        </w:tc>
      </w:tr>
      <w:tr w:rsidR="00584043" w:rsidRPr="00584043" w14:paraId="15D1CB3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BF2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3F3633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B31E4C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422C8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5732D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0,0000184</w:t>
            </w:r>
          </w:p>
        </w:tc>
        <w:tc>
          <w:tcPr>
            <w:tcW w:w="0" w:type="auto"/>
            <w:tcBorders>
              <w:top w:val="nil"/>
              <w:left w:val="nil"/>
              <w:bottom w:val="single" w:sz="4" w:space="0" w:color="auto"/>
              <w:right w:val="single" w:sz="4" w:space="0" w:color="auto"/>
            </w:tcBorders>
            <w:shd w:val="clear" w:color="auto" w:fill="auto"/>
            <w:vAlign w:val="center"/>
            <w:hideMark/>
          </w:tcPr>
          <w:p w14:paraId="6E95D3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04F0F0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2A3947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7267C3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11D114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1D0E52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0,0000178</w:t>
            </w:r>
          </w:p>
        </w:tc>
        <w:tc>
          <w:tcPr>
            <w:tcW w:w="0" w:type="auto"/>
            <w:tcBorders>
              <w:top w:val="nil"/>
              <w:left w:val="nil"/>
              <w:bottom w:val="single" w:sz="4" w:space="0" w:color="auto"/>
              <w:right w:val="single" w:sz="4" w:space="0" w:color="auto"/>
            </w:tcBorders>
            <w:shd w:val="clear" w:color="auto" w:fill="auto"/>
            <w:vAlign w:val="center"/>
            <w:hideMark/>
          </w:tcPr>
          <w:p w14:paraId="497BB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0,0000179</w:t>
            </w:r>
          </w:p>
        </w:tc>
        <w:tc>
          <w:tcPr>
            <w:tcW w:w="0" w:type="auto"/>
            <w:tcBorders>
              <w:top w:val="nil"/>
              <w:left w:val="nil"/>
              <w:bottom w:val="single" w:sz="4" w:space="0" w:color="auto"/>
              <w:right w:val="single" w:sz="4" w:space="0" w:color="auto"/>
            </w:tcBorders>
            <w:shd w:val="clear" w:color="auto" w:fill="auto"/>
            <w:vAlign w:val="center"/>
            <w:hideMark/>
          </w:tcPr>
          <w:p w14:paraId="2A799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0,0000179</w:t>
            </w:r>
          </w:p>
        </w:tc>
      </w:tr>
      <w:tr w:rsidR="00584043" w:rsidRPr="00584043" w14:paraId="3959EDB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6E47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CB84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23ADD8A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F5D8F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36585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8B8B2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970B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B394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5581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44AF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28BC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1CA7A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D4F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70DF7C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00B8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8B6DE3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A779788"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8FD1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01D42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91E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A7DF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395B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6DA2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0C61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615A2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166D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2663B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74D479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789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69C704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A8C325B"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F748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4C70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2DE6C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9F6BE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09EE82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1E22D0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8B287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4105F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73350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539C1E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0,00139</w:t>
            </w:r>
          </w:p>
        </w:tc>
      </w:tr>
      <w:tr w:rsidR="00584043" w:rsidRPr="00584043" w14:paraId="7B1AA5E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BF43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68FECD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A7EB64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A245D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02598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4,207</w:t>
            </w:r>
          </w:p>
        </w:tc>
        <w:tc>
          <w:tcPr>
            <w:tcW w:w="0" w:type="auto"/>
            <w:tcBorders>
              <w:top w:val="nil"/>
              <w:left w:val="nil"/>
              <w:bottom w:val="single" w:sz="4" w:space="0" w:color="auto"/>
              <w:right w:val="single" w:sz="4" w:space="0" w:color="auto"/>
            </w:tcBorders>
            <w:shd w:val="clear" w:color="auto" w:fill="auto"/>
            <w:vAlign w:val="center"/>
            <w:hideMark/>
          </w:tcPr>
          <w:p w14:paraId="5D64D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4,341</w:t>
            </w:r>
          </w:p>
        </w:tc>
        <w:tc>
          <w:tcPr>
            <w:tcW w:w="0" w:type="auto"/>
            <w:tcBorders>
              <w:top w:val="nil"/>
              <w:left w:val="nil"/>
              <w:bottom w:val="single" w:sz="4" w:space="0" w:color="auto"/>
              <w:right w:val="single" w:sz="4" w:space="0" w:color="auto"/>
            </w:tcBorders>
            <w:shd w:val="clear" w:color="auto" w:fill="auto"/>
            <w:vAlign w:val="center"/>
            <w:hideMark/>
          </w:tcPr>
          <w:p w14:paraId="0076A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4,387</w:t>
            </w:r>
          </w:p>
        </w:tc>
        <w:tc>
          <w:tcPr>
            <w:tcW w:w="0" w:type="auto"/>
            <w:tcBorders>
              <w:top w:val="nil"/>
              <w:left w:val="nil"/>
              <w:bottom w:val="single" w:sz="4" w:space="0" w:color="auto"/>
              <w:right w:val="single" w:sz="4" w:space="0" w:color="auto"/>
            </w:tcBorders>
            <w:shd w:val="clear" w:color="auto" w:fill="auto"/>
            <w:vAlign w:val="center"/>
            <w:hideMark/>
          </w:tcPr>
          <w:p w14:paraId="6245CA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4,385</w:t>
            </w:r>
          </w:p>
        </w:tc>
        <w:tc>
          <w:tcPr>
            <w:tcW w:w="0" w:type="auto"/>
            <w:tcBorders>
              <w:top w:val="nil"/>
              <w:left w:val="nil"/>
              <w:bottom w:val="single" w:sz="4" w:space="0" w:color="auto"/>
              <w:right w:val="single" w:sz="4" w:space="0" w:color="auto"/>
            </w:tcBorders>
            <w:shd w:val="clear" w:color="auto" w:fill="auto"/>
            <w:vAlign w:val="center"/>
            <w:hideMark/>
          </w:tcPr>
          <w:p w14:paraId="2A8663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4,383</w:t>
            </w:r>
          </w:p>
        </w:tc>
        <w:tc>
          <w:tcPr>
            <w:tcW w:w="0" w:type="auto"/>
            <w:tcBorders>
              <w:top w:val="nil"/>
              <w:left w:val="nil"/>
              <w:bottom w:val="single" w:sz="4" w:space="0" w:color="auto"/>
              <w:right w:val="single" w:sz="4" w:space="0" w:color="auto"/>
            </w:tcBorders>
            <w:shd w:val="clear" w:color="auto" w:fill="auto"/>
            <w:vAlign w:val="center"/>
            <w:hideMark/>
          </w:tcPr>
          <w:p w14:paraId="00B176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4,381</w:t>
            </w:r>
          </w:p>
        </w:tc>
        <w:tc>
          <w:tcPr>
            <w:tcW w:w="0" w:type="auto"/>
            <w:tcBorders>
              <w:top w:val="nil"/>
              <w:left w:val="nil"/>
              <w:bottom w:val="single" w:sz="4" w:space="0" w:color="auto"/>
              <w:right w:val="single" w:sz="4" w:space="0" w:color="auto"/>
            </w:tcBorders>
            <w:shd w:val="clear" w:color="auto" w:fill="auto"/>
            <w:vAlign w:val="center"/>
            <w:hideMark/>
          </w:tcPr>
          <w:p w14:paraId="3312E0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4,379</w:t>
            </w:r>
          </w:p>
        </w:tc>
        <w:tc>
          <w:tcPr>
            <w:tcW w:w="0" w:type="auto"/>
            <w:tcBorders>
              <w:top w:val="nil"/>
              <w:left w:val="nil"/>
              <w:bottom w:val="single" w:sz="4" w:space="0" w:color="auto"/>
              <w:right w:val="single" w:sz="4" w:space="0" w:color="auto"/>
            </w:tcBorders>
            <w:shd w:val="clear" w:color="auto" w:fill="auto"/>
            <w:vAlign w:val="center"/>
            <w:hideMark/>
          </w:tcPr>
          <w:p w14:paraId="764ABB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4,393</w:t>
            </w:r>
          </w:p>
        </w:tc>
        <w:tc>
          <w:tcPr>
            <w:tcW w:w="0" w:type="auto"/>
            <w:tcBorders>
              <w:top w:val="nil"/>
              <w:left w:val="nil"/>
              <w:bottom w:val="single" w:sz="4" w:space="0" w:color="auto"/>
              <w:right w:val="single" w:sz="4" w:space="0" w:color="auto"/>
            </w:tcBorders>
            <w:shd w:val="clear" w:color="auto" w:fill="auto"/>
            <w:vAlign w:val="center"/>
            <w:hideMark/>
          </w:tcPr>
          <w:p w14:paraId="2C029B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4,376</w:t>
            </w:r>
          </w:p>
        </w:tc>
      </w:tr>
      <w:tr w:rsidR="00584043" w:rsidRPr="00584043" w14:paraId="505074A0"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5B1390"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690A5F57"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4DF87940"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№5, эксплуатирующая организация - ООО «Теплоэнергетик», ЕТО №3</w:t>
            </w:r>
          </w:p>
        </w:tc>
      </w:tr>
      <w:tr w:rsidR="00584043" w:rsidRPr="00584043" w14:paraId="55BDC1A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96F8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FD8EEB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4AF96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74E1E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AE9CF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56DC02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5149BB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14B18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793927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20A63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236613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1E0228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c>
          <w:tcPr>
            <w:tcW w:w="0" w:type="auto"/>
            <w:tcBorders>
              <w:top w:val="nil"/>
              <w:left w:val="nil"/>
              <w:bottom w:val="single" w:sz="4" w:space="0" w:color="auto"/>
              <w:right w:val="single" w:sz="4" w:space="0" w:color="auto"/>
            </w:tcBorders>
            <w:shd w:val="clear" w:color="auto" w:fill="auto"/>
            <w:vAlign w:val="center"/>
            <w:hideMark/>
          </w:tcPr>
          <w:p w14:paraId="53D60D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519,2</w:t>
            </w:r>
          </w:p>
        </w:tc>
      </w:tr>
      <w:tr w:rsidR="00584043" w:rsidRPr="00584043" w14:paraId="010E05A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BBA2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867185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61DE0A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3413E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90AF6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3499D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0BD48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72F76B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18DACB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1CBABF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43472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1AE9DB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c>
          <w:tcPr>
            <w:tcW w:w="0" w:type="auto"/>
            <w:tcBorders>
              <w:top w:val="nil"/>
              <w:left w:val="nil"/>
              <w:bottom w:val="single" w:sz="4" w:space="0" w:color="auto"/>
              <w:right w:val="single" w:sz="4" w:space="0" w:color="auto"/>
            </w:tcBorders>
            <w:shd w:val="clear" w:color="auto" w:fill="auto"/>
            <w:vAlign w:val="center"/>
            <w:hideMark/>
          </w:tcPr>
          <w:p w14:paraId="189E04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556,3</w:t>
            </w:r>
          </w:p>
        </w:tc>
      </w:tr>
      <w:tr w:rsidR="00584043" w:rsidRPr="00584043" w14:paraId="6C7ABD3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FC4B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6EE6FE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446CA8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3AD4F0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6168C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41,86</w:t>
            </w:r>
          </w:p>
        </w:tc>
        <w:tc>
          <w:tcPr>
            <w:tcW w:w="0" w:type="auto"/>
            <w:tcBorders>
              <w:top w:val="nil"/>
              <w:left w:val="nil"/>
              <w:bottom w:val="single" w:sz="4" w:space="0" w:color="auto"/>
              <w:right w:val="single" w:sz="4" w:space="0" w:color="auto"/>
            </w:tcBorders>
            <w:shd w:val="clear" w:color="auto" w:fill="auto"/>
            <w:vAlign w:val="center"/>
            <w:hideMark/>
          </w:tcPr>
          <w:p w14:paraId="7A09E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41,86</w:t>
            </w:r>
          </w:p>
        </w:tc>
        <w:tc>
          <w:tcPr>
            <w:tcW w:w="0" w:type="auto"/>
            <w:tcBorders>
              <w:top w:val="nil"/>
              <w:left w:val="nil"/>
              <w:bottom w:val="single" w:sz="4" w:space="0" w:color="auto"/>
              <w:right w:val="single" w:sz="4" w:space="0" w:color="auto"/>
            </w:tcBorders>
            <w:shd w:val="clear" w:color="auto" w:fill="auto"/>
            <w:vAlign w:val="center"/>
            <w:hideMark/>
          </w:tcPr>
          <w:p w14:paraId="687B53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5E489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220130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22B68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4E61D6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1A7B98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128AA8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41,77</w:t>
            </w:r>
          </w:p>
        </w:tc>
      </w:tr>
      <w:tr w:rsidR="00584043" w:rsidRPr="00584043" w14:paraId="2AC75EE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BA44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3E186B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DFABDA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74A8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0BB1B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20,51</w:t>
            </w:r>
          </w:p>
        </w:tc>
        <w:tc>
          <w:tcPr>
            <w:tcW w:w="0" w:type="auto"/>
            <w:tcBorders>
              <w:top w:val="nil"/>
              <w:left w:val="nil"/>
              <w:bottom w:val="single" w:sz="4" w:space="0" w:color="auto"/>
              <w:right w:val="single" w:sz="4" w:space="0" w:color="auto"/>
            </w:tcBorders>
            <w:shd w:val="clear" w:color="auto" w:fill="auto"/>
            <w:vAlign w:val="center"/>
            <w:hideMark/>
          </w:tcPr>
          <w:p w14:paraId="350FB5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20,51</w:t>
            </w:r>
          </w:p>
        </w:tc>
        <w:tc>
          <w:tcPr>
            <w:tcW w:w="0" w:type="auto"/>
            <w:tcBorders>
              <w:top w:val="nil"/>
              <w:left w:val="nil"/>
              <w:bottom w:val="single" w:sz="4" w:space="0" w:color="auto"/>
              <w:right w:val="single" w:sz="4" w:space="0" w:color="auto"/>
            </w:tcBorders>
            <w:shd w:val="clear" w:color="auto" w:fill="auto"/>
            <w:vAlign w:val="center"/>
            <w:hideMark/>
          </w:tcPr>
          <w:p w14:paraId="36BEEC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55854D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75F1E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5C880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6A13F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1A052D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14:paraId="53B390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20,43</w:t>
            </w:r>
          </w:p>
        </w:tc>
      </w:tr>
      <w:tr w:rsidR="00584043" w:rsidRPr="00584043" w14:paraId="6BFC376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131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062B2DD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18B285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2985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85ADA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17,44</w:t>
            </w:r>
          </w:p>
        </w:tc>
        <w:tc>
          <w:tcPr>
            <w:tcW w:w="0" w:type="auto"/>
            <w:tcBorders>
              <w:top w:val="nil"/>
              <w:left w:val="nil"/>
              <w:bottom w:val="single" w:sz="4" w:space="0" w:color="auto"/>
              <w:right w:val="single" w:sz="4" w:space="0" w:color="auto"/>
            </w:tcBorders>
            <w:shd w:val="clear" w:color="auto" w:fill="auto"/>
            <w:vAlign w:val="center"/>
            <w:hideMark/>
          </w:tcPr>
          <w:p w14:paraId="507C62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17,44</w:t>
            </w:r>
          </w:p>
        </w:tc>
        <w:tc>
          <w:tcPr>
            <w:tcW w:w="0" w:type="auto"/>
            <w:tcBorders>
              <w:top w:val="nil"/>
              <w:left w:val="nil"/>
              <w:bottom w:val="single" w:sz="4" w:space="0" w:color="auto"/>
              <w:right w:val="single" w:sz="4" w:space="0" w:color="auto"/>
            </w:tcBorders>
            <w:shd w:val="clear" w:color="auto" w:fill="auto"/>
            <w:vAlign w:val="center"/>
            <w:hideMark/>
          </w:tcPr>
          <w:p w14:paraId="4EEBC1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455B6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5DDFA0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67173E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01D377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289D6E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w:t>
            </w:r>
          </w:p>
        </w:tc>
        <w:tc>
          <w:tcPr>
            <w:tcW w:w="0" w:type="auto"/>
            <w:tcBorders>
              <w:top w:val="nil"/>
              <w:left w:val="nil"/>
              <w:bottom w:val="single" w:sz="4" w:space="0" w:color="auto"/>
              <w:right w:val="single" w:sz="4" w:space="0" w:color="auto"/>
            </w:tcBorders>
            <w:shd w:val="clear" w:color="auto" w:fill="auto"/>
            <w:vAlign w:val="center"/>
            <w:hideMark/>
          </w:tcPr>
          <w:p w14:paraId="3AABC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w:t>
            </w:r>
          </w:p>
        </w:tc>
      </w:tr>
      <w:tr w:rsidR="00584043" w:rsidRPr="00584043" w14:paraId="362E612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596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3D1357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BFC39C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6410E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8E3F5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1C3BBE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3B0CB2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712D8E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7BB8E2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7ECAFA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4C0AF5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5B80CC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773B3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r>
      <w:tr w:rsidR="00584043" w:rsidRPr="00584043" w14:paraId="3A9B160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124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FF40ED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0EA0AE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7DAFF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0116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5EC18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410DB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473DAA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23B8A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7D57E3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2FBE0C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29045D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c>
          <w:tcPr>
            <w:tcW w:w="0" w:type="auto"/>
            <w:tcBorders>
              <w:top w:val="nil"/>
              <w:left w:val="nil"/>
              <w:bottom w:val="single" w:sz="4" w:space="0" w:color="auto"/>
              <w:right w:val="single" w:sz="4" w:space="0" w:color="auto"/>
            </w:tcBorders>
            <w:shd w:val="clear" w:color="auto" w:fill="auto"/>
            <w:vAlign w:val="center"/>
            <w:hideMark/>
          </w:tcPr>
          <w:p w14:paraId="278529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21,35</w:t>
            </w:r>
          </w:p>
        </w:tc>
      </w:tr>
      <w:tr w:rsidR="00584043" w:rsidRPr="00584043" w14:paraId="3333E17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A8CC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68C4DE0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385EC4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23C591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D712F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2A3708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1C4285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3EFE4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3AFEB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59BDBE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5F544F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40796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c>
          <w:tcPr>
            <w:tcW w:w="0" w:type="auto"/>
            <w:tcBorders>
              <w:top w:val="nil"/>
              <w:left w:val="nil"/>
              <w:bottom w:val="single" w:sz="4" w:space="0" w:color="auto"/>
              <w:right w:val="single" w:sz="4" w:space="0" w:color="auto"/>
            </w:tcBorders>
            <w:shd w:val="clear" w:color="auto" w:fill="auto"/>
            <w:vAlign w:val="center"/>
            <w:hideMark/>
          </w:tcPr>
          <w:p w14:paraId="0DB6A7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18,16</w:t>
            </w:r>
          </w:p>
        </w:tc>
      </w:tr>
      <w:tr w:rsidR="00584043" w:rsidRPr="00584043" w14:paraId="3BF6AE5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C4A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799347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B7DBFE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2389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01EB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34574F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1496C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76614E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0E110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3E978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57074A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4DBA4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vAlign w:val="center"/>
            <w:hideMark/>
          </w:tcPr>
          <w:p w14:paraId="7E5FCA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r>
      <w:tr w:rsidR="00584043" w:rsidRPr="00584043" w14:paraId="6388BAB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8B3E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5D6BCF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1C8C0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434B9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5B34B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114,63</w:t>
            </w:r>
          </w:p>
        </w:tc>
        <w:tc>
          <w:tcPr>
            <w:tcW w:w="0" w:type="auto"/>
            <w:tcBorders>
              <w:top w:val="nil"/>
              <w:left w:val="nil"/>
              <w:bottom w:val="single" w:sz="4" w:space="0" w:color="auto"/>
              <w:right w:val="single" w:sz="4" w:space="0" w:color="auto"/>
            </w:tcBorders>
            <w:shd w:val="clear" w:color="auto" w:fill="auto"/>
            <w:vAlign w:val="center"/>
            <w:hideMark/>
          </w:tcPr>
          <w:p w14:paraId="1A530F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113,07</w:t>
            </w:r>
          </w:p>
        </w:tc>
        <w:tc>
          <w:tcPr>
            <w:tcW w:w="0" w:type="auto"/>
            <w:tcBorders>
              <w:top w:val="nil"/>
              <w:left w:val="nil"/>
              <w:bottom w:val="single" w:sz="4" w:space="0" w:color="auto"/>
              <w:right w:val="single" w:sz="4" w:space="0" w:color="auto"/>
            </w:tcBorders>
            <w:shd w:val="clear" w:color="auto" w:fill="auto"/>
            <w:vAlign w:val="center"/>
            <w:hideMark/>
          </w:tcPr>
          <w:p w14:paraId="7F795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6E35CB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20D3FF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7FF2F0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26113E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7E9AE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114,33</w:t>
            </w:r>
          </w:p>
        </w:tc>
        <w:tc>
          <w:tcPr>
            <w:tcW w:w="0" w:type="auto"/>
            <w:tcBorders>
              <w:top w:val="nil"/>
              <w:left w:val="nil"/>
              <w:bottom w:val="single" w:sz="4" w:space="0" w:color="auto"/>
              <w:right w:val="single" w:sz="4" w:space="0" w:color="auto"/>
            </w:tcBorders>
            <w:shd w:val="clear" w:color="auto" w:fill="auto"/>
            <w:vAlign w:val="center"/>
            <w:hideMark/>
          </w:tcPr>
          <w:p w14:paraId="182F24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114,33</w:t>
            </w:r>
          </w:p>
        </w:tc>
      </w:tr>
      <w:tr w:rsidR="00584043" w:rsidRPr="00584043" w14:paraId="519C9B6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6F9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67EAA0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44EA18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7973B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C972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tcBorders>
              <w:top w:val="nil"/>
              <w:left w:val="nil"/>
              <w:bottom w:val="single" w:sz="4" w:space="0" w:color="auto"/>
              <w:right w:val="single" w:sz="4" w:space="0" w:color="auto"/>
            </w:tcBorders>
            <w:shd w:val="clear" w:color="auto" w:fill="auto"/>
            <w:vAlign w:val="center"/>
            <w:hideMark/>
          </w:tcPr>
          <w:p w14:paraId="4E31C7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59,19</w:t>
            </w:r>
          </w:p>
        </w:tc>
        <w:tc>
          <w:tcPr>
            <w:tcW w:w="0" w:type="auto"/>
            <w:tcBorders>
              <w:top w:val="nil"/>
              <w:left w:val="nil"/>
              <w:bottom w:val="single" w:sz="4" w:space="0" w:color="auto"/>
              <w:right w:val="single" w:sz="4" w:space="0" w:color="auto"/>
            </w:tcBorders>
            <w:shd w:val="clear" w:color="auto" w:fill="auto"/>
            <w:vAlign w:val="center"/>
            <w:hideMark/>
          </w:tcPr>
          <w:p w14:paraId="66C77A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0DB7C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5FA5DB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78DE34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7F9B07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79888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59,85</w:t>
            </w:r>
          </w:p>
        </w:tc>
        <w:tc>
          <w:tcPr>
            <w:tcW w:w="0" w:type="auto"/>
            <w:tcBorders>
              <w:top w:val="nil"/>
              <w:left w:val="nil"/>
              <w:bottom w:val="single" w:sz="4" w:space="0" w:color="auto"/>
              <w:right w:val="single" w:sz="4" w:space="0" w:color="auto"/>
            </w:tcBorders>
            <w:shd w:val="clear" w:color="auto" w:fill="auto"/>
            <w:vAlign w:val="center"/>
            <w:hideMark/>
          </w:tcPr>
          <w:p w14:paraId="056D6A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59,85</w:t>
            </w:r>
          </w:p>
        </w:tc>
      </w:tr>
      <w:tr w:rsidR="00584043" w:rsidRPr="00584043" w14:paraId="49F0CE3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1A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A4AAFC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E458A2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CD2F3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3C91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44,96</w:t>
            </w:r>
          </w:p>
        </w:tc>
        <w:tc>
          <w:tcPr>
            <w:tcW w:w="0" w:type="auto"/>
            <w:tcBorders>
              <w:top w:val="nil"/>
              <w:left w:val="nil"/>
              <w:bottom w:val="single" w:sz="4" w:space="0" w:color="auto"/>
              <w:right w:val="single" w:sz="4" w:space="0" w:color="auto"/>
            </w:tcBorders>
            <w:shd w:val="clear" w:color="auto" w:fill="auto"/>
            <w:vAlign w:val="center"/>
            <w:hideMark/>
          </w:tcPr>
          <w:p w14:paraId="63DEF3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44,34</w:t>
            </w:r>
          </w:p>
        </w:tc>
        <w:tc>
          <w:tcPr>
            <w:tcW w:w="0" w:type="auto"/>
            <w:tcBorders>
              <w:top w:val="nil"/>
              <w:left w:val="nil"/>
              <w:bottom w:val="single" w:sz="4" w:space="0" w:color="auto"/>
              <w:right w:val="single" w:sz="4" w:space="0" w:color="auto"/>
            </w:tcBorders>
            <w:shd w:val="clear" w:color="auto" w:fill="auto"/>
            <w:vAlign w:val="center"/>
            <w:hideMark/>
          </w:tcPr>
          <w:p w14:paraId="7B2AC8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3367D7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31CA77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3F4D6C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18474D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028178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44,84</w:t>
            </w:r>
          </w:p>
        </w:tc>
        <w:tc>
          <w:tcPr>
            <w:tcW w:w="0" w:type="auto"/>
            <w:tcBorders>
              <w:top w:val="nil"/>
              <w:left w:val="nil"/>
              <w:bottom w:val="single" w:sz="4" w:space="0" w:color="auto"/>
              <w:right w:val="single" w:sz="4" w:space="0" w:color="auto"/>
            </w:tcBorders>
            <w:shd w:val="clear" w:color="auto" w:fill="auto"/>
            <w:vAlign w:val="center"/>
            <w:hideMark/>
          </w:tcPr>
          <w:p w14:paraId="3C029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44,84</w:t>
            </w:r>
          </w:p>
        </w:tc>
      </w:tr>
      <w:tr w:rsidR="00584043" w:rsidRPr="00584043" w14:paraId="79F7046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235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5CFBBA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D5EE50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0C847A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1672A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c>
          <w:tcPr>
            <w:tcW w:w="0" w:type="auto"/>
            <w:tcBorders>
              <w:top w:val="nil"/>
              <w:left w:val="nil"/>
              <w:bottom w:val="single" w:sz="4" w:space="0" w:color="auto"/>
              <w:right w:val="single" w:sz="4" w:space="0" w:color="auto"/>
            </w:tcBorders>
            <w:shd w:val="clear" w:color="auto" w:fill="auto"/>
            <w:vAlign w:val="center"/>
            <w:hideMark/>
          </w:tcPr>
          <w:p w14:paraId="7DD8C3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14,85</w:t>
            </w:r>
          </w:p>
        </w:tc>
        <w:tc>
          <w:tcPr>
            <w:tcW w:w="0" w:type="auto"/>
            <w:tcBorders>
              <w:top w:val="nil"/>
              <w:left w:val="nil"/>
              <w:bottom w:val="single" w:sz="4" w:space="0" w:color="auto"/>
              <w:right w:val="single" w:sz="4" w:space="0" w:color="auto"/>
            </w:tcBorders>
            <w:shd w:val="clear" w:color="auto" w:fill="auto"/>
            <w:vAlign w:val="center"/>
            <w:hideMark/>
          </w:tcPr>
          <w:p w14:paraId="7FCA7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15868A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658218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4AE2E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7CF79F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42AD1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15,01</w:t>
            </w:r>
          </w:p>
        </w:tc>
        <w:tc>
          <w:tcPr>
            <w:tcW w:w="0" w:type="auto"/>
            <w:tcBorders>
              <w:top w:val="nil"/>
              <w:left w:val="nil"/>
              <w:bottom w:val="single" w:sz="4" w:space="0" w:color="auto"/>
              <w:right w:val="single" w:sz="4" w:space="0" w:color="auto"/>
            </w:tcBorders>
            <w:shd w:val="clear" w:color="auto" w:fill="auto"/>
            <w:vAlign w:val="center"/>
            <w:hideMark/>
          </w:tcPr>
          <w:p w14:paraId="04ACF3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15,01</w:t>
            </w:r>
          </w:p>
        </w:tc>
      </w:tr>
      <w:tr w:rsidR="00584043" w:rsidRPr="00584043" w14:paraId="172F3E6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7113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10309F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CA36DD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4B93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F982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54,62</w:t>
            </w:r>
          </w:p>
        </w:tc>
        <w:tc>
          <w:tcPr>
            <w:tcW w:w="0" w:type="auto"/>
            <w:tcBorders>
              <w:top w:val="nil"/>
              <w:left w:val="nil"/>
              <w:bottom w:val="single" w:sz="4" w:space="0" w:color="auto"/>
              <w:right w:val="single" w:sz="4" w:space="0" w:color="auto"/>
            </w:tcBorders>
            <w:shd w:val="clear" w:color="auto" w:fill="auto"/>
            <w:vAlign w:val="center"/>
            <w:hideMark/>
          </w:tcPr>
          <w:p w14:paraId="3B97E8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53,88</w:t>
            </w:r>
          </w:p>
        </w:tc>
        <w:tc>
          <w:tcPr>
            <w:tcW w:w="0" w:type="auto"/>
            <w:tcBorders>
              <w:top w:val="nil"/>
              <w:left w:val="nil"/>
              <w:bottom w:val="single" w:sz="4" w:space="0" w:color="auto"/>
              <w:right w:val="single" w:sz="4" w:space="0" w:color="auto"/>
            </w:tcBorders>
            <w:shd w:val="clear" w:color="auto" w:fill="auto"/>
            <w:vAlign w:val="center"/>
            <w:hideMark/>
          </w:tcPr>
          <w:p w14:paraId="4DC902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3368A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52211E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5B9C41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1492A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58444A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54,48</w:t>
            </w:r>
          </w:p>
        </w:tc>
        <w:tc>
          <w:tcPr>
            <w:tcW w:w="0" w:type="auto"/>
            <w:tcBorders>
              <w:top w:val="nil"/>
              <w:left w:val="nil"/>
              <w:bottom w:val="single" w:sz="4" w:space="0" w:color="auto"/>
              <w:right w:val="single" w:sz="4" w:space="0" w:color="auto"/>
            </w:tcBorders>
            <w:shd w:val="clear" w:color="auto" w:fill="auto"/>
            <w:vAlign w:val="center"/>
            <w:hideMark/>
          </w:tcPr>
          <w:p w14:paraId="4EEA8C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54,48</w:t>
            </w:r>
          </w:p>
        </w:tc>
      </w:tr>
      <w:tr w:rsidR="00584043" w:rsidRPr="00584043" w14:paraId="3E08E3D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7A62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41E6AA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DEE62F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D572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35E5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46,79</w:t>
            </w:r>
          </w:p>
        </w:tc>
        <w:tc>
          <w:tcPr>
            <w:tcW w:w="0" w:type="auto"/>
            <w:tcBorders>
              <w:top w:val="nil"/>
              <w:left w:val="nil"/>
              <w:bottom w:val="single" w:sz="4" w:space="0" w:color="auto"/>
              <w:right w:val="single" w:sz="4" w:space="0" w:color="auto"/>
            </w:tcBorders>
            <w:shd w:val="clear" w:color="auto" w:fill="auto"/>
            <w:vAlign w:val="center"/>
            <w:hideMark/>
          </w:tcPr>
          <w:p w14:paraId="15BA99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46,15</w:t>
            </w:r>
          </w:p>
        </w:tc>
        <w:tc>
          <w:tcPr>
            <w:tcW w:w="0" w:type="auto"/>
            <w:tcBorders>
              <w:top w:val="nil"/>
              <w:left w:val="nil"/>
              <w:bottom w:val="single" w:sz="4" w:space="0" w:color="auto"/>
              <w:right w:val="single" w:sz="4" w:space="0" w:color="auto"/>
            </w:tcBorders>
            <w:shd w:val="clear" w:color="auto" w:fill="auto"/>
            <w:vAlign w:val="center"/>
            <w:hideMark/>
          </w:tcPr>
          <w:p w14:paraId="329CF4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4A6C9A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437718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4AE34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0BDA0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47532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46,67</w:t>
            </w:r>
          </w:p>
        </w:tc>
        <w:tc>
          <w:tcPr>
            <w:tcW w:w="0" w:type="auto"/>
            <w:tcBorders>
              <w:top w:val="nil"/>
              <w:left w:val="nil"/>
              <w:bottom w:val="single" w:sz="4" w:space="0" w:color="auto"/>
              <w:right w:val="single" w:sz="4" w:space="0" w:color="auto"/>
            </w:tcBorders>
            <w:shd w:val="clear" w:color="auto" w:fill="auto"/>
            <w:vAlign w:val="center"/>
            <w:hideMark/>
          </w:tcPr>
          <w:p w14:paraId="5C5ED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46,67</w:t>
            </w:r>
          </w:p>
        </w:tc>
      </w:tr>
      <w:tr w:rsidR="00584043" w:rsidRPr="00584043" w14:paraId="66102F5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996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E9E86F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2AC1FD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04DA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EC01D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7,83</w:t>
            </w:r>
          </w:p>
        </w:tc>
        <w:tc>
          <w:tcPr>
            <w:tcW w:w="0" w:type="auto"/>
            <w:tcBorders>
              <w:top w:val="nil"/>
              <w:left w:val="nil"/>
              <w:bottom w:val="single" w:sz="4" w:space="0" w:color="auto"/>
              <w:right w:val="single" w:sz="4" w:space="0" w:color="auto"/>
            </w:tcBorders>
            <w:shd w:val="clear" w:color="auto" w:fill="auto"/>
            <w:vAlign w:val="center"/>
            <w:hideMark/>
          </w:tcPr>
          <w:p w14:paraId="7B4181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auto" w:fill="auto"/>
            <w:vAlign w:val="center"/>
            <w:hideMark/>
          </w:tcPr>
          <w:p w14:paraId="1B203A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3E688F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4C60CB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3862C0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3F8D3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27FD6E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7,81</w:t>
            </w:r>
          </w:p>
        </w:tc>
        <w:tc>
          <w:tcPr>
            <w:tcW w:w="0" w:type="auto"/>
            <w:tcBorders>
              <w:top w:val="nil"/>
              <w:left w:val="nil"/>
              <w:bottom w:val="single" w:sz="4" w:space="0" w:color="auto"/>
              <w:right w:val="single" w:sz="4" w:space="0" w:color="auto"/>
            </w:tcBorders>
            <w:shd w:val="clear" w:color="auto" w:fill="auto"/>
            <w:vAlign w:val="center"/>
            <w:hideMark/>
          </w:tcPr>
          <w:p w14:paraId="408C6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7,81</w:t>
            </w:r>
          </w:p>
        </w:tc>
      </w:tr>
      <w:tr w:rsidR="00584043" w:rsidRPr="00584043" w14:paraId="7B3F9EA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64D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50994E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BA23FB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A73AC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2A59E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06BD71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2CA52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56C3E9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34EF1D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545502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5C405C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2C37B4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auto" w:fill="auto"/>
            <w:vAlign w:val="center"/>
            <w:hideMark/>
          </w:tcPr>
          <w:p w14:paraId="701546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r>
      <w:tr w:rsidR="00584043" w:rsidRPr="00584043" w14:paraId="5DA90F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B759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F025F9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91948E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A0E3F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6FA30D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0,087</w:t>
            </w:r>
          </w:p>
        </w:tc>
        <w:tc>
          <w:tcPr>
            <w:tcW w:w="0" w:type="auto"/>
            <w:tcBorders>
              <w:top w:val="nil"/>
              <w:left w:val="nil"/>
              <w:bottom w:val="single" w:sz="4" w:space="0" w:color="auto"/>
              <w:right w:val="single" w:sz="4" w:space="0" w:color="auto"/>
            </w:tcBorders>
            <w:shd w:val="clear" w:color="auto" w:fill="auto"/>
            <w:vAlign w:val="center"/>
            <w:hideMark/>
          </w:tcPr>
          <w:p w14:paraId="5D4B26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27176F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491E35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270111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F013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1DC63B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58E03A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2D2E2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r>
      <w:tr w:rsidR="00584043" w:rsidRPr="00584043" w14:paraId="5C4344C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2DB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93F1A2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34DC26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CCC9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F4668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5B2AEC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8B426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22AB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C9282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B9588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2B179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D82B8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E131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7D82B50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B35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95DA88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91858A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60CF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AFE2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0,0000179</w:t>
            </w:r>
          </w:p>
        </w:tc>
        <w:tc>
          <w:tcPr>
            <w:tcW w:w="0" w:type="auto"/>
            <w:tcBorders>
              <w:top w:val="nil"/>
              <w:left w:val="nil"/>
              <w:bottom w:val="single" w:sz="4" w:space="0" w:color="auto"/>
              <w:right w:val="single" w:sz="4" w:space="0" w:color="auto"/>
            </w:tcBorders>
            <w:shd w:val="clear" w:color="auto" w:fill="auto"/>
            <w:vAlign w:val="center"/>
            <w:hideMark/>
          </w:tcPr>
          <w:p w14:paraId="62A792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51AAF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27E501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17898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11C7C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37B34E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74DB7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c>
          <w:tcPr>
            <w:tcW w:w="0" w:type="auto"/>
            <w:tcBorders>
              <w:top w:val="nil"/>
              <w:left w:val="nil"/>
              <w:bottom w:val="single" w:sz="4" w:space="0" w:color="auto"/>
              <w:right w:val="single" w:sz="4" w:space="0" w:color="auto"/>
            </w:tcBorders>
            <w:shd w:val="clear" w:color="auto" w:fill="auto"/>
            <w:vAlign w:val="center"/>
            <w:hideMark/>
          </w:tcPr>
          <w:p w14:paraId="22F3C9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0,0000166</w:t>
            </w:r>
          </w:p>
        </w:tc>
      </w:tr>
      <w:tr w:rsidR="00584043" w:rsidRPr="00584043" w14:paraId="2611BF2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68D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3883AD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C45E8D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101D2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DFA14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3DE3CF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67964A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0BB88B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41BC3A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6D14C8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516E08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054C5B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c>
          <w:tcPr>
            <w:tcW w:w="0" w:type="auto"/>
            <w:tcBorders>
              <w:top w:val="nil"/>
              <w:left w:val="nil"/>
              <w:bottom w:val="single" w:sz="4" w:space="0" w:color="auto"/>
              <w:right w:val="single" w:sz="4" w:space="0" w:color="auto"/>
            </w:tcBorders>
            <w:shd w:val="clear" w:color="auto" w:fill="auto"/>
            <w:vAlign w:val="center"/>
            <w:hideMark/>
          </w:tcPr>
          <w:p w14:paraId="5D5F2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0,0000384</w:t>
            </w:r>
          </w:p>
        </w:tc>
      </w:tr>
      <w:tr w:rsidR="00584043" w:rsidRPr="00584043" w14:paraId="1F1D574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E25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255BC9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E30F4C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72B3C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0C85B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0,0000203</w:t>
            </w:r>
          </w:p>
        </w:tc>
        <w:tc>
          <w:tcPr>
            <w:tcW w:w="0" w:type="auto"/>
            <w:tcBorders>
              <w:top w:val="nil"/>
              <w:left w:val="nil"/>
              <w:bottom w:val="single" w:sz="4" w:space="0" w:color="auto"/>
              <w:right w:val="single" w:sz="4" w:space="0" w:color="auto"/>
            </w:tcBorders>
            <w:shd w:val="clear" w:color="auto" w:fill="auto"/>
            <w:vAlign w:val="center"/>
            <w:hideMark/>
          </w:tcPr>
          <w:p w14:paraId="7169B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0,0000186</w:t>
            </w:r>
          </w:p>
        </w:tc>
        <w:tc>
          <w:tcPr>
            <w:tcW w:w="0" w:type="auto"/>
            <w:tcBorders>
              <w:top w:val="nil"/>
              <w:left w:val="nil"/>
              <w:bottom w:val="single" w:sz="4" w:space="0" w:color="auto"/>
              <w:right w:val="single" w:sz="4" w:space="0" w:color="auto"/>
            </w:tcBorders>
            <w:shd w:val="clear" w:color="auto" w:fill="auto"/>
            <w:vAlign w:val="center"/>
            <w:hideMark/>
          </w:tcPr>
          <w:p w14:paraId="0003F1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3261AB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67FE65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25968E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1BDF60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6385A7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auto" w:fill="auto"/>
            <w:vAlign w:val="center"/>
            <w:hideMark/>
          </w:tcPr>
          <w:p w14:paraId="196A5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r>
      <w:tr w:rsidR="00584043" w:rsidRPr="00584043" w14:paraId="302674A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AB2C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8E613B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D8E90F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715B62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59D96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4D557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77E4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2CE8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A933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2227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64C9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3FB1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D9675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487693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5643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E7A735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AA86A5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A043D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FC6DC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00F7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14D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E3FC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7F9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1B3E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4606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36ECB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8FD2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1626447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DC8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BEED90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508EA23"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20B1F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FC722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586F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526AD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7EC7C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066B5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5EB04A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2C256E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31C6C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646F1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0,00139</w:t>
            </w:r>
          </w:p>
        </w:tc>
      </w:tr>
      <w:tr w:rsidR="00584043" w:rsidRPr="00584043" w14:paraId="0735C0F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E5C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8C14D5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AC08C9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7DD9C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1BDADC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4,852</w:t>
            </w:r>
          </w:p>
        </w:tc>
        <w:tc>
          <w:tcPr>
            <w:tcW w:w="0" w:type="auto"/>
            <w:tcBorders>
              <w:top w:val="nil"/>
              <w:left w:val="nil"/>
              <w:bottom w:val="single" w:sz="4" w:space="0" w:color="auto"/>
              <w:right w:val="single" w:sz="4" w:space="0" w:color="auto"/>
            </w:tcBorders>
            <w:shd w:val="clear" w:color="auto" w:fill="auto"/>
            <w:vAlign w:val="center"/>
            <w:hideMark/>
          </w:tcPr>
          <w:p w14:paraId="365AA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4,784</w:t>
            </w:r>
          </w:p>
        </w:tc>
        <w:tc>
          <w:tcPr>
            <w:tcW w:w="0" w:type="auto"/>
            <w:tcBorders>
              <w:top w:val="nil"/>
              <w:left w:val="nil"/>
              <w:bottom w:val="single" w:sz="4" w:space="0" w:color="auto"/>
              <w:right w:val="single" w:sz="4" w:space="0" w:color="auto"/>
            </w:tcBorders>
            <w:shd w:val="clear" w:color="auto" w:fill="auto"/>
            <w:vAlign w:val="center"/>
            <w:hideMark/>
          </w:tcPr>
          <w:p w14:paraId="4DF95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71752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4,833</w:t>
            </w:r>
          </w:p>
        </w:tc>
        <w:tc>
          <w:tcPr>
            <w:tcW w:w="0" w:type="auto"/>
            <w:tcBorders>
              <w:top w:val="nil"/>
              <w:left w:val="nil"/>
              <w:bottom w:val="single" w:sz="4" w:space="0" w:color="auto"/>
              <w:right w:val="single" w:sz="4" w:space="0" w:color="auto"/>
            </w:tcBorders>
            <w:shd w:val="clear" w:color="auto" w:fill="auto"/>
            <w:vAlign w:val="center"/>
            <w:hideMark/>
          </w:tcPr>
          <w:p w14:paraId="36970A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4,831</w:t>
            </w:r>
          </w:p>
        </w:tc>
        <w:tc>
          <w:tcPr>
            <w:tcW w:w="0" w:type="auto"/>
            <w:tcBorders>
              <w:top w:val="nil"/>
              <w:left w:val="nil"/>
              <w:bottom w:val="single" w:sz="4" w:space="0" w:color="auto"/>
              <w:right w:val="single" w:sz="4" w:space="0" w:color="auto"/>
            </w:tcBorders>
            <w:shd w:val="clear" w:color="auto" w:fill="auto"/>
            <w:vAlign w:val="center"/>
            <w:hideMark/>
          </w:tcPr>
          <w:p w14:paraId="5B836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4,829</w:t>
            </w:r>
          </w:p>
        </w:tc>
        <w:tc>
          <w:tcPr>
            <w:tcW w:w="0" w:type="auto"/>
            <w:tcBorders>
              <w:top w:val="nil"/>
              <w:left w:val="nil"/>
              <w:bottom w:val="single" w:sz="4" w:space="0" w:color="auto"/>
              <w:right w:val="single" w:sz="4" w:space="0" w:color="auto"/>
            </w:tcBorders>
            <w:shd w:val="clear" w:color="auto" w:fill="auto"/>
            <w:vAlign w:val="center"/>
            <w:hideMark/>
          </w:tcPr>
          <w:p w14:paraId="5A2593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4,826</w:t>
            </w:r>
          </w:p>
        </w:tc>
        <w:tc>
          <w:tcPr>
            <w:tcW w:w="0" w:type="auto"/>
            <w:tcBorders>
              <w:top w:val="nil"/>
              <w:left w:val="nil"/>
              <w:bottom w:val="single" w:sz="4" w:space="0" w:color="auto"/>
              <w:right w:val="single" w:sz="4" w:space="0" w:color="auto"/>
            </w:tcBorders>
            <w:shd w:val="clear" w:color="auto" w:fill="auto"/>
            <w:vAlign w:val="center"/>
            <w:hideMark/>
          </w:tcPr>
          <w:p w14:paraId="6E989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4,816</w:t>
            </w:r>
          </w:p>
        </w:tc>
        <w:tc>
          <w:tcPr>
            <w:tcW w:w="0" w:type="auto"/>
            <w:tcBorders>
              <w:top w:val="nil"/>
              <w:left w:val="nil"/>
              <w:bottom w:val="single" w:sz="4" w:space="0" w:color="auto"/>
              <w:right w:val="single" w:sz="4" w:space="0" w:color="auto"/>
            </w:tcBorders>
            <w:shd w:val="clear" w:color="auto" w:fill="auto"/>
            <w:vAlign w:val="center"/>
            <w:hideMark/>
          </w:tcPr>
          <w:p w14:paraId="70299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4,797</w:t>
            </w:r>
          </w:p>
        </w:tc>
      </w:tr>
      <w:tr w:rsidR="00584043" w:rsidRPr="00584043" w14:paraId="2CB5CB1B"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39828D"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1D52307E"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12</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51B205F"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№6, эксплуатирующая организация - ООО «Теплоэнергетик», ЕТО №3</w:t>
            </w:r>
          </w:p>
        </w:tc>
      </w:tr>
      <w:tr w:rsidR="00584043" w:rsidRPr="00584043" w14:paraId="360EAF0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DA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977BF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1F0E38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1556D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55243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4FF0E1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671404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05FD0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57500E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3541D2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393379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06BF15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c>
          <w:tcPr>
            <w:tcW w:w="0" w:type="auto"/>
            <w:tcBorders>
              <w:top w:val="nil"/>
              <w:left w:val="nil"/>
              <w:bottom w:val="single" w:sz="4" w:space="0" w:color="auto"/>
              <w:right w:val="single" w:sz="4" w:space="0" w:color="auto"/>
            </w:tcBorders>
            <w:shd w:val="clear" w:color="auto" w:fill="auto"/>
            <w:vAlign w:val="center"/>
            <w:hideMark/>
          </w:tcPr>
          <w:p w14:paraId="6BB5BC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w:t>
            </w:r>
          </w:p>
        </w:tc>
      </w:tr>
      <w:tr w:rsidR="00584043" w:rsidRPr="00584043" w14:paraId="4079F30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5DA9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02AA40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5EE3476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0382B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DEB8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1C4C25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304C93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04CE81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014532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56BA21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3DAD05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31BA2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4E9EE3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111,0</w:t>
            </w:r>
          </w:p>
        </w:tc>
      </w:tr>
      <w:tr w:rsidR="00584043" w:rsidRPr="00584043" w14:paraId="57A7A4F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DC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C88A4D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129C84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AF5B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EA55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w:t>
            </w:r>
          </w:p>
        </w:tc>
        <w:tc>
          <w:tcPr>
            <w:tcW w:w="0" w:type="auto"/>
            <w:tcBorders>
              <w:top w:val="nil"/>
              <w:left w:val="nil"/>
              <w:bottom w:val="single" w:sz="4" w:space="0" w:color="auto"/>
              <w:right w:val="single" w:sz="4" w:space="0" w:color="auto"/>
            </w:tcBorders>
            <w:shd w:val="clear" w:color="auto" w:fill="auto"/>
            <w:vAlign w:val="center"/>
            <w:hideMark/>
          </w:tcPr>
          <w:p w14:paraId="58386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076D6B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0BD3A6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51A604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69155F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74078E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tcBorders>
              <w:top w:val="nil"/>
              <w:left w:val="nil"/>
              <w:bottom w:val="single" w:sz="4" w:space="0" w:color="auto"/>
              <w:right w:val="single" w:sz="4" w:space="0" w:color="auto"/>
            </w:tcBorders>
            <w:shd w:val="clear" w:color="auto" w:fill="auto"/>
            <w:vAlign w:val="center"/>
            <w:hideMark/>
          </w:tcPr>
          <w:p w14:paraId="60F7D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8,22</w:t>
            </w:r>
          </w:p>
        </w:tc>
        <w:tc>
          <w:tcPr>
            <w:tcW w:w="0" w:type="auto"/>
            <w:tcBorders>
              <w:top w:val="nil"/>
              <w:left w:val="nil"/>
              <w:bottom w:val="single" w:sz="4" w:space="0" w:color="auto"/>
              <w:right w:val="single" w:sz="4" w:space="0" w:color="auto"/>
            </w:tcBorders>
            <w:shd w:val="clear" w:color="auto" w:fill="auto"/>
            <w:vAlign w:val="center"/>
            <w:hideMark/>
          </w:tcPr>
          <w:p w14:paraId="1E41A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8,22</w:t>
            </w:r>
          </w:p>
        </w:tc>
      </w:tr>
      <w:tr w:rsidR="00584043" w:rsidRPr="00584043" w14:paraId="563253B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6F6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F04BDE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3F577B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AFEA7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67C55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4,15</w:t>
            </w:r>
          </w:p>
        </w:tc>
        <w:tc>
          <w:tcPr>
            <w:tcW w:w="0" w:type="auto"/>
            <w:tcBorders>
              <w:top w:val="nil"/>
              <w:left w:val="nil"/>
              <w:bottom w:val="single" w:sz="4" w:space="0" w:color="auto"/>
              <w:right w:val="single" w:sz="4" w:space="0" w:color="auto"/>
            </w:tcBorders>
            <w:shd w:val="clear" w:color="auto" w:fill="auto"/>
            <w:vAlign w:val="center"/>
            <w:hideMark/>
          </w:tcPr>
          <w:p w14:paraId="1AF6A5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03492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8F523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5F667E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A18EF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9B46E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0A0C8F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EE87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r>
      <w:tr w:rsidR="00584043" w:rsidRPr="00584043" w14:paraId="0FDB31C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C1A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18215FE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369C67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BF076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2FF55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3,48</w:t>
            </w:r>
          </w:p>
        </w:tc>
        <w:tc>
          <w:tcPr>
            <w:tcW w:w="0" w:type="auto"/>
            <w:tcBorders>
              <w:top w:val="nil"/>
              <w:left w:val="nil"/>
              <w:bottom w:val="single" w:sz="4" w:space="0" w:color="auto"/>
              <w:right w:val="single" w:sz="4" w:space="0" w:color="auto"/>
            </w:tcBorders>
            <w:shd w:val="clear" w:color="auto" w:fill="auto"/>
            <w:vAlign w:val="center"/>
            <w:hideMark/>
          </w:tcPr>
          <w:p w14:paraId="488F88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3,43</w:t>
            </w:r>
          </w:p>
        </w:tc>
        <w:tc>
          <w:tcPr>
            <w:tcW w:w="0" w:type="auto"/>
            <w:tcBorders>
              <w:top w:val="nil"/>
              <w:left w:val="nil"/>
              <w:bottom w:val="single" w:sz="4" w:space="0" w:color="auto"/>
              <w:right w:val="single" w:sz="4" w:space="0" w:color="auto"/>
            </w:tcBorders>
            <w:shd w:val="clear" w:color="auto" w:fill="auto"/>
            <w:vAlign w:val="center"/>
            <w:hideMark/>
          </w:tcPr>
          <w:p w14:paraId="457C89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55B211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B4673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8B88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B63B4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B00F8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F5B62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r>
      <w:tr w:rsidR="00584043" w:rsidRPr="00584043" w14:paraId="746F094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1A5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2AF833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ECD906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F2910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562B7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17157B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2E37D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2F3EF0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1CAA2E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47C83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6682D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454670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3A629E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r>
      <w:tr w:rsidR="00584043" w:rsidRPr="00584043" w14:paraId="13456C9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C3B0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865515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1EDAFB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67B2C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E66A0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0237DA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33D54B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18B58C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07D18F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0D6A85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4A7D1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3B7D32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14:paraId="4D13F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4,33</w:t>
            </w:r>
          </w:p>
        </w:tc>
      </w:tr>
      <w:tr w:rsidR="00584043" w:rsidRPr="00584043" w14:paraId="34362B7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62B7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B31944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813389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46F0B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31006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68DDB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1BB8F2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212F1B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27430E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5282F0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044760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w:t>
            </w:r>
          </w:p>
        </w:tc>
        <w:tc>
          <w:tcPr>
            <w:tcW w:w="0" w:type="auto"/>
            <w:tcBorders>
              <w:top w:val="nil"/>
              <w:left w:val="nil"/>
              <w:bottom w:val="single" w:sz="4" w:space="0" w:color="auto"/>
              <w:right w:val="single" w:sz="4" w:space="0" w:color="auto"/>
            </w:tcBorders>
            <w:shd w:val="clear" w:color="auto" w:fill="auto"/>
            <w:vAlign w:val="center"/>
            <w:hideMark/>
          </w:tcPr>
          <w:p w14:paraId="415F2F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3,63</w:t>
            </w:r>
          </w:p>
        </w:tc>
        <w:tc>
          <w:tcPr>
            <w:tcW w:w="0" w:type="auto"/>
            <w:tcBorders>
              <w:top w:val="nil"/>
              <w:left w:val="nil"/>
              <w:bottom w:val="single" w:sz="4" w:space="0" w:color="auto"/>
              <w:right w:val="single" w:sz="4" w:space="0" w:color="auto"/>
            </w:tcBorders>
            <w:shd w:val="clear" w:color="auto" w:fill="auto"/>
            <w:vAlign w:val="center"/>
            <w:hideMark/>
          </w:tcPr>
          <w:p w14:paraId="7BB6F0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3,63</w:t>
            </w:r>
          </w:p>
        </w:tc>
      </w:tr>
      <w:tr w:rsidR="00584043" w:rsidRPr="00584043" w14:paraId="2500FB8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EEF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CAB436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144EF4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C9C47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611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206E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EE39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BD87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AAA6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57934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5DDFF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09E2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EBD73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r>
      <w:tr w:rsidR="00584043" w:rsidRPr="00584043" w14:paraId="51B1313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D4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5B876F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0B954B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70F419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7E15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21,47</w:t>
            </w:r>
          </w:p>
        </w:tc>
        <w:tc>
          <w:tcPr>
            <w:tcW w:w="0" w:type="auto"/>
            <w:tcBorders>
              <w:top w:val="nil"/>
              <w:left w:val="nil"/>
              <w:bottom w:val="single" w:sz="4" w:space="0" w:color="auto"/>
              <w:right w:val="single" w:sz="4" w:space="0" w:color="auto"/>
            </w:tcBorders>
            <w:shd w:val="clear" w:color="auto" w:fill="auto"/>
            <w:vAlign w:val="center"/>
            <w:hideMark/>
          </w:tcPr>
          <w:p w14:paraId="02F953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21,27</w:t>
            </w:r>
          </w:p>
        </w:tc>
        <w:tc>
          <w:tcPr>
            <w:tcW w:w="0" w:type="auto"/>
            <w:tcBorders>
              <w:top w:val="nil"/>
              <w:left w:val="nil"/>
              <w:bottom w:val="single" w:sz="4" w:space="0" w:color="auto"/>
              <w:right w:val="single" w:sz="4" w:space="0" w:color="auto"/>
            </w:tcBorders>
            <w:shd w:val="clear" w:color="auto" w:fill="auto"/>
            <w:vAlign w:val="center"/>
            <w:hideMark/>
          </w:tcPr>
          <w:p w14:paraId="3217A4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02171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2E189C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01359C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00CFF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45042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21,53</w:t>
            </w:r>
          </w:p>
        </w:tc>
        <w:tc>
          <w:tcPr>
            <w:tcW w:w="0" w:type="auto"/>
            <w:tcBorders>
              <w:top w:val="nil"/>
              <w:left w:val="nil"/>
              <w:bottom w:val="single" w:sz="4" w:space="0" w:color="auto"/>
              <w:right w:val="single" w:sz="4" w:space="0" w:color="auto"/>
            </w:tcBorders>
            <w:shd w:val="clear" w:color="auto" w:fill="auto"/>
            <w:vAlign w:val="center"/>
            <w:hideMark/>
          </w:tcPr>
          <w:p w14:paraId="4B107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21,53</w:t>
            </w:r>
          </w:p>
        </w:tc>
      </w:tr>
      <w:tr w:rsidR="00584043" w:rsidRPr="00584043" w14:paraId="71BBADD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B996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BD604D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C84D3C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EBE00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A1B26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11,29</w:t>
            </w:r>
          </w:p>
        </w:tc>
        <w:tc>
          <w:tcPr>
            <w:tcW w:w="0" w:type="auto"/>
            <w:tcBorders>
              <w:top w:val="nil"/>
              <w:left w:val="nil"/>
              <w:bottom w:val="single" w:sz="4" w:space="0" w:color="auto"/>
              <w:right w:val="single" w:sz="4" w:space="0" w:color="auto"/>
            </w:tcBorders>
            <w:shd w:val="clear" w:color="auto" w:fill="auto"/>
            <w:vAlign w:val="center"/>
            <w:hideMark/>
          </w:tcPr>
          <w:p w14:paraId="5E986C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18741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39EF39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298A9D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45C3AB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7E91D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vAlign w:val="center"/>
            <w:hideMark/>
          </w:tcPr>
          <w:p w14:paraId="3C544D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11,32</w:t>
            </w:r>
          </w:p>
        </w:tc>
        <w:tc>
          <w:tcPr>
            <w:tcW w:w="0" w:type="auto"/>
            <w:tcBorders>
              <w:top w:val="nil"/>
              <w:left w:val="nil"/>
              <w:bottom w:val="single" w:sz="4" w:space="0" w:color="auto"/>
              <w:right w:val="single" w:sz="4" w:space="0" w:color="auto"/>
            </w:tcBorders>
            <w:shd w:val="clear" w:color="auto" w:fill="auto"/>
            <w:vAlign w:val="center"/>
            <w:hideMark/>
          </w:tcPr>
          <w:p w14:paraId="09392E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11,32</w:t>
            </w:r>
          </w:p>
        </w:tc>
      </w:tr>
      <w:tr w:rsidR="00584043" w:rsidRPr="00584043" w14:paraId="164106D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8E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907993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38D981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A0F8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125B4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8,27</w:t>
            </w:r>
          </w:p>
        </w:tc>
        <w:tc>
          <w:tcPr>
            <w:tcW w:w="0" w:type="auto"/>
            <w:tcBorders>
              <w:top w:val="nil"/>
              <w:left w:val="nil"/>
              <w:bottom w:val="single" w:sz="4" w:space="0" w:color="auto"/>
              <w:right w:val="single" w:sz="4" w:space="0" w:color="auto"/>
            </w:tcBorders>
            <w:shd w:val="clear" w:color="auto" w:fill="auto"/>
            <w:vAlign w:val="center"/>
            <w:hideMark/>
          </w:tcPr>
          <w:p w14:paraId="5E78E3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8,19</w:t>
            </w:r>
          </w:p>
        </w:tc>
        <w:tc>
          <w:tcPr>
            <w:tcW w:w="0" w:type="auto"/>
            <w:tcBorders>
              <w:top w:val="nil"/>
              <w:left w:val="nil"/>
              <w:bottom w:val="single" w:sz="4" w:space="0" w:color="auto"/>
              <w:right w:val="single" w:sz="4" w:space="0" w:color="auto"/>
            </w:tcBorders>
            <w:shd w:val="clear" w:color="auto" w:fill="auto"/>
            <w:vAlign w:val="center"/>
            <w:hideMark/>
          </w:tcPr>
          <w:p w14:paraId="5EBDDA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3484C6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64B99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3FEE0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2A72FE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189A27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8,30</w:t>
            </w:r>
          </w:p>
        </w:tc>
        <w:tc>
          <w:tcPr>
            <w:tcW w:w="0" w:type="auto"/>
            <w:tcBorders>
              <w:top w:val="nil"/>
              <w:left w:val="nil"/>
              <w:bottom w:val="single" w:sz="4" w:space="0" w:color="auto"/>
              <w:right w:val="single" w:sz="4" w:space="0" w:color="auto"/>
            </w:tcBorders>
            <w:shd w:val="clear" w:color="auto" w:fill="auto"/>
            <w:vAlign w:val="center"/>
            <w:hideMark/>
          </w:tcPr>
          <w:p w14:paraId="6CEB34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8,30</w:t>
            </w:r>
          </w:p>
        </w:tc>
      </w:tr>
      <w:tr w:rsidR="00584043" w:rsidRPr="00584043" w14:paraId="59E8CBB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F72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0C25B7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B3B67E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710DD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C2E70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5C9384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w:t>
            </w:r>
          </w:p>
        </w:tc>
        <w:tc>
          <w:tcPr>
            <w:tcW w:w="0" w:type="auto"/>
            <w:tcBorders>
              <w:top w:val="nil"/>
              <w:left w:val="nil"/>
              <w:bottom w:val="single" w:sz="4" w:space="0" w:color="auto"/>
              <w:right w:val="single" w:sz="4" w:space="0" w:color="auto"/>
            </w:tcBorders>
            <w:shd w:val="clear" w:color="auto" w:fill="auto"/>
            <w:vAlign w:val="center"/>
            <w:hideMark/>
          </w:tcPr>
          <w:p w14:paraId="226188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2B784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55ABD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53182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77550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468A1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3,03</w:t>
            </w:r>
          </w:p>
        </w:tc>
        <w:tc>
          <w:tcPr>
            <w:tcW w:w="0" w:type="auto"/>
            <w:tcBorders>
              <w:top w:val="nil"/>
              <w:left w:val="nil"/>
              <w:bottom w:val="single" w:sz="4" w:space="0" w:color="auto"/>
              <w:right w:val="single" w:sz="4" w:space="0" w:color="auto"/>
            </w:tcBorders>
            <w:shd w:val="clear" w:color="auto" w:fill="auto"/>
            <w:vAlign w:val="center"/>
            <w:hideMark/>
          </w:tcPr>
          <w:p w14:paraId="0D1AD8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3,03</w:t>
            </w:r>
          </w:p>
        </w:tc>
      </w:tr>
      <w:tr w:rsidR="00584043" w:rsidRPr="00584043" w14:paraId="6EA85BA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DB88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AFEC4B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CCAB1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8CB9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4DA03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10,18</w:t>
            </w:r>
          </w:p>
        </w:tc>
        <w:tc>
          <w:tcPr>
            <w:tcW w:w="0" w:type="auto"/>
            <w:tcBorders>
              <w:top w:val="nil"/>
              <w:left w:val="nil"/>
              <w:bottom w:val="single" w:sz="4" w:space="0" w:color="auto"/>
              <w:right w:val="single" w:sz="4" w:space="0" w:color="auto"/>
            </w:tcBorders>
            <w:shd w:val="clear" w:color="auto" w:fill="auto"/>
            <w:vAlign w:val="center"/>
            <w:hideMark/>
          </w:tcPr>
          <w:p w14:paraId="3ACC1E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3B52B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183F8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57AC6F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0D2C22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7140FD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10,20</w:t>
            </w:r>
          </w:p>
        </w:tc>
        <w:tc>
          <w:tcPr>
            <w:tcW w:w="0" w:type="auto"/>
            <w:tcBorders>
              <w:top w:val="nil"/>
              <w:left w:val="nil"/>
              <w:bottom w:val="single" w:sz="4" w:space="0" w:color="auto"/>
              <w:right w:val="single" w:sz="4" w:space="0" w:color="auto"/>
            </w:tcBorders>
            <w:shd w:val="clear" w:color="auto" w:fill="auto"/>
            <w:vAlign w:val="center"/>
            <w:hideMark/>
          </w:tcPr>
          <w:p w14:paraId="653E7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10,21</w:t>
            </w:r>
          </w:p>
        </w:tc>
        <w:tc>
          <w:tcPr>
            <w:tcW w:w="0" w:type="auto"/>
            <w:tcBorders>
              <w:top w:val="nil"/>
              <w:left w:val="nil"/>
              <w:bottom w:val="single" w:sz="4" w:space="0" w:color="auto"/>
              <w:right w:val="single" w:sz="4" w:space="0" w:color="auto"/>
            </w:tcBorders>
            <w:shd w:val="clear" w:color="auto" w:fill="auto"/>
            <w:vAlign w:val="center"/>
            <w:hideMark/>
          </w:tcPr>
          <w:p w14:paraId="27EA9D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10,21</w:t>
            </w:r>
          </w:p>
        </w:tc>
      </w:tr>
      <w:tr w:rsidR="00584043" w:rsidRPr="00584043" w14:paraId="7041E48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061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448546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5DAAE7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2163C3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B5B6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8,61</w:t>
            </w:r>
          </w:p>
        </w:tc>
        <w:tc>
          <w:tcPr>
            <w:tcW w:w="0" w:type="auto"/>
            <w:tcBorders>
              <w:top w:val="nil"/>
              <w:left w:val="nil"/>
              <w:bottom w:val="single" w:sz="4" w:space="0" w:color="auto"/>
              <w:right w:val="single" w:sz="4" w:space="0" w:color="auto"/>
            </w:tcBorders>
            <w:shd w:val="clear" w:color="auto" w:fill="auto"/>
            <w:vAlign w:val="center"/>
            <w:hideMark/>
          </w:tcPr>
          <w:p w14:paraId="4DB00A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7591A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70570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55F034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7B12A2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14EBE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14:paraId="38DB30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8,63</w:t>
            </w:r>
          </w:p>
        </w:tc>
        <w:tc>
          <w:tcPr>
            <w:tcW w:w="0" w:type="auto"/>
            <w:tcBorders>
              <w:top w:val="nil"/>
              <w:left w:val="nil"/>
              <w:bottom w:val="single" w:sz="4" w:space="0" w:color="auto"/>
              <w:right w:val="single" w:sz="4" w:space="0" w:color="auto"/>
            </w:tcBorders>
            <w:shd w:val="clear" w:color="auto" w:fill="auto"/>
            <w:vAlign w:val="center"/>
            <w:hideMark/>
          </w:tcPr>
          <w:p w14:paraId="4BEA22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8,63</w:t>
            </w:r>
          </w:p>
        </w:tc>
      </w:tr>
      <w:tr w:rsidR="00584043" w:rsidRPr="00584043" w14:paraId="761E3FC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9BF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46665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747511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5FDEC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977A5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0E104D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w:t>
            </w:r>
          </w:p>
        </w:tc>
        <w:tc>
          <w:tcPr>
            <w:tcW w:w="0" w:type="auto"/>
            <w:tcBorders>
              <w:top w:val="nil"/>
              <w:left w:val="nil"/>
              <w:bottom w:val="single" w:sz="4" w:space="0" w:color="auto"/>
              <w:right w:val="single" w:sz="4" w:space="0" w:color="auto"/>
            </w:tcBorders>
            <w:shd w:val="clear" w:color="auto" w:fill="auto"/>
            <w:vAlign w:val="center"/>
            <w:hideMark/>
          </w:tcPr>
          <w:p w14:paraId="226DE0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6C5746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6B3DAD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382F99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151070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32AD4F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3DDD84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r>
      <w:tr w:rsidR="00584043" w:rsidRPr="00584043" w14:paraId="1124DF1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829E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AF7097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2329D1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AC0E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5D87A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0,0000400</w:t>
            </w:r>
          </w:p>
        </w:tc>
        <w:tc>
          <w:tcPr>
            <w:tcW w:w="0" w:type="auto"/>
            <w:tcBorders>
              <w:top w:val="nil"/>
              <w:left w:val="nil"/>
              <w:bottom w:val="single" w:sz="4" w:space="0" w:color="auto"/>
              <w:right w:val="single" w:sz="4" w:space="0" w:color="auto"/>
            </w:tcBorders>
            <w:shd w:val="clear" w:color="auto" w:fill="auto"/>
            <w:vAlign w:val="center"/>
            <w:hideMark/>
          </w:tcPr>
          <w:p w14:paraId="1CD242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0,0000396</w:t>
            </w:r>
          </w:p>
        </w:tc>
        <w:tc>
          <w:tcPr>
            <w:tcW w:w="0" w:type="auto"/>
            <w:tcBorders>
              <w:top w:val="nil"/>
              <w:left w:val="nil"/>
              <w:bottom w:val="single" w:sz="4" w:space="0" w:color="auto"/>
              <w:right w:val="single" w:sz="4" w:space="0" w:color="auto"/>
            </w:tcBorders>
            <w:shd w:val="clear" w:color="auto" w:fill="auto"/>
            <w:vAlign w:val="center"/>
            <w:hideMark/>
          </w:tcPr>
          <w:p w14:paraId="495560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6B52FE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69FB9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737CDE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1869D8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2F997E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0,0000376</w:t>
            </w:r>
          </w:p>
        </w:tc>
        <w:tc>
          <w:tcPr>
            <w:tcW w:w="0" w:type="auto"/>
            <w:tcBorders>
              <w:top w:val="nil"/>
              <w:left w:val="nil"/>
              <w:bottom w:val="single" w:sz="4" w:space="0" w:color="auto"/>
              <w:right w:val="single" w:sz="4" w:space="0" w:color="auto"/>
            </w:tcBorders>
            <w:shd w:val="clear" w:color="auto" w:fill="auto"/>
            <w:vAlign w:val="center"/>
            <w:hideMark/>
          </w:tcPr>
          <w:p w14:paraId="2E872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0,0000376</w:t>
            </w:r>
          </w:p>
        </w:tc>
      </w:tr>
      <w:tr w:rsidR="00584043" w:rsidRPr="00584043" w14:paraId="5578577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8E5F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6F2808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03A6CE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C709E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78DCF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264EE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0,079</w:t>
            </w:r>
          </w:p>
        </w:tc>
        <w:tc>
          <w:tcPr>
            <w:tcW w:w="0" w:type="auto"/>
            <w:tcBorders>
              <w:top w:val="nil"/>
              <w:left w:val="nil"/>
              <w:bottom w:val="single" w:sz="4" w:space="0" w:color="auto"/>
              <w:right w:val="single" w:sz="4" w:space="0" w:color="auto"/>
            </w:tcBorders>
            <w:shd w:val="clear" w:color="auto" w:fill="auto"/>
            <w:vAlign w:val="center"/>
            <w:hideMark/>
          </w:tcPr>
          <w:p w14:paraId="3CD73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27403D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66842F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78238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06A201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1027F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c>
          <w:tcPr>
            <w:tcW w:w="0" w:type="auto"/>
            <w:tcBorders>
              <w:top w:val="nil"/>
              <w:left w:val="nil"/>
              <w:bottom w:val="single" w:sz="4" w:space="0" w:color="auto"/>
              <w:right w:val="single" w:sz="4" w:space="0" w:color="auto"/>
            </w:tcBorders>
            <w:shd w:val="clear" w:color="auto" w:fill="auto"/>
            <w:vAlign w:val="center"/>
            <w:hideMark/>
          </w:tcPr>
          <w:p w14:paraId="680CFD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0,080</w:t>
            </w:r>
          </w:p>
        </w:tc>
      </w:tr>
      <w:tr w:rsidR="00584043" w:rsidRPr="00584043" w14:paraId="751CE96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0E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75B380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18214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65D3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0E136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B0696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6CA33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61C2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0C4E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D121B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AC68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C4A3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5BD2A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0F91C8E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3DB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D89118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E7145D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A907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48789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0,0000165</w:t>
            </w:r>
          </w:p>
        </w:tc>
        <w:tc>
          <w:tcPr>
            <w:tcW w:w="0" w:type="auto"/>
            <w:tcBorders>
              <w:top w:val="nil"/>
              <w:left w:val="nil"/>
              <w:bottom w:val="single" w:sz="4" w:space="0" w:color="auto"/>
              <w:right w:val="single" w:sz="4" w:space="0" w:color="auto"/>
            </w:tcBorders>
            <w:shd w:val="clear" w:color="auto" w:fill="auto"/>
            <w:vAlign w:val="center"/>
            <w:hideMark/>
          </w:tcPr>
          <w:p w14:paraId="4E9F94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0,0000152</w:t>
            </w:r>
          </w:p>
        </w:tc>
        <w:tc>
          <w:tcPr>
            <w:tcW w:w="0" w:type="auto"/>
            <w:tcBorders>
              <w:top w:val="nil"/>
              <w:left w:val="nil"/>
              <w:bottom w:val="single" w:sz="4" w:space="0" w:color="auto"/>
              <w:right w:val="single" w:sz="4" w:space="0" w:color="auto"/>
            </w:tcBorders>
            <w:shd w:val="clear" w:color="auto" w:fill="auto"/>
            <w:vAlign w:val="center"/>
            <w:hideMark/>
          </w:tcPr>
          <w:p w14:paraId="5B1C4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65FA9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58A652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7FBCC1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0762E0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774EA6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0,0000154</w:t>
            </w:r>
          </w:p>
        </w:tc>
        <w:tc>
          <w:tcPr>
            <w:tcW w:w="0" w:type="auto"/>
            <w:tcBorders>
              <w:top w:val="nil"/>
              <w:left w:val="nil"/>
              <w:bottom w:val="single" w:sz="4" w:space="0" w:color="auto"/>
              <w:right w:val="single" w:sz="4" w:space="0" w:color="auto"/>
            </w:tcBorders>
            <w:shd w:val="clear" w:color="auto" w:fill="auto"/>
            <w:vAlign w:val="center"/>
            <w:hideMark/>
          </w:tcPr>
          <w:p w14:paraId="1F580A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0,0000154</w:t>
            </w:r>
          </w:p>
        </w:tc>
      </w:tr>
      <w:tr w:rsidR="00584043" w:rsidRPr="00584043" w14:paraId="0DC82A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D44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835C2F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185DD5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78846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2136F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4EA33B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672A3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5A61C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73890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6B332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244A5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0,0000389</w:t>
            </w:r>
          </w:p>
        </w:tc>
        <w:tc>
          <w:tcPr>
            <w:tcW w:w="0" w:type="auto"/>
            <w:tcBorders>
              <w:top w:val="nil"/>
              <w:left w:val="nil"/>
              <w:bottom w:val="single" w:sz="4" w:space="0" w:color="auto"/>
              <w:right w:val="single" w:sz="4" w:space="0" w:color="auto"/>
            </w:tcBorders>
            <w:shd w:val="clear" w:color="auto" w:fill="auto"/>
            <w:vAlign w:val="center"/>
            <w:hideMark/>
          </w:tcPr>
          <w:p w14:paraId="529663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0,0000390</w:t>
            </w:r>
          </w:p>
        </w:tc>
        <w:tc>
          <w:tcPr>
            <w:tcW w:w="0" w:type="auto"/>
            <w:tcBorders>
              <w:top w:val="nil"/>
              <w:left w:val="nil"/>
              <w:bottom w:val="single" w:sz="4" w:space="0" w:color="auto"/>
              <w:right w:val="single" w:sz="4" w:space="0" w:color="auto"/>
            </w:tcBorders>
            <w:shd w:val="clear" w:color="auto" w:fill="auto"/>
            <w:vAlign w:val="center"/>
            <w:hideMark/>
          </w:tcPr>
          <w:p w14:paraId="6E74B1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0,0000390</w:t>
            </w:r>
          </w:p>
        </w:tc>
      </w:tr>
      <w:tr w:rsidR="00584043" w:rsidRPr="00584043" w14:paraId="3298955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179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639C22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0D9EBB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334C9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B1DA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0,0000190</w:t>
            </w:r>
          </w:p>
        </w:tc>
        <w:tc>
          <w:tcPr>
            <w:tcW w:w="0" w:type="auto"/>
            <w:tcBorders>
              <w:top w:val="nil"/>
              <w:left w:val="nil"/>
              <w:bottom w:val="single" w:sz="4" w:space="0" w:color="auto"/>
              <w:right w:val="single" w:sz="4" w:space="0" w:color="auto"/>
            </w:tcBorders>
            <w:shd w:val="clear" w:color="auto" w:fill="auto"/>
            <w:vAlign w:val="center"/>
            <w:hideMark/>
          </w:tcPr>
          <w:p w14:paraId="0CB2D9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445537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1447E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2660E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6FE0D7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1FB9F3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3BB1B1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c>
          <w:tcPr>
            <w:tcW w:w="0" w:type="auto"/>
            <w:tcBorders>
              <w:top w:val="nil"/>
              <w:left w:val="nil"/>
              <w:bottom w:val="single" w:sz="4" w:space="0" w:color="auto"/>
              <w:right w:val="single" w:sz="4" w:space="0" w:color="auto"/>
            </w:tcBorders>
            <w:shd w:val="clear" w:color="auto" w:fill="auto"/>
            <w:vAlign w:val="center"/>
            <w:hideMark/>
          </w:tcPr>
          <w:p w14:paraId="2AFFC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0,0000176</w:t>
            </w:r>
          </w:p>
        </w:tc>
      </w:tr>
      <w:tr w:rsidR="00584043" w:rsidRPr="00584043" w14:paraId="7D7881C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A508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0312E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9DCAAB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18EE6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723583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074A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CB4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A5E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8FFD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FEE9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E85D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F596A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5B4B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2E21A1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72B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AE0114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1037F8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E4104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F6548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AC0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1B0B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3D750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648F8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87152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E7FD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A7A28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6528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629434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0F0C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752893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465DFC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3470A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27721E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01B9E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0,00139</w:t>
            </w:r>
          </w:p>
        </w:tc>
        <w:tc>
          <w:tcPr>
            <w:tcW w:w="0" w:type="auto"/>
            <w:tcBorders>
              <w:top w:val="nil"/>
              <w:left w:val="nil"/>
              <w:bottom w:val="single" w:sz="4" w:space="0" w:color="auto"/>
              <w:right w:val="single" w:sz="4" w:space="0" w:color="auto"/>
            </w:tcBorders>
            <w:shd w:val="clear" w:color="auto" w:fill="auto"/>
            <w:vAlign w:val="center"/>
            <w:hideMark/>
          </w:tcPr>
          <w:p w14:paraId="1EAE0F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168404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61A86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15BCFF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0E9B79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7D868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auto" w:fill="auto"/>
            <w:vAlign w:val="center"/>
            <w:hideMark/>
          </w:tcPr>
          <w:p w14:paraId="2CC615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0,00132</w:t>
            </w:r>
          </w:p>
        </w:tc>
      </w:tr>
      <w:tr w:rsidR="00584043" w:rsidRPr="00584043" w14:paraId="32DFAF6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073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73B19B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155DE6B"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64262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4BB84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4,575</w:t>
            </w:r>
          </w:p>
        </w:tc>
        <w:tc>
          <w:tcPr>
            <w:tcW w:w="0" w:type="auto"/>
            <w:tcBorders>
              <w:top w:val="nil"/>
              <w:left w:val="nil"/>
              <w:bottom w:val="single" w:sz="4" w:space="0" w:color="auto"/>
              <w:right w:val="single" w:sz="4" w:space="0" w:color="auto"/>
            </w:tcBorders>
            <w:shd w:val="clear" w:color="auto" w:fill="auto"/>
            <w:vAlign w:val="center"/>
            <w:hideMark/>
          </w:tcPr>
          <w:p w14:paraId="76DCDD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4,534</w:t>
            </w:r>
          </w:p>
        </w:tc>
        <w:tc>
          <w:tcPr>
            <w:tcW w:w="0" w:type="auto"/>
            <w:tcBorders>
              <w:top w:val="nil"/>
              <w:left w:val="nil"/>
              <w:bottom w:val="single" w:sz="4" w:space="0" w:color="auto"/>
              <w:right w:val="single" w:sz="4" w:space="0" w:color="auto"/>
            </w:tcBorders>
            <w:shd w:val="clear" w:color="auto" w:fill="auto"/>
            <w:vAlign w:val="center"/>
            <w:hideMark/>
          </w:tcPr>
          <w:p w14:paraId="12303A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4,587</w:t>
            </w:r>
          </w:p>
        </w:tc>
        <w:tc>
          <w:tcPr>
            <w:tcW w:w="0" w:type="auto"/>
            <w:tcBorders>
              <w:top w:val="nil"/>
              <w:left w:val="nil"/>
              <w:bottom w:val="single" w:sz="4" w:space="0" w:color="auto"/>
              <w:right w:val="single" w:sz="4" w:space="0" w:color="auto"/>
            </w:tcBorders>
            <w:shd w:val="clear" w:color="auto" w:fill="auto"/>
            <w:vAlign w:val="center"/>
            <w:hideMark/>
          </w:tcPr>
          <w:p w14:paraId="5F4A54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4,589</w:t>
            </w:r>
          </w:p>
        </w:tc>
        <w:tc>
          <w:tcPr>
            <w:tcW w:w="0" w:type="auto"/>
            <w:tcBorders>
              <w:top w:val="nil"/>
              <w:left w:val="nil"/>
              <w:bottom w:val="single" w:sz="4" w:space="0" w:color="auto"/>
              <w:right w:val="single" w:sz="4" w:space="0" w:color="auto"/>
            </w:tcBorders>
            <w:shd w:val="clear" w:color="auto" w:fill="auto"/>
            <w:vAlign w:val="center"/>
            <w:hideMark/>
          </w:tcPr>
          <w:p w14:paraId="418E20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4,592</w:t>
            </w:r>
          </w:p>
        </w:tc>
        <w:tc>
          <w:tcPr>
            <w:tcW w:w="0" w:type="auto"/>
            <w:tcBorders>
              <w:top w:val="nil"/>
              <w:left w:val="nil"/>
              <w:bottom w:val="single" w:sz="4" w:space="0" w:color="auto"/>
              <w:right w:val="single" w:sz="4" w:space="0" w:color="auto"/>
            </w:tcBorders>
            <w:shd w:val="clear" w:color="auto" w:fill="auto"/>
            <w:vAlign w:val="center"/>
            <w:hideMark/>
          </w:tcPr>
          <w:p w14:paraId="048813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4,594</w:t>
            </w:r>
          </w:p>
        </w:tc>
        <w:tc>
          <w:tcPr>
            <w:tcW w:w="0" w:type="auto"/>
            <w:tcBorders>
              <w:top w:val="nil"/>
              <w:left w:val="nil"/>
              <w:bottom w:val="single" w:sz="4" w:space="0" w:color="auto"/>
              <w:right w:val="single" w:sz="4" w:space="0" w:color="auto"/>
            </w:tcBorders>
            <w:shd w:val="clear" w:color="auto" w:fill="auto"/>
            <w:vAlign w:val="center"/>
            <w:hideMark/>
          </w:tcPr>
          <w:p w14:paraId="73674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4,597</w:t>
            </w:r>
          </w:p>
        </w:tc>
        <w:tc>
          <w:tcPr>
            <w:tcW w:w="0" w:type="auto"/>
            <w:tcBorders>
              <w:top w:val="nil"/>
              <w:left w:val="nil"/>
              <w:bottom w:val="single" w:sz="4" w:space="0" w:color="auto"/>
              <w:right w:val="single" w:sz="4" w:space="0" w:color="auto"/>
            </w:tcBorders>
            <w:shd w:val="clear" w:color="auto" w:fill="auto"/>
            <w:vAlign w:val="center"/>
            <w:hideMark/>
          </w:tcPr>
          <w:p w14:paraId="5D4ACE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4,614</w:t>
            </w:r>
          </w:p>
        </w:tc>
        <w:tc>
          <w:tcPr>
            <w:tcW w:w="0" w:type="auto"/>
            <w:tcBorders>
              <w:top w:val="nil"/>
              <w:left w:val="nil"/>
              <w:bottom w:val="single" w:sz="4" w:space="0" w:color="auto"/>
              <w:right w:val="single" w:sz="4" w:space="0" w:color="auto"/>
            </w:tcBorders>
            <w:shd w:val="clear" w:color="auto" w:fill="auto"/>
            <w:vAlign w:val="center"/>
            <w:hideMark/>
          </w:tcPr>
          <w:p w14:paraId="19D59C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4,636</w:t>
            </w:r>
          </w:p>
        </w:tc>
      </w:tr>
      <w:tr w:rsidR="00584043" w:rsidRPr="00584043" w14:paraId="37FB8406"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591B7F"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780B47F"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13</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F995269"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пос. Центральный, эксплуатирующая организация - ООО «Теплоэнергетик», ЕТО №3</w:t>
            </w:r>
          </w:p>
        </w:tc>
      </w:tr>
      <w:tr w:rsidR="00584043" w:rsidRPr="00584043" w14:paraId="6893117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4BA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B60EB2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29AD0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9E0B7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CFC9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14532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6A1B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5468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DA903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37F419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A75B0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FFC50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DA75C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r>
      <w:tr w:rsidR="00584043" w:rsidRPr="00584043" w14:paraId="22644E9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26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58A260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FE0B91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B28D7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8D112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37BBF3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4072A5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093C2E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64E00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00D367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4936DD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58CB8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13BF06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r>
      <w:tr w:rsidR="00584043" w:rsidRPr="00584043" w14:paraId="318D5D1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8D0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1D9549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98DCD4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400953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0D3F6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1E9C4A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6CE6C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6C9331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65D11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20B47D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47360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7E93CA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06BD91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r>
      <w:tr w:rsidR="00584043" w:rsidRPr="00584043" w14:paraId="6958AE9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3872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B7D2A6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BCF9F2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2719AC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EEE40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352254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0122A9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29DBD2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71371A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6A1392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0BECC8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15CA83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15333A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r>
      <w:tr w:rsidR="00584043" w:rsidRPr="00584043" w14:paraId="1FB7090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FE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BB10BC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21EB89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6F9BB8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3F05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75B73D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11BA9E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3F686C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24204B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05F79A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06EE31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7AFD67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c>
          <w:tcPr>
            <w:tcW w:w="0" w:type="auto"/>
            <w:tcBorders>
              <w:top w:val="nil"/>
              <w:left w:val="nil"/>
              <w:bottom w:val="single" w:sz="4" w:space="0" w:color="auto"/>
              <w:right w:val="single" w:sz="4" w:space="0" w:color="auto"/>
            </w:tcBorders>
            <w:shd w:val="clear" w:color="auto" w:fill="auto"/>
            <w:vAlign w:val="center"/>
            <w:hideMark/>
          </w:tcPr>
          <w:p w14:paraId="666DDC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0,62</w:t>
            </w:r>
          </w:p>
        </w:tc>
      </w:tr>
      <w:tr w:rsidR="00584043" w:rsidRPr="00584043" w14:paraId="4C088EF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E300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E93509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487EDF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DC15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CE5ED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BDF1D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98A9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58612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37FC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88B7E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6FED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2FDD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E89EA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r>
      <w:tr w:rsidR="00584043" w:rsidRPr="00584043" w14:paraId="0ED6379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61E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9E6328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F2E144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5CCC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BBFCE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87247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32D8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5B179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4998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071D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A9C80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10503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850CD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r>
      <w:tr w:rsidR="00584043" w:rsidRPr="00584043" w14:paraId="1C796D8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1FB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A58F31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172961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03F5D1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87E2A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B3F63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9D867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E172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8C50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1AB5BA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48B67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1A6C73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4D965C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0,65</w:t>
            </w:r>
          </w:p>
        </w:tc>
      </w:tr>
      <w:tr w:rsidR="00584043" w:rsidRPr="00584043" w14:paraId="0A6BC63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6BF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E54A6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0721CD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4C9CD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CEC26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A8071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C9C56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4BC5B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9001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33E9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43089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5194B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668B8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r>
      <w:tr w:rsidR="00584043" w:rsidRPr="00584043" w14:paraId="202DBCF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F0C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7A529B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63F56F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06F7D5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CBE3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58EAFF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tcBorders>
              <w:top w:val="nil"/>
              <w:left w:val="nil"/>
              <w:bottom w:val="single" w:sz="4" w:space="0" w:color="auto"/>
              <w:right w:val="single" w:sz="4" w:space="0" w:color="auto"/>
            </w:tcBorders>
            <w:shd w:val="clear" w:color="auto" w:fill="auto"/>
            <w:vAlign w:val="center"/>
            <w:hideMark/>
          </w:tcPr>
          <w:p w14:paraId="4A47F7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45E84E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7C1DF6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249298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26FDBB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6F1D8F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5C2205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2,45</w:t>
            </w:r>
          </w:p>
        </w:tc>
      </w:tr>
      <w:tr w:rsidR="00584043" w:rsidRPr="00584043" w14:paraId="17CEEC1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B6D7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277055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B140C3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B260D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DDDC7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w:t>
            </w:r>
          </w:p>
        </w:tc>
        <w:tc>
          <w:tcPr>
            <w:tcW w:w="0" w:type="auto"/>
            <w:tcBorders>
              <w:top w:val="nil"/>
              <w:left w:val="nil"/>
              <w:bottom w:val="single" w:sz="4" w:space="0" w:color="auto"/>
              <w:right w:val="single" w:sz="4" w:space="0" w:color="auto"/>
            </w:tcBorders>
            <w:shd w:val="clear" w:color="auto" w:fill="auto"/>
            <w:vAlign w:val="center"/>
            <w:hideMark/>
          </w:tcPr>
          <w:p w14:paraId="20487A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794C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42BDFD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0DB62C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20DAB4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01473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243BF9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14:paraId="2BCDF8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w:t>
            </w:r>
          </w:p>
        </w:tc>
      </w:tr>
      <w:tr w:rsidR="00584043" w:rsidRPr="00584043" w14:paraId="4B11461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42EF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AE14CB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049F93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0EA14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F1256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D85C9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w:t>
            </w:r>
          </w:p>
        </w:tc>
        <w:tc>
          <w:tcPr>
            <w:tcW w:w="0" w:type="auto"/>
            <w:tcBorders>
              <w:top w:val="nil"/>
              <w:left w:val="nil"/>
              <w:bottom w:val="single" w:sz="4" w:space="0" w:color="auto"/>
              <w:right w:val="single" w:sz="4" w:space="0" w:color="auto"/>
            </w:tcBorders>
            <w:shd w:val="clear" w:color="auto" w:fill="auto"/>
            <w:vAlign w:val="center"/>
            <w:hideMark/>
          </w:tcPr>
          <w:p w14:paraId="209F55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1B8E7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431F81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2AAA2F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5DFD55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5AC668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89805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1,10</w:t>
            </w:r>
          </w:p>
        </w:tc>
      </w:tr>
      <w:tr w:rsidR="00584043" w:rsidRPr="00584043" w14:paraId="142A28C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A2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0DA1B7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A5B572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D2B4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058C1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FEA3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EE12D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F893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D999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86B61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A8CF9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D4A0E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D0858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r>
      <w:tr w:rsidR="00584043" w:rsidRPr="00584043" w14:paraId="07A9D5E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6A5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BDDFD0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E41AFD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904B0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402DB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w:t>
            </w:r>
          </w:p>
        </w:tc>
        <w:tc>
          <w:tcPr>
            <w:tcW w:w="0" w:type="auto"/>
            <w:tcBorders>
              <w:top w:val="nil"/>
              <w:left w:val="nil"/>
              <w:bottom w:val="single" w:sz="4" w:space="0" w:color="auto"/>
              <w:right w:val="single" w:sz="4" w:space="0" w:color="auto"/>
            </w:tcBorders>
            <w:shd w:val="clear" w:color="auto" w:fill="auto"/>
            <w:vAlign w:val="center"/>
            <w:hideMark/>
          </w:tcPr>
          <w:p w14:paraId="4C9CE1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3992D9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51ABC5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45CFFA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56C8EC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751AE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244DAD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w:t>
            </w:r>
          </w:p>
        </w:tc>
        <w:tc>
          <w:tcPr>
            <w:tcW w:w="0" w:type="auto"/>
            <w:tcBorders>
              <w:top w:val="nil"/>
              <w:left w:val="nil"/>
              <w:bottom w:val="single" w:sz="4" w:space="0" w:color="auto"/>
              <w:right w:val="single" w:sz="4" w:space="0" w:color="auto"/>
            </w:tcBorders>
            <w:shd w:val="clear" w:color="auto" w:fill="auto"/>
            <w:vAlign w:val="center"/>
            <w:hideMark/>
          </w:tcPr>
          <w:p w14:paraId="530BD2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w:t>
            </w:r>
          </w:p>
        </w:tc>
      </w:tr>
      <w:tr w:rsidR="00584043" w:rsidRPr="00584043" w14:paraId="21D7BAF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0D0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7DD5F01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368194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1B9F06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ECDDA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A3D96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27CFA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39F82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95140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D16E9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2FBD7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2901B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6D70F7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r>
      <w:tr w:rsidR="00584043" w:rsidRPr="00584043" w14:paraId="034EA1D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D90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B07534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313171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E6AE6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297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F2DB8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80F60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100B0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27087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21C3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C6E9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CFC3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2A01B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11A1391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425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63028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08B76D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15B4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6CB6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56914D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1F5716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6AFBC4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57A397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3A034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2A9D6B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743BDE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c>
          <w:tcPr>
            <w:tcW w:w="0" w:type="auto"/>
            <w:tcBorders>
              <w:top w:val="nil"/>
              <w:left w:val="nil"/>
              <w:bottom w:val="single" w:sz="4" w:space="0" w:color="auto"/>
              <w:right w:val="single" w:sz="4" w:space="0" w:color="auto"/>
            </w:tcBorders>
            <w:shd w:val="clear" w:color="auto" w:fill="auto"/>
            <w:vAlign w:val="center"/>
            <w:hideMark/>
          </w:tcPr>
          <w:p w14:paraId="37C813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0,0000357</w:t>
            </w:r>
          </w:p>
        </w:tc>
      </w:tr>
      <w:tr w:rsidR="00584043" w:rsidRPr="00584043" w14:paraId="7B8C9D0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72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173B79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F5727E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DA268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5A9702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6E4300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0,070</w:t>
            </w:r>
          </w:p>
        </w:tc>
        <w:tc>
          <w:tcPr>
            <w:tcW w:w="0" w:type="auto"/>
            <w:tcBorders>
              <w:top w:val="nil"/>
              <w:left w:val="nil"/>
              <w:bottom w:val="single" w:sz="4" w:space="0" w:color="auto"/>
              <w:right w:val="single" w:sz="4" w:space="0" w:color="auto"/>
            </w:tcBorders>
            <w:shd w:val="clear" w:color="auto" w:fill="auto"/>
            <w:vAlign w:val="center"/>
            <w:hideMark/>
          </w:tcPr>
          <w:p w14:paraId="1B640C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6831A8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540C9E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031880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5E0BC9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05339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0,059</w:t>
            </w:r>
          </w:p>
        </w:tc>
        <w:tc>
          <w:tcPr>
            <w:tcW w:w="0" w:type="auto"/>
            <w:tcBorders>
              <w:top w:val="nil"/>
              <w:left w:val="nil"/>
              <w:bottom w:val="single" w:sz="4" w:space="0" w:color="auto"/>
              <w:right w:val="single" w:sz="4" w:space="0" w:color="auto"/>
            </w:tcBorders>
            <w:shd w:val="clear" w:color="auto" w:fill="auto"/>
            <w:vAlign w:val="center"/>
            <w:hideMark/>
          </w:tcPr>
          <w:p w14:paraId="267542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0,059</w:t>
            </w:r>
          </w:p>
        </w:tc>
      </w:tr>
      <w:tr w:rsidR="00584043" w:rsidRPr="00584043" w14:paraId="58A6B6B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1D5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60F479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6339C3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3A0410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8F98B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87C3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05925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7042E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67FA9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9ECF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999FB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34C74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72D87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0DF81F8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C52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9ACAEA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0B42B9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AF9C0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A5473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0,0000154</w:t>
            </w:r>
          </w:p>
        </w:tc>
        <w:tc>
          <w:tcPr>
            <w:tcW w:w="0" w:type="auto"/>
            <w:tcBorders>
              <w:top w:val="nil"/>
              <w:left w:val="nil"/>
              <w:bottom w:val="single" w:sz="4" w:space="0" w:color="auto"/>
              <w:right w:val="single" w:sz="4" w:space="0" w:color="auto"/>
            </w:tcBorders>
            <w:shd w:val="clear" w:color="auto" w:fill="auto"/>
            <w:vAlign w:val="center"/>
            <w:hideMark/>
          </w:tcPr>
          <w:p w14:paraId="34E810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0,0000135</w:t>
            </w:r>
          </w:p>
        </w:tc>
        <w:tc>
          <w:tcPr>
            <w:tcW w:w="0" w:type="auto"/>
            <w:tcBorders>
              <w:top w:val="nil"/>
              <w:left w:val="nil"/>
              <w:bottom w:val="single" w:sz="4" w:space="0" w:color="auto"/>
              <w:right w:val="single" w:sz="4" w:space="0" w:color="auto"/>
            </w:tcBorders>
            <w:shd w:val="clear" w:color="auto" w:fill="auto"/>
            <w:vAlign w:val="center"/>
            <w:hideMark/>
          </w:tcPr>
          <w:p w14:paraId="45CC8F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5397EB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0638B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48C682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027B7B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56507B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0,0000114</w:t>
            </w:r>
          </w:p>
        </w:tc>
        <w:tc>
          <w:tcPr>
            <w:tcW w:w="0" w:type="auto"/>
            <w:tcBorders>
              <w:top w:val="nil"/>
              <w:left w:val="nil"/>
              <w:bottom w:val="single" w:sz="4" w:space="0" w:color="auto"/>
              <w:right w:val="single" w:sz="4" w:space="0" w:color="auto"/>
            </w:tcBorders>
            <w:shd w:val="clear" w:color="auto" w:fill="auto"/>
            <w:vAlign w:val="center"/>
            <w:hideMark/>
          </w:tcPr>
          <w:p w14:paraId="68A7F1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0,0000114</w:t>
            </w:r>
          </w:p>
        </w:tc>
      </w:tr>
      <w:tr w:rsidR="00584043" w:rsidRPr="00584043" w14:paraId="09F7F41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D8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8032E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D0EBBC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946AC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7603E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724D1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11A33B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3E25C5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4A22D7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35B2AE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22E521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4B4BE3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c>
          <w:tcPr>
            <w:tcW w:w="0" w:type="auto"/>
            <w:tcBorders>
              <w:top w:val="nil"/>
              <w:left w:val="nil"/>
              <w:bottom w:val="single" w:sz="4" w:space="0" w:color="auto"/>
              <w:right w:val="single" w:sz="4" w:space="0" w:color="auto"/>
            </w:tcBorders>
            <w:shd w:val="clear" w:color="auto" w:fill="auto"/>
            <w:vAlign w:val="center"/>
            <w:hideMark/>
          </w:tcPr>
          <w:p w14:paraId="396F9D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0,0000347</w:t>
            </w:r>
          </w:p>
        </w:tc>
      </w:tr>
      <w:tr w:rsidR="00584043" w:rsidRPr="00584043" w14:paraId="1838B86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5AAE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9E64B0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2D9518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61906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90BE2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0,0000159</w:t>
            </w:r>
          </w:p>
        </w:tc>
        <w:tc>
          <w:tcPr>
            <w:tcW w:w="0" w:type="auto"/>
            <w:tcBorders>
              <w:top w:val="nil"/>
              <w:left w:val="nil"/>
              <w:bottom w:val="single" w:sz="4" w:space="0" w:color="auto"/>
              <w:right w:val="single" w:sz="4" w:space="0" w:color="auto"/>
            </w:tcBorders>
            <w:shd w:val="clear" w:color="auto" w:fill="auto"/>
            <w:vAlign w:val="center"/>
            <w:hideMark/>
          </w:tcPr>
          <w:p w14:paraId="77FA0D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0,0000139</w:t>
            </w:r>
          </w:p>
        </w:tc>
        <w:tc>
          <w:tcPr>
            <w:tcW w:w="0" w:type="auto"/>
            <w:tcBorders>
              <w:top w:val="nil"/>
              <w:left w:val="nil"/>
              <w:bottom w:val="single" w:sz="4" w:space="0" w:color="auto"/>
              <w:right w:val="single" w:sz="4" w:space="0" w:color="auto"/>
            </w:tcBorders>
            <w:shd w:val="clear" w:color="auto" w:fill="auto"/>
            <w:vAlign w:val="center"/>
            <w:hideMark/>
          </w:tcPr>
          <w:p w14:paraId="4EF5C6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45BB78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440F69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1E5A58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0AF4AD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67C339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0,0000117</w:t>
            </w:r>
          </w:p>
        </w:tc>
        <w:tc>
          <w:tcPr>
            <w:tcW w:w="0" w:type="auto"/>
            <w:tcBorders>
              <w:top w:val="nil"/>
              <w:left w:val="nil"/>
              <w:bottom w:val="single" w:sz="4" w:space="0" w:color="auto"/>
              <w:right w:val="single" w:sz="4" w:space="0" w:color="auto"/>
            </w:tcBorders>
            <w:shd w:val="clear" w:color="auto" w:fill="auto"/>
            <w:vAlign w:val="center"/>
            <w:hideMark/>
          </w:tcPr>
          <w:p w14:paraId="47836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0,0000117</w:t>
            </w:r>
          </w:p>
        </w:tc>
      </w:tr>
      <w:tr w:rsidR="00584043" w:rsidRPr="00584043" w14:paraId="6169F2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67E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B3EAA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E2F0AA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DB78A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548F3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A0BC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374C2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64D1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3CEE2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CB94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70C3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AF1D5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9E99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B953E2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8753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AAAF09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ADC3CE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E1A1D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AF60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AD6A8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7F8CC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EC7D1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CAB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50567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61AA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CD48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A4C1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F7C194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7F7D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109C41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EB47D0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D2E1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4BF2BE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A8BA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A21C0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BD061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42EA6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CBBC0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9DDE0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FF51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479EB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2BA1197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E199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7C790A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E0587B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534A6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FDF1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3,495</w:t>
            </w:r>
          </w:p>
        </w:tc>
        <w:tc>
          <w:tcPr>
            <w:tcW w:w="0" w:type="auto"/>
            <w:tcBorders>
              <w:top w:val="nil"/>
              <w:left w:val="nil"/>
              <w:bottom w:val="single" w:sz="4" w:space="0" w:color="auto"/>
              <w:right w:val="single" w:sz="4" w:space="0" w:color="auto"/>
            </w:tcBorders>
            <w:shd w:val="clear" w:color="auto" w:fill="auto"/>
            <w:vAlign w:val="center"/>
            <w:hideMark/>
          </w:tcPr>
          <w:p w14:paraId="0C4F6A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3,301</w:t>
            </w:r>
          </w:p>
        </w:tc>
        <w:tc>
          <w:tcPr>
            <w:tcW w:w="0" w:type="auto"/>
            <w:tcBorders>
              <w:top w:val="nil"/>
              <w:left w:val="nil"/>
              <w:bottom w:val="single" w:sz="4" w:space="0" w:color="auto"/>
              <w:right w:val="single" w:sz="4" w:space="0" w:color="auto"/>
            </w:tcBorders>
            <w:shd w:val="clear" w:color="auto" w:fill="auto"/>
            <w:vAlign w:val="center"/>
            <w:hideMark/>
          </w:tcPr>
          <w:p w14:paraId="5DA878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3,336</w:t>
            </w:r>
          </w:p>
        </w:tc>
        <w:tc>
          <w:tcPr>
            <w:tcW w:w="0" w:type="auto"/>
            <w:tcBorders>
              <w:top w:val="nil"/>
              <w:left w:val="nil"/>
              <w:bottom w:val="single" w:sz="4" w:space="0" w:color="auto"/>
              <w:right w:val="single" w:sz="4" w:space="0" w:color="auto"/>
            </w:tcBorders>
            <w:shd w:val="clear" w:color="auto" w:fill="auto"/>
            <w:vAlign w:val="center"/>
            <w:hideMark/>
          </w:tcPr>
          <w:p w14:paraId="231D8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3,334</w:t>
            </w:r>
          </w:p>
        </w:tc>
        <w:tc>
          <w:tcPr>
            <w:tcW w:w="0" w:type="auto"/>
            <w:tcBorders>
              <w:top w:val="nil"/>
              <w:left w:val="nil"/>
              <w:bottom w:val="single" w:sz="4" w:space="0" w:color="auto"/>
              <w:right w:val="single" w:sz="4" w:space="0" w:color="auto"/>
            </w:tcBorders>
            <w:shd w:val="clear" w:color="auto" w:fill="auto"/>
            <w:vAlign w:val="center"/>
            <w:hideMark/>
          </w:tcPr>
          <w:p w14:paraId="3FA21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3,333</w:t>
            </w:r>
          </w:p>
        </w:tc>
        <w:tc>
          <w:tcPr>
            <w:tcW w:w="0" w:type="auto"/>
            <w:tcBorders>
              <w:top w:val="nil"/>
              <w:left w:val="nil"/>
              <w:bottom w:val="single" w:sz="4" w:space="0" w:color="auto"/>
              <w:right w:val="single" w:sz="4" w:space="0" w:color="auto"/>
            </w:tcBorders>
            <w:shd w:val="clear" w:color="auto" w:fill="auto"/>
            <w:vAlign w:val="center"/>
            <w:hideMark/>
          </w:tcPr>
          <w:p w14:paraId="489B88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3,331</w:t>
            </w:r>
          </w:p>
        </w:tc>
        <w:tc>
          <w:tcPr>
            <w:tcW w:w="0" w:type="auto"/>
            <w:tcBorders>
              <w:top w:val="nil"/>
              <w:left w:val="nil"/>
              <w:bottom w:val="single" w:sz="4" w:space="0" w:color="auto"/>
              <w:right w:val="single" w:sz="4" w:space="0" w:color="auto"/>
            </w:tcBorders>
            <w:shd w:val="clear" w:color="auto" w:fill="auto"/>
            <w:vAlign w:val="center"/>
            <w:hideMark/>
          </w:tcPr>
          <w:p w14:paraId="11D2D2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3,329</w:t>
            </w:r>
          </w:p>
        </w:tc>
        <w:tc>
          <w:tcPr>
            <w:tcW w:w="0" w:type="auto"/>
            <w:tcBorders>
              <w:top w:val="nil"/>
              <w:left w:val="nil"/>
              <w:bottom w:val="single" w:sz="4" w:space="0" w:color="auto"/>
              <w:right w:val="single" w:sz="4" w:space="0" w:color="auto"/>
            </w:tcBorders>
            <w:shd w:val="clear" w:color="auto" w:fill="auto"/>
            <w:vAlign w:val="center"/>
            <w:hideMark/>
          </w:tcPr>
          <w:p w14:paraId="5FEFE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2,776</w:t>
            </w:r>
          </w:p>
        </w:tc>
        <w:tc>
          <w:tcPr>
            <w:tcW w:w="0" w:type="auto"/>
            <w:tcBorders>
              <w:top w:val="nil"/>
              <w:left w:val="nil"/>
              <w:bottom w:val="single" w:sz="4" w:space="0" w:color="auto"/>
              <w:right w:val="single" w:sz="4" w:space="0" w:color="auto"/>
            </w:tcBorders>
            <w:shd w:val="clear" w:color="auto" w:fill="auto"/>
            <w:vAlign w:val="center"/>
            <w:hideMark/>
          </w:tcPr>
          <w:p w14:paraId="127849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2,763</w:t>
            </w:r>
          </w:p>
        </w:tc>
      </w:tr>
      <w:tr w:rsidR="00584043" w:rsidRPr="00584043" w14:paraId="4C200EFD"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59D14D"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6BF5B3A"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14</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661B9B42"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пос. Дегтярка, эксплуатирующая организация - ООО «Теплоэнергетик», ЕТО №3</w:t>
            </w:r>
          </w:p>
        </w:tc>
      </w:tr>
      <w:tr w:rsidR="00584043" w:rsidRPr="00584043" w14:paraId="36000DA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EBDB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75DE8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8B8D99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67F42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B14E2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B4CD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ECC50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F3234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2401D8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5DC04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14AE9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8DA71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3F302B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r>
      <w:tr w:rsidR="00584043" w:rsidRPr="00584043" w14:paraId="0F5C69D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17C9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A97690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3DA5639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CE9C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FACB0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1EEDC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22653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204BF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1CC8A4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585BB5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5140FC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452271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557BF4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r>
      <w:tr w:rsidR="00584043" w:rsidRPr="00584043" w14:paraId="692E649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617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CD36FD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776F1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2EED9E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DE94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31EF7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4BD2A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6B192B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3FB855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1DAD8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247646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6881FA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5D643A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r>
      <w:tr w:rsidR="00584043" w:rsidRPr="00584043" w14:paraId="787EB7D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4C4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04823FD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D79B1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16634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8FE95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39CC7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731FF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2BB414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36789A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4BD5E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68D822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46C041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588B71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r>
      <w:tr w:rsidR="00584043" w:rsidRPr="00584043" w14:paraId="767D18B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F2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C94EB1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80C998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666B33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9A1A7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99D38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F9051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E8B87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19E10B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9843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10CF73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194B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046C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0,55</w:t>
            </w:r>
          </w:p>
        </w:tc>
      </w:tr>
      <w:tr w:rsidR="00584043" w:rsidRPr="00584043" w14:paraId="154C2D3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A05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F13F5D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BCB290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3BF299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4F51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A5AF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E9CBC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DE5A0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D50C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EEDB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F8E40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F5D32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563EB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r>
      <w:tr w:rsidR="00584043" w:rsidRPr="00584043" w14:paraId="100F18F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F3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4BC50D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777353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341F7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4BE90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DADF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70144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6BF50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478B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5125B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C5642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44F22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AEB4D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r>
      <w:tr w:rsidR="00584043" w:rsidRPr="00584043" w14:paraId="30AB08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3DD4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508A75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80866E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455FC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58A28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031A8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C2444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06758D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6D33F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514463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7A494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0FEFD7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F245A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0,57</w:t>
            </w:r>
          </w:p>
        </w:tc>
      </w:tr>
      <w:tr w:rsidR="00584043" w:rsidRPr="00584043" w14:paraId="28048C7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6AA1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1CF27C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3357DA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622DF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2E2A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D64ED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3EB20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E590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8C272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6A1C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7F5F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1F2E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DA0AC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r>
      <w:tr w:rsidR="00584043" w:rsidRPr="00584043" w14:paraId="237BA8C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CD4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2D3FD7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AFE5B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C0BB6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85AC3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2,83</w:t>
            </w:r>
          </w:p>
        </w:tc>
        <w:tc>
          <w:tcPr>
            <w:tcW w:w="0" w:type="auto"/>
            <w:tcBorders>
              <w:top w:val="nil"/>
              <w:left w:val="nil"/>
              <w:bottom w:val="single" w:sz="4" w:space="0" w:color="auto"/>
              <w:right w:val="single" w:sz="4" w:space="0" w:color="auto"/>
            </w:tcBorders>
            <w:shd w:val="clear" w:color="auto" w:fill="auto"/>
            <w:vAlign w:val="center"/>
            <w:hideMark/>
          </w:tcPr>
          <w:p w14:paraId="2D13D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2,81</w:t>
            </w:r>
          </w:p>
        </w:tc>
        <w:tc>
          <w:tcPr>
            <w:tcW w:w="0" w:type="auto"/>
            <w:tcBorders>
              <w:top w:val="nil"/>
              <w:left w:val="nil"/>
              <w:bottom w:val="single" w:sz="4" w:space="0" w:color="auto"/>
              <w:right w:val="single" w:sz="4" w:space="0" w:color="auto"/>
            </w:tcBorders>
            <w:shd w:val="clear" w:color="auto" w:fill="auto"/>
            <w:vAlign w:val="center"/>
            <w:hideMark/>
          </w:tcPr>
          <w:p w14:paraId="6D0645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24ABB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6ADB22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73BAC0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5E8962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578A2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694F54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w:t>
            </w:r>
          </w:p>
        </w:tc>
      </w:tr>
      <w:tr w:rsidR="00584043" w:rsidRPr="00584043" w14:paraId="78C7CFD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5B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7F7E6A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C57D41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06FE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0F4CA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w:t>
            </w:r>
          </w:p>
        </w:tc>
        <w:tc>
          <w:tcPr>
            <w:tcW w:w="0" w:type="auto"/>
            <w:tcBorders>
              <w:top w:val="nil"/>
              <w:left w:val="nil"/>
              <w:bottom w:val="single" w:sz="4" w:space="0" w:color="auto"/>
              <w:right w:val="single" w:sz="4" w:space="0" w:color="auto"/>
            </w:tcBorders>
            <w:shd w:val="clear" w:color="auto" w:fill="auto"/>
            <w:vAlign w:val="center"/>
            <w:hideMark/>
          </w:tcPr>
          <w:p w14:paraId="2A0422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7B9D66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07931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47095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0E1D43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3ADC8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0CEC4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5EFF07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w:t>
            </w:r>
          </w:p>
        </w:tc>
      </w:tr>
      <w:tr w:rsidR="00584043" w:rsidRPr="00584043" w14:paraId="4679999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E48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BB5C96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7FCE1C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B6EE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9872B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319932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5D253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78CD7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7DF03C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459FC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B3AE3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6D3D22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5D66A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w:t>
            </w:r>
          </w:p>
        </w:tc>
      </w:tr>
      <w:tr w:rsidR="00584043" w:rsidRPr="00584043" w14:paraId="3D41CCE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06B6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69C31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11347E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BBAEE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D4AF6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FDFC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380A1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5D953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D739D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777C5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8EC88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52DB7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5F0AD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r>
      <w:tr w:rsidR="00584043" w:rsidRPr="00584043" w14:paraId="3FE1835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5DD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B8CEB3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8290AC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9904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F3BC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04A33E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058FC1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770AA9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6F228B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1B421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508929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39027E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2FC8A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w:t>
            </w:r>
          </w:p>
        </w:tc>
      </w:tr>
      <w:tr w:rsidR="00584043" w:rsidRPr="00584043" w14:paraId="7B99A24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909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37C018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7548D1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1B653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ABE5C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3DD43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6A7245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CCE4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0500F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A6294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2DF2F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7285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1154C1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r>
      <w:tr w:rsidR="00584043" w:rsidRPr="00584043" w14:paraId="0230536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F3CB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6E2EAE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A59CB3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1D726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5E704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AB184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72769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E1154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9DECE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39F26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B993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12BFC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F7262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r>
      <w:tr w:rsidR="00584043" w:rsidRPr="00584043" w14:paraId="301B0A3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FC26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E5365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066D5B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421EC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4884E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6C3650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7AC64C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246C9D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75D29D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2BE46E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756E77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29F743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auto" w:fill="auto"/>
            <w:vAlign w:val="center"/>
            <w:hideMark/>
          </w:tcPr>
          <w:p w14:paraId="0DDE9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r>
      <w:tr w:rsidR="00584043" w:rsidRPr="00584043" w14:paraId="51C009A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6401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F92C39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C66187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3C4C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302517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19F689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21F8E1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63E0A2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3BBE2C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09C2B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0EF687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22C5AD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c>
          <w:tcPr>
            <w:tcW w:w="0" w:type="auto"/>
            <w:tcBorders>
              <w:top w:val="nil"/>
              <w:left w:val="nil"/>
              <w:bottom w:val="single" w:sz="4" w:space="0" w:color="auto"/>
              <w:right w:val="single" w:sz="4" w:space="0" w:color="auto"/>
            </w:tcBorders>
            <w:shd w:val="clear" w:color="auto" w:fill="auto"/>
            <w:vAlign w:val="center"/>
            <w:hideMark/>
          </w:tcPr>
          <w:p w14:paraId="149922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0,066</w:t>
            </w:r>
          </w:p>
        </w:tc>
      </w:tr>
      <w:tr w:rsidR="00584043" w:rsidRPr="00584043" w14:paraId="6D0C275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405E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372A1D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FB751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6B8D5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BF550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D22F9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1CC2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009E5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6AA4B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E276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8A081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0856A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96043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39672E1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4E8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E3F05C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2CCC25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44835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136B5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0,0000137</w:t>
            </w:r>
          </w:p>
        </w:tc>
        <w:tc>
          <w:tcPr>
            <w:tcW w:w="0" w:type="auto"/>
            <w:tcBorders>
              <w:top w:val="nil"/>
              <w:left w:val="nil"/>
              <w:bottom w:val="single" w:sz="4" w:space="0" w:color="auto"/>
              <w:right w:val="single" w:sz="4" w:space="0" w:color="auto"/>
            </w:tcBorders>
            <w:shd w:val="clear" w:color="auto" w:fill="auto"/>
            <w:vAlign w:val="center"/>
            <w:hideMark/>
          </w:tcPr>
          <w:p w14:paraId="2AD033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0,0000126</w:t>
            </w:r>
          </w:p>
        </w:tc>
        <w:tc>
          <w:tcPr>
            <w:tcW w:w="0" w:type="auto"/>
            <w:tcBorders>
              <w:top w:val="nil"/>
              <w:left w:val="nil"/>
              <w:bottom w:val="single" w:sz="4" w:space="0" w:color="auto"/>
              <w:right w:val="single" w:sz="4" w:space="0" w:color="auto"/>
            </w:tcBorders>
            <w:shd w:val="clear" w:color="auto" w:fill="auto"/>
            <w:vAlign w:val="center"/>
            <w:hideMark/>
          </w:tcPr>
          <w:p w14:paraId="105ED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20C043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0ADFDB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48FA74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4B4567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40B18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auto" w:fill="auto"/>
            <w:vAlign w:val="center"/>
            <w:hideMark/>
          </w:tcPr>
          <w:p w14:paraId="7528CD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r>
      <w:tr w:rsidR="00584043" w:rsidRPr="00584043" w14:paraId="5BC273F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5F93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B9749C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5F55A6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09969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877BF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050ADC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0CABF9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3C9F5F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492439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0DCDC5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2A21B2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69BF57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auto" w:fill="auto"/>
            <w:vAlign w:val="center"/>
            <w:hideMark/>
          </w:tcPr>
          <w:p w14:paraId="6C964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r>
      <w:tr w:rsidR="00584043" w:rsidRPr="00584043" w14:paraId="28D537A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7F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785323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BE567F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AD32B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22E33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0,0000159</w:t>
            </w:r>
          </w:p>
        </w:tc>
        <w:tc>
          <w:tcPr>
            <w:tcW w:w="0" w:type="auto"/>
            <w:tcBorders>
              <w:top w:val="nil"/>
              <w:left w:val="nil"/>
              <w:bottom w:val="single" w:sz="4" w:space="0" w:color="auto"/>
              <w:right w:val="single" w:sz="4" w:space="0" w:color="auto"/>
            </w:tcBorders>
            <w:shd w:val="clear" w:color="auto" w:fill="auto"/>
            <w:vAlign w:val="center"/>
            <w:hideMark/>
          </w:tcPr>
          <w:p w14:paraId="317A90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0,0000145</w:t>
            </w:r>
          </w:p>
        </w:tc>
        <w:tc>
          <w:tcPr>
            <w:tcW w:w="0" w:type="auto"/>
            <w:tcBorders>
              <w:top w:val="nil"/>
              <w:left w:val="nil"/>
              <w:bottom w:val="single" w:sz="4" w:space="0" w:color="auto"/>
              <w:right w:val="single" w:sz="4" w:space="0" w:color="auto"/>
            </w:tcBorders>
            <w:shd w:val="clear" w:color="auto" w:fill="auto"/>
            <w:vAlign w:val="center"/>
            <w:hideMark/>
          </w:tcPr>
          <w:p w14:paraId="46106B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7F052F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04ECF4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115F5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10D263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724564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6B2FEE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r>
      <w:tr w:rsidR="00584043" w:rsidRPr="00584043" w14:paraId="6D3AFA4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C56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E86E5A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08256FC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F3D97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18DEA0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FBC4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453E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696A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A2DA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697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0D3B4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4CDDF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F940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8644C6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9FC6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E83F8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7EBF17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19B2F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984E5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622A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161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719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EE8ED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DC4C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714B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36B94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3CE6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0F2302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45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04DF47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9A9700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43B5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4C71E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5DE5E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ECBC6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A9202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E6410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FCF1A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728FE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AB1E7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35FCDE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6B76DE3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2DD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7AC793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EB2BF58"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A636B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0326F4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3,839</w:t>
            </w:r>
          </w:p>
        </w:tc>
        <w:tc>
          <w:tcPr>
            <w:tcW w:w="0" w:type="auto"/>
            <w:tcBorders>
              <w:top w:val="nil"/>
              <w:left w:val="nil"/>
              <w:bottom w:val="single" w:sz="4" w:space="0" w:color="auto"/>
              <w:right w:val="single" w:sz="4" w:space="0" w:color="auto"/>
            </w:tcBorders>
            <w:shd w:val="clear" w:color="auto" w:fill="auto"/>
            <w:vAlign w:val="center"/>
            <w:hideMark/>
          </w:tcPr>
          <w:p w14:paraId="088A9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3,799</w:t>
            </w:r>
          </w:p>
        </w:tc>
        <w:tc>
          <w:tcPr>
            <w:tcW w:w="0" w:type="auto"/>
            <w:tcBorders>
              <w:top w:val="nil"/>
              <w:left w:val="nil"/>
              <w:bottom w:val="single" w:sz="4" w:space="0" w:color="auto"/>
              <w:right w:val="single" w:sz="4" w:space="0" w:color="auto"/>
            </w:tcBorders>
            <w:shd w:val="clear" w:color="auto" w:fill="auto"/>
            <w:vAlign w:val="center"/>
            <w:hideMark/>
          </w:tcPr>
          <w:p w14:paraId="484460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3,840</w:t>
            </w:r>
          </w:p>
        </w:tc>
        <w:tc>
          <w:tcPr>
            <w:tcW w:w="0" w:type="auto"/>
            <w:tcBorders>
              <w:top w:val="nil"/>
              <w:left w:val="nil"/>
              <w:bottom w:val="single" w:sz="4" w:space="0" w:color="auto"/>
              <w:right w:val="single" w:sz="4" w:space="0" w:color="auto"/>
            </w:tcBorders>
            <w:shd w:val="clear" w:color="auto" w:fill="auto"/>
            <w:vAlign w:val="center"/>
            <w:hideMark/>
          </w:tcPr>
          <w:p w14:paraId="023AE5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3,838</w:t>
            </w:r>
          </w:p>
        </w:tc>
        <w:tc>
          <w:tcPr>
            <w:tcW w:w="0" w:type="auto"/>
            <w:tcBorders>
              <w:top w:val="nil"/>
              <w:left w:val="nil"/>
              <w:bottom w:val="single" w:sz="4" w:space="0" w:color="auto"/>
              <w:right w:val="single" w:sz="4" w:space="0" w:color="auto"/>
            </w:tcBorders>
            <w:shd w:val="clear" w:color="auto" w:fill="auto"/>
            <w:vAlign w:val="center"/>
            <w:hideMark/>
          </w:tcPr>
          <w:p w14:paraId="2875E5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3,836</w:t>
            </w:r>
          </w:p>
        </w:tc>
        <w:tc>
          <w:tcPr>
            <w:tcW w:w="0" w:type="auto"/>
            <w:tcBorders>
              <w:top w:val="nil"/>
              <w:left w:val="nil"/>
              <w:bottom w:val="single" w:sz="4" w:space="0" w:color="auto"/>
              <w:right w:val="single" w:sz="4" w:space="0" w:color="auto"/>
            </w:tcBorders>
            <w:shd w:val="clear" w:color="auto" w:fill="auto"/>
            <w:vAlign w:val="center"/>
            <w:hideMark/>
          </w:tcPr>
          <w:p w14:paraId="4DEBB1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3,834</w:t>
            </w:r>
          </w:p>
        </w:tc>
        <w:tc>
          <w:tcPr>
            <w:tcW w:w="0" w:type="auto"/>
            <w:tcBorders>
              <w:top w:val="nil"/>
              <w:left w:val="nil"/>
              <w:bottom w:val="single" w:sz="4" w:space="0" w:color="auto"/>
              <w:right w:val="single" w:sz="4" w:space="0" w:color="auto"/>
            </w:tcBorders>
            <w:shd w:val="clear" w:color="auto" w:fill="auto"/>
            <w:vAlign w:val="center"/>
            <w:hideMark/>
          </w:tcPr>
          <w:p w14:paraId="66012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3,832</w:t>
            </w:r>
          </w:p>
        </w:tc>
        <w:tc>
          <w:tcPr>
            <w:tcW w:w="0" w:type="auto"/>
            <w:tcBorders>
              <w:top w:val="nil"/>
              <w:left w:val="nil"/>
              <w:bottom w:val="single" w:sz="4" w:space="0" w:color="auto"/>
              <w:right w:val="single" w:sz="4" w:space="0" w:color="auto"/>
            </w:tcBorders>
            <w:shd w:val="clear" w:color="auto" w:fill="auto"/>
            <w:vAlign w:val="center"/>
            <w:hideMark/>
          </w:tcPr>
          <w:p w14:paraId="562A69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3,822</w:t>
            </w:r>
          </w:p>
        </w:tc>
        <w:tc>
          <w:tcPr>
            <w:tcW w:w="0" w:type="auto"/>
            <w:tcBorders>
              <w:top w:val="nil"/>
              <w:left w:val="nil"/>
              <w:bottom w:val="single" w:sz="4" w:space="0" w:color="auto"/>
              <w:right w:val="single" w:sz="4" w:space="0" w:color="auto"/>
            </w:tcBorders>
            <w:shd w:val="clear" w:color="auto" w:fill="auto"/>
            <w:vAlign w:val="center"/>
            <w:hideMark/>
          </w:tcPr>
          <w:p w14:paraId="341382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3,805</w:t>
            </w:r>
          </w:p>
        </w:tc>
      </w:tr>
      <w:tr w:rsidR="00584043" w:rsidRPr="00584043" w14:paraId="2CBDE8AD"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375E83"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931978A"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15</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E8F5BB5"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пос. Веселовка, эксплуатирующая организация - ООО «Теплоэнергетик», ЕТО №3</w:t>
            </w:r>
          </w:p>
        </w:tc>
      </w:tr>
      <w:tr w:rsidR="00584043" w:rsidRPr="00584043" w14:paraId="76A72C4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3F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39D4E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4E4B03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44817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CBE3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37CD9D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661808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31006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58C884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1F8AFC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32080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792E03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754F1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r>
      <w:tr w:rsidR="00584043" w:rsidRPr="00584043" w14:paraId="3F72CC7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5A8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AAAEE8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A8ECCB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34FC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6780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650D18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42810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6B1E7B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0B7C0C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0EAAF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6485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07389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B5ED0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r>
      <w:tr w:rsidR="00584043" w:rsidRPr="00584043" w14:paraId="763AF20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19FF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A6B429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FE66F1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76400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21A90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035F3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0D763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01D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B77E9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24A1F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09608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6D48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1FF9D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r>
      <w:tr w:rsidR="00584043" w:rsidRPr="00584043" w14:paraId="3F43D6A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64F2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1AC9D1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1454C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50517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F6B4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239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DB99A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45C06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96548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DADA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416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701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94AA2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20D2955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8E8A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7F6CD50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D35C7D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633F2E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9EECB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8F995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9FA4A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203CF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456C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D5EC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8E397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E364C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41551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4FCF6B2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736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4B15E9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3871EF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21BB2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3711C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5E34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1518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6023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38F5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25BC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B74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330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9E6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EDF932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4E78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474B58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C66091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1777E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03E3D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EB878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5EE1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B2B7B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E3304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643E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7513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10C2B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ADE57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r>
      <w:tr w:rsidR="00584043" w:rsidRPr="00584043" w14:paraId="51681AC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1E50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200279C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A0724E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F20A3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22EC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69205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AFA5B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195D1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BA2B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BECE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B950A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FD1E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323C6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0,18</w:t>
            </w:r>
          </w:p>
        </w:tc>
      </w:tr>
      <w:tr w:rsidR="00584043" w:rsidRPr="00584043" w14:paraId="3589D21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D7A5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9033F9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CAB6D0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17838C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CBE53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8B5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FAE1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AFFE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C7A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764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24E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9582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AAF5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362B10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4EA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ADFDD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934954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714FFA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43E20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vAlign w:val="center"/>
            <w:hideMark/>
          </w:tcPr>
          <w:p w14:paraId="7E740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4C006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5BEC5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2BD5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3BB7D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ABAA1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34DD92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334399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r>
      <w:tr w:rsidR="00584043" w:rsidRPr="00584043" w14:paraId="029F80B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F75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3CCBB8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042F21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34F85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CBE6B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0249E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27F31C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34A30C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6E2B21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07A354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FEA6D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F8719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CE545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r>
      <w:tr w:rsidR="00584043" w:rsidRPr="00584043" w14:paraId="405A80D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1906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721144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B13CFF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21D3C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6B33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34C6A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759E58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56B393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422AEB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038640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505BF4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2D1DB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7EC5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0,68</w:t>
            </w:r>
          </w:p>
        </w:tc>
      </w:tr>
      <w:tr w:rsidR="00584043" w:rsidRPr="00584043" w14:paraId="75AF1FD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0D37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751FDE4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29FC9A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708B1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37B9E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8228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6B2D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AEA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80BC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2B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B7B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6FCE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41F0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2BC60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653E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9289FB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84E32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30A88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62998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4BF0B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0,70</w:t>
            </w:r>
          </w:p>
        </w:tc>
        <w:tc>
          <w:tcPr>
            <w:tcW w:w="0" w:type="auto"/>
            <w:tcBorders>
              <w:top w:val="nil"/>
              <w:left w:val="nil"/>
              <w:bottom w:val="single" w:sz="4" w:space="0" w:color="auto"/>
              <w:right w:val="single" w:sz="4" w:space="0" w:color="auto"/>
            </w:tcBorders>
            <w:shd w:val="clear" w:color="auto" w:fill="auto"/>
            <w:vAlign w:val="center"/>
            <w:hideMark/>
          </w:tcPr>
          <w:p w14:paraId="00262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2A83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B5318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DCF6D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79A088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E99B2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95B68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r>
      <w:tr w:rsidR="00584043" w:rsidRPr="00584043" w14:paraId="20468BE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C49B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492AA4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99A5FB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1257FD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4B62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6BB9E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0,70</w:t>
            </w:r>
          </w:p>
        </w:tc>
        <w:tc>
          <w:tcPr>
            <w:tcW w:w="0" w:type="auto"/>
            <w:tcBorders>
              <w:top w:val="nil"/>
              <w:left w:val="nil"/>
              <w:bottom w:val="single" w:sz="4" w:space="0" w:color="auto"/>
              <w:right w:val="single" w:sz="4" w:space="0" w:color="auto"/>
            </w:tcBorders>
            <w:shd w:val="clear" w:color="auto" w:fill="auto"/>
            <w:vAlign w:val="center"/>
            <w:hideMark/>
          </w:tcPr>
          <w:p w14:paraId="569BA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D57E9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0A9F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29F77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AB29D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154D1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DFA8E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0,71</w:t>
            </w:r>
          </w:p>
        </w:tc>
      </w:tr>
      <w:tr w:rsidR="00584043" w:rsidRPr="00584043" w14:paraId="6EC5BA9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72B0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3FB60C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DBC677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5FDB25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53169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9755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A901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9BBB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65B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012B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DE59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2EE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BF81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16E992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9507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A49E9B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096D4A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5693B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1198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BF1C2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4B0A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8F70E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90224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24BA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C169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9F36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B0F9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r>
      <w:tr w:rsidR="00584043" w:rsidRPr="00584043" w14:paraId="71753B8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F64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45131E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9F57AA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96F81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5BE8E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0,137</w:t>
            </w:r>
          </w:p>
        </w:tc>
        <w:tc>
          <w:tcPr>
            <w:tcW w:w="0" w:type="auto"/>
            <w:tcBorders>
              <w:top w:val="nil"/>
              <w:left w:val="nil"/>
              <w:bottom w:val="single" w:sz="4" w:space="0" w:color="auto"/>
              <w:right w:val="single" w:sz="4" w:space="0" w:color="auto"/>
            </w:tcBorders>
            <w:shd w:val="clear" w:color="auto" w:fill="auto"/>
            <w:vAlign w:val="center"/>
            <w:hideMark/>
          </w:tcPr>
          <w:p w14:paraId="2A7FEA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0,134</w:t>
            </w:r>
          </w:p>
        </w:tc>
        <w:tc>
          <w:tcPr>
            <w:tcW w:w="0" w:type="auto"/>
            <w:tcBorders>
              <w:top w:val="nil"/>
              <w:left w:val="nil"/>
              <w:bottom w:val="single" w:sz="4" w:space="0" w:color="auto"/>
              <w:right w:val="single" w:sz="4" w:space="0" w:color="auto"/>
            </w:tcBorders>
            <w:shd w:val="clear" w:color="auto" w:fill="auto"/>
            <w:vAlign w:val="center"/>
            <w:hideMark/>
          </w:tcPr>
          <w:p w14:paraId="08420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69030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3495DE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74737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0D005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622CA5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0,135</w:t>
            </w:r>
          </w:p>
        </w:tc>
        <w:tc>
          <w:tcPr>
            <w:tcW w:w="0" w:type="auto"/>
            <w:tcBorders>
              <w:top w:val="nil"/>
              <w:left w:val="nil"/>
              <w:bottom w:val="single" w:sz="4" w:space="0" w:color="auto"/>
              <w:right w:val="single" w:sz="4" w:space="0" w:color="auto"/>
            </w:tcBorders>
            <w:shd w:val="clear" w:color="auto" w:fill="auto"/>
            <w:vAlign w:val="center"/>
            <w:hideMark/>
          </w:tcPr>
          <w:p w14:paraId="65E08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0,135</w:t>
            </w:r>
          </w:p>
        </w:tc>
      </w:tr>
      <w:tr w:rsidR="00584043" w:rsidRPr="00584043" w14:paraId="2F2EB64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88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10ACD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685F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BC697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CB910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42B302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865B9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19C8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DF40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5EC85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DD865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1BE71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207C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7EE6034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392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FD6781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1C9671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683BB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6C8D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22C88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0,0000256</w:t>
            </w:r>
          </w:p>
        </w:tc>
        <w:tc>
          <w:tcPr>
            <w:tcW w:w="0" w:type="auto"/>
            <w:tcBorders>
              <w:top w:val="nil"/>
              <w:left w:val="nil"/>
              <w:bottom w:val="single" w:sz="4" w:space="0" w:color="auto"/>
              <w:right w:val="single" w:sz="4" w:space="0" w:color="auto"/>
            </w:tcBorders>
            <w:shd w:val="clear" w:color="auto" w:fill="auto"/>
            <w:vAlign w:val="center"/>
            <w:hideMark/>
          </w:tcPr>
          <w:p w14:paraId="02FAC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69BC79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7E8F6F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5FA95C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7F5ED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75726B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0,0000259</w:t>
            </w:r>
          </w:p>
        </w:tc>
        <w:tc>
          <w:tcPr>
            <w:tcW w:w="0" w:type="auto"/>
            <w:tcBorders>
              <w:top w:val="nil"/>
              <w:left w:val="nil"/>
              <w:bottom w:val="single" w:sz="4" w:space="0" w:color="auto"/>
              <w:right w:val="single" w:sz="4" w:space="0" w:color="auto"/>
            </w:tcBorders>
            <w:shd w:val="clear" w:color="auto" w:fill="auto"/>
            <w:vAlign w:val="center"/>
            <w:hideMark/>
          </w:tcPr>
          <w:p w14:paraId="419151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0,0000259</w:t>
            </w:r>
          </w:p>
        </w:tc>
      </w:tr>
      <w:tr w:rsidR="00584043" w:rsidRPr="00584043" w14:paraId="5A69059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1963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E11175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0B979B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67F2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6FFED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35654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1E99C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A2B37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6FE7B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BD6C8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9E74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8304E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041E1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r>
      <w:tr w:rsidR="00584043" w:rsidRPr="00584043" w14:paraId="297A9AE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77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AED922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70DE2D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AC48D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1754C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0,0000276</w:t>
            </w:r>
          </w:p>
        </w:tc>
        <w:tc>
          <w:tcPr>
            <w:tcW w:w="0" w:type="auto"/>
            <w:tcBorders>
              <w:top w:val="nil"/>
              <w:left w:val="nil"/>
              <w:bottom w:val="single" w:sz="4" w:space="0" w:color="auto"/>
              <w:right w:val="single" w:sz="4" w:space="0" w:color="auto"/>
            </w:tcBorders>
            <w:shd w:val="clear" w:color="auto" w:fill="auto"/>
            <w:vAlign w:val="center"/>
            <w:hideMark/>
          </w:tcPr>
          <w:p w14:paraId="0BF94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0,0000249</w:t>
            </w:r>
          </w:p>
        </w:tc>
        <w:tc>
          <w:tcPr>
            <w:tcW w:w="0" w:type="auto"/>
            <w:tcBorders>
              <w:top w:val="nil"/>
              <w:left w:val="nil"/>
              <w:bottom w:val="single" w:sz="4" w:space="0" w:color="auto"/>
              <w:right w:val="single" w:sz="4" w:space="0" w:color="auto"/>
            </w:tcBorders>
            <w:shd w:val="clear" w:color="auto" w:fill="auto"/>
            <w:vAlign w:val="center"/>
            <w:hideMark/>
          </w:tcPr>
          <w:p w14:paraId="74ED0F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4571F3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3F8BE0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74300A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71FCA6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047CE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0,0000252</w:t>
            </w:r>
          </w:p>
        </w:tc>
        <w:tc>
          <w:tcPr>
            <w:tcW w:w="0" w:type="auto"/>
            <w:tcBorders>
              <w:top w:val="nil"/>
              <w:left w:val="nil"/>
              <w:bottom w:val="single" w:sz="4" w:space="0" w:color="auto"/>
              <w:right w:val="single" w:sz="4" w:space="0" w:color="auto"/>
            </w:tcBorders>
            <w:shd w:val="clear" w:color="auto" w:fill="auto"/>
            <w:vAlign w:val="center"/>
            <w:hideMark/>
          </w:tcPr>
          <w:p w14:paraId="480CAD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0,0000252</w:t>
            </w:r>
          </w:p>
        </w:tc>
      </w:tr>
      <w:tr w:rsidR="00584043" w:rsidRPr="00584043" w14:paraId="602224E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62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670DD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58B41A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1A61AA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FDFC1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1683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8BFF4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1D8A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646E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EF177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807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B4A4D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C9AF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6DF427E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EDB3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21258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4CB958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133FD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29811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EE7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FDE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AB43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47CB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552F7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AECBA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6C01B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DFC7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2C5D54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AC8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7C6543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E9AA9C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E7067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92C4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20F01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4AB93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54766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F3523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4A4C8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0ABED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EB89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7B4720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0D433C1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49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0AC894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61A3E6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7D8F3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908E9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5,747</w:t>
            </w:r>
          </w:p>
        </w:tc>
        <w:tc>
          <w:tcPr>
            <w:tcW w:w="0" w:type="auto"/>
            <w:tcBorders>
              <w:top w:val="nil"/>
              <w:left w:val="nil"/>
              <w:bottom w:val="single" w:sz="4" w:space="0" w:color="auto"/>
              <w:right w:val="single" w:sz="4" w:space="0" w:color="auto"/>
            </w:tcBorders>
            <w:shd w:val="clear" w:color="auto" w:fill="auto"/>
            <w:vAlign w:val="center"/>
            <w:hideMark/>
          </w:tcPr>
          <w:p w14:paraId="55FE0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5,610</w:t>
            </w:r>
          </w:p>
        </w:tc>
        <w:tc>
          <w:tcPr>
            <w:tcW w:w="0" w:type="auto"/>
            <w:tcBorders>
              <w:top w:val="nil"/>
              <w:left w:val="nil"/>
              <w:bottom w:val="single" w:sz="4" w:space="0" w:color="auto"/>
              <w:right w:val="single" w:sz="4" w:space="0" w:color="auto"/>
            </w:tcBorders>
            <w:shd w:val="clear" w:color="auto" w:fill="auto"/>
            <w:vAlign w:val="center"/>
            <w:hideMark/>
          </w:tcPr>
          <w:p w14:paraId="0D9B1A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5,670</w:t>
            </w:r>
          </w:p>
        </w:tc>
        <w:tc>
          <w:tcPr>
            <w:tcW w:w="0" w:type="auto"/>
            <w:tcBorders>
              <w:top w:val="nil"/>
              <w:left w:val="nil"/>
              <w:bottom w:val="single" w:sz="4" w:space="0" w:color="auto"/>
              <w:right w:val="single" w:sz="4" w:space="0" w:color="auto"/>
            </w:tcBorders>
            <w:shd w:val="clear" w:color="auto" w:fill="auto"/>
            <w:vAlign w:val="center"/>
            <w:hideMark/>
          </w:tcPr>
          <w:p w14:paraId="1251E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5,667</w:t>
            </w:r>
          </w:p>
        </w:tc>
        <w:tc>
          <w:tcPr>
            <w:tcW w:w="0" w:type="auto"/>
            <w:tcBorders>
              <w:top w:val="nil"/>
              <w:left w:val="nil"/>
              <w:bottom w:val="single" w:sz="4" w:space="0" w:color="auto"/>
              <w:right w:val="single" w:sz="4" w:space="0" w:color="auto"/>
            </w:tcBorders>
            <w:shd w:val="clear" w:color="auto" w:fill="auto"/>
            <w:vAlign w:val="center"/>
            <w:hideMark/>
          </w:tcPr>
          <w:p w14:paraId="6C475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5,664</w:t>
            </w:r>
          </w:p>
        </w:tc>
        <w:tc>
          <w:tcPr>
            <w:tcW w:w="0" w:type="auto"/>
            <w:tcBorders>
              <w:top w:val="nil"/>
              <w:left w:val="nil"/>
              <w:bottom w:val="single" w:sz="4" w:space="0" w:color="auto"/>
              <w:right w:val="single" w:sz="4" w:space="0" w:color="auto"/>
            </w:tcBorders>
            <w:shd w:val="clear" w:color="auto" w:fill="auto"/>
            <w:vAlign w:val="center"/>
            <w:hideMark/>
          </w:tcPr>
          <w:p w14:paraId="0713B0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5,661</w:t>
            </w:r>
          </w:p>
        </w:tc>
        <w:tc>
          <w:tcPr>
            <w:tcW w:w="0" w:type="auto"/>
            <w:tcBorders>
              <w:top w:val="nil"/>
              <w:left w:val="nil"/>
              <w:bottom w:val="single" w:sz="4" w:space="0" w:color="auto"/>
              <w:right w:val="single" w:sz="4" w:space="0" w:color="auto"/>
            </w:tcBorders>
            <w:shd w:val="clear" w:color="auto" w:fill="auto"/>
            <w:vAlign w:val="center"/>
            <w:hideMark/>
          </w:tcPr>
          <w:p w14:paraId="1970D4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5,658</w:t>
            </w:r>
          </w:p>
        </w:tc>
        <w:tc>
          <w:tcPr>
            <w:tcW w:w="0" w:type="auto"/>
            <w:tcBorders>
              <w:top w:val="nil"/>
              <w:left w:val="nil"/>
              <w:bottom w:val="single" w:sz="4" w:space="0" w:color="auto"/>
              <w:right w:val="single" w:sz="4" w:space="0" w:color="auto"/>
            </w:tcBorders>
            <w:shd w:val="clear" w:color="auto" w:fill="auto"/>
            <w:vAlign w:val="center"/>
            <w:hideMark/>
          </w:tcPr>
          <w:p w14:paraId="1895EE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5,644</w:t>
            </w:r>
          </w:p>
        </w:tc>
        <w:tc>
          <w:tcPr>
            <w:tcW w:w="0" w:type="auto"/>
            <w:tcBorders>
              <w:top w:val="nil"/>
              <w:left w:val="nil"/>
              <w:bottom w:val="single" w:sz="4" w:space="0" w:color="auto"/>
              <w:right w:val="single" w:sz="4" w:space="0" w:color="auto"/>
            </w:tcBorders>
            <w:shd w:val="clear" w:color="auto" w:fill="auto"/>
            <w:vAlign w:val="center"/>
            <w:hideMark/>
          </w:tcPr>
          <w:p w14:paraId="4AED50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5,618</w:t>
            </w:r>
          </w:p>
        </w:tc>
      </w:tr>
      <w:tr w:rsidR="00584043" w:rsidRPr="00584043" w14:paraId="6750FF0C"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654573"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32639B9"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16</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5C814C17"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№8, эксплуатирующая организация - ООО «Теплоэнергетик», ЕТО №3</w:t>
            </w:r>
          </w:p>
        </w:tc>
      </w:tr>
      <w:tr w:rsidR="00584043" w:rsidRPr="00584043" w14:paraId="687609D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5550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8F9EE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74A626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BAE95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39959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1D1544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53E7A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79E6C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250202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591708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63A5F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717CE9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60063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w:t>
            </w:r>
          </w:p>
        </w:tc>
      </w:tr>
      <w:tr w:rsidR="00584043" w:rsidRPr="00584043" w14:paraId="6EC4372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4B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A5A477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1474075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24AFC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1BA68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77440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07E133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65800D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7CA267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7D6A95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7CFA6D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2E41A3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272C6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r>
      <w:tr w:rsidR="00584043" w:rsidRPr="00584043" w14:paraId="56D17F8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5A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B603CA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604070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38E2C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054A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A4B5E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8818C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CF27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3D0EEA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03DF2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39FCE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4B8F8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71A4B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0,69</w:t>
            </w:r>
          </w:p>
        </w:tc>
      </w:tr>
      <w:tr w:rsidR="00584043" w:rsidRPr="00584043" w14:paraId="634074A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15F1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AE2641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A2649E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9ED04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4E19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E28ED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31A1C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BBF92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F597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759E6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EFA39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078CF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5C8CB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r>
      <w:tr w:rsidR="00584043" w:rsidRPr="00584043" w14:paraId="2256192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744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09ABAB9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9E2668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D83CB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42920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18C951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E4BC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3D2A75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20F20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F253C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528AEF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370CD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2CD8A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r>
      <w:tr w:rsidR="00584043" w:rsidRPr="00584043" w14:paraId="3890F6E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10D7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D17CA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4CCA8B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A723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B5A78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8C9E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0CC4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5DD39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2FE5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8276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21473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5AF78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7AFA6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r>
      <w:tr w:rsidR="00584043" w:rsidRPr="00584043" w14:paraId="072A68F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C9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764F3A9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887077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4F368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8E6DC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4BB56C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0A0E4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618EF5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44687F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77FBB5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0E5EF0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6B2EB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c>
          <w:tcPr>
            <w:tcW w:w="0" w:type="auto"/>
            <w:tcBorders>
              <w:top w:val="nil"/>
              <w:left w:val="nil"/>
              <w:bottom w:val="single" w:sz="4" w:space="0" w:color="auto"/>
              <w:right w:val="single" w:sz="4" w:space="0" w:color="auto"/>
            </w:tcBorders>
            <w:shd w:val="clear" w:color="auto" w:fill="auto"/>
            <w:vAlign w:val="center"/>
            <w:hideMark/>
          </w:tcPr>
          <w:p w14:paraId="7ACC35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0,35</w:t>
            </w:r>
          </w:p>
        </w:tc>
      </w:tr>
      <w:tr w:rsidR="00584043" w:rsidRPr="00584043" w14:paraId="478FFA4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8D7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B3B079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2A0036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3FAF64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6BECD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0E37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2AF19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2709B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508BE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B7998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2D352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FFFA5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D790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r>
      <w:tr w:rsidR="00584043" w:rsidRPr="00584043" w14:paraId="270F488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1B4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FF8BD5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483D7D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0FD3A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DC6FF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4E6B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96DA6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EA0AD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52E6D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1368C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4A640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90C3B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458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r>
      <w:tr w:rsidR="00584043" w:rsidRPr="00584043" w14:paraId="2CC032C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5E2A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7A37AB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A6587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799C1B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4D9E0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573D3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78935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55D55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74CB9E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4296A9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28F588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6E7FDE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w:t>
            </w:r>
          </w:p>
        </w:tc>
        <w:tc>
          <w:tcPr>
            <w:tcW w:w="0" w:type="auto"/>
            <w:tcBorders>
              <w:top w:val="nil"/>
              <w:left w:val="nil"/>
              <w:bottom w:val="single" w:sz="4" w:space="0" w:color="auto"/>
              <w:right w:val="single" w:sz="4" w:space="0" w:color="auto"/>
            </w:tcBorders>
            <w:shd w:val="clear" w:color="auto" w:fill="auto"/>
            <w:vAlign w:val="center"/>
            <w:hideMark/>
          </w:tcPr>
          <w:p w14:paraId="3A781B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w:t>
            </w:r>
          </w:p>
        </w:tc>
      </w:tr>
      <w:tr w:rsidR="00584043" w:rsidRPr="00584043" w14:paraId="167573C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68F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B2CBFF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ECE2CA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6947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9476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3499D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3A24F1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64C34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4855B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B1E8A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DBA0C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585F5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F20C0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0,90</w:t>
            </w:r>
          </w:p>
        </w:tc>
      </w:tr>
      <w:tr w:rsidR="00584043" w:rsidRPr="00584043" w14:paraId="43360F9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7F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75DB48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0E34C2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AED3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9165F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A5E1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7D6AD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1DAC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2475A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65892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F0695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A98B3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F1FD4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0,64</w:t>
            </w:r>
          </w:p>
        </w:tc>
      </w:tr>
      <w:tr w:rsidR="00584043" w:rsidRPr="00584043" w14:paraId="0B5C51B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187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1BEAD9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B159CF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0732C0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119D2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6A8A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05DC5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87F08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C69F3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7A6BC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298FA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1D373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8157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r>
      <w:tr w:rsidR="00584043" w:rsidRPr="00584043" w14:paraId="5AE9160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B87A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3340B3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E9FAC1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E9946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92C77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A02D1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93045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BDAEB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087AF6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047D3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0E83BB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ECF1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92FD4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r>
      <w:tr w:rsidR="00584043" w:rsidRPr="00584043" w14:paraId="7AC788F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E0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3EE26D7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F8EF3E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7A2EE3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3E0E4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15A315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0,66</w:t>
            </w:r>
          </w:p>
        </w:tc>
        <w:tc>
          <w:tcPr>
            <w:tcW w:w="0" w:type="auto"/>
            <w:tcBorders>
              <w:top w:val="nil"/>
              <w:left w:val="nil"/>
              <w:bottom w:val="single" w:sz="4" w:space="0" w:color="auto"/>
              <w:right w:val="single" w:sz="4" w:space="0" w:color="auto"/>
            </w:tcBorders>
            <w:shd w:val="clear" w:color="auto" w:fill="auto"/>
            <w:vAlign w:val="center"/>
            <w:hideMark/>
          </w:tcPr>
          <w:p w14:paraId="2C6B34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27C2E1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7A5CD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57CF84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4F1AF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57F676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c>
          <w:tcPr>
            <w:tcW w:w="0" w:type="auto"/>
            <w:tcBorders>
              <w:top w:val="nil"/>
              <w:left w:val="nil"/>
              <w:bottom w:val="single" w:sz="4" w:space="0" w:color="auto"/>
              <w:right w:val="single" w:sz="4" w:space="0" w:color="auto"/>
            </w:tcBorders>
            <w:shd w:val="clear" w:color="auto" w:fill="auto"/>
            <w:vAlign w:val="center"/>
            <w:hideMark/>
          </w:tcPr>
          <w:p w14:paraId="253845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0,67</w:t>
            </w:r>
          </w:p>
        </w:tc>
      </w:tr>
      <w:tr w:rsidR="00584043" w:rsidRPr="00584043" w14:paraId="2FA8739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DE5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14DA18D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DF82A1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47314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DEC77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3B531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937E9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10CF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8D367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12510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5FAA4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B7E45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64351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r>
      <w:tr w:rsidR="00584043" w:rsidRPr="00584043" w14:paraId="11164B9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6715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9AA67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960AC8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CC6D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3EA58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004C6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0E0B45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61846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303425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5B9BEF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084ACD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38BDA5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c>
          <w:tcPr>
            <w:tcW w:w="0" w:type="auto"/>
            <w:tcBorders>
              <w:top w:val="nil"/>
              <w:left w:val="nil"/>
              <w:bottom w:val="single" w:sz="4" w:space="0" w:color="auto"/>
              <w:right w:val="single" w:sz="4" w:space="0" w:color="auto"/>
            </w:tcBorders>
            <w:shd w:val="clear" w:color="auto" w:fill="auto"/>
            <w:vAlign w:val="center"/>
            <w:hideMark/>
          </w:tcPr>
          <w:p w14:paraId="5E878C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0,0000407</w:t>
            </w:r>
          </w:p>
        </w:tc>
      </w:tr>
      <w:tr w:rsidR="00584043" w:rsidRPr="00584043" w14:paraId="74F2897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D9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508428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8ECF44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56453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4EB3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auto" w:fill="auto"/>
            <w:vAlign w:val="center"/>
            <w:hideMark/>
          </w:tcPr>
          <w:p w14:paraId="7FE1DE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auto" w:fill="auto"/>
            <w:vAlign w:val="center"/>
            <w:hideMark/>
          </w:tcPr>
          <w:p w14:paraId="170FBB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5190CC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3AFDEF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3AD01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5B5C4D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7F2556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0,078</w:t>
            </w:r>
          </w:p>
        </w:tc>
        <w:tc>
          <w:tcPr>
            <w:tcW w:w="0" w:type="auto"/>
            <w:tcBorders>
              <w:top w:val="nil"/>
              <w:left w:val="nil"/>
              <w:bottom w:val="single" w:sz="4" w:space="0" w:color="auto"/>
              <w:right w:val="single" w:sz="4" w:space="0" w:color="auto"/>
            </w:tcBorders>
            <w:shd w:val="clear" w:color="auto" w:fill="auto"/>
            <w:vAlign w:val="center"/>
            <w:hideMark/>
          </w:tcPr>
          <w:p w14:paraId="56758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0,078</w:t>
            </w:r>
          </w:p>
        </w:tc>
      </w:tr>
      <w:tr w:rsidR="00584043" w:rsidRPr="00584043" w14:paraId="0A0F55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9058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79CF81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BE617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510C8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FF880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6B6EBF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2C0F4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F78D0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8F0C9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86C6E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2D55A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DF49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4C3E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68FFD16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590A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7EC1EB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863DD1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A250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972A7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0,0000160</w:t>
            </w:r>
          </w:p>
        </w:tc>
        <w:tc>
          <w:tcPr>
            <w:tcW w:w="0" w:type="auto"/>
            <w:tcBorders>
              <w:top w:val="nil"/>
              <w:left w:val="nil"/>
              <w:bottom w:val="single" w:sz="4" w:space="0" w:color="auto"/>
              <w:right w:val="single" w:sz="4" w:space="0" w:color="auto"/>
            </w:tcBorders>
            <w:shd w:val="clear" w:color="auto" w:fill="auto"/>
            <w:vAlign w:val="center"/>
            <w:hideMark/>
          </w:tcPr>
          <w:p w14:paraId="6E8D17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0,0000147</w:t>
            </w:r>
          </w:p>
        </w:tc>
        <w:tc>
          <w:tcPr>
            <w:tcW w:w="0" w:type="auto"/>
            <w:tcBorders>
              <w:top w:val="nil"/>
              <w:left w:val="nil"/>
              <w:bottom w:val="single" w:sz="4" w:space="0" w:color="auto"/>
              <w:right w:val="single" w:sz="4" w:space="0" w:color="auto"/>
            </w:tcBorders>
            <w:shd w:val="clear" w:color="auto" w:fill="auto"/>
            <w:vAlign w:val="center"/>
            <w:hideMark/>
          </w:tcPr>
          <w:p w14:paraId="35C77C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41130D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12F95F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03DF40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26BB71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7FFB62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69FEA4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r>
      <w:tr w:rsidR="00584043" w:rsidRPr="00584043" w14:paraId="5E12636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1D0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B79E95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EFA8D9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D15EC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D1A5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477BC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72C672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422BC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25C3D5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64EB79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38A67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65DA89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c>
          <w:tcPr>
            <w:tcW w:w="0" w:type="auto"/>
            <w:tcBorders>
              <w:top w:val="nil"/>
              <w:left w:val="nil"/>
              <w:bottom w:val="single" w:sz="4" w:space="0" w:color="auto"/>
              <w:right w:val="single" w:sz="4" w:space="0" w:color="auto"/>
            </w:tcBorders>
            <w:shd w:val="clear" w:color="auto" w:fill="auto"/>
            <w:vAlign w:val="center"/>
            <w:hideMark/>
          </w:tcPr>
          <w:p w14:paraId="0BD3F9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0,0000395</w:t>
            </w:r>
          </w:p>
        </w:tc>
      </w:tr>
      <w:tr w:rsidR="00584043" w:rsidRPr="00584043" w14:paraId="6260E05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CB2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4D0F0D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EB3484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EE8F8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A91D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0,0000186</w:t>
            </w:r>
          </w:p>
        </w:tc>
        <w:tc>
          <w:tcPr>
            <w:tcW w:w="0" w:type="auto"/>
            <w:tcBorders>
              <w:top w:val="nil"/>
              <w:left w:val="nil"/>
              <w:bottom w:val="single" w:sz="4" w:space="0" w:color="auto"/>
              <w:right w:val="single" w:sz="4" w:space="0" w:color="auto"/>
            </w:tcBorders>
            <w:shd w:val="clear" w:color="auto" w:fill="auto"/>
            <w:vAlign w:val="center"/>
            <w:hideMark/>
          </w:tcPr>
          <w:p w14:paraId="7910C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0,0000172</w:t>
            </w:r>
          </w:p>
        </w:tc>
        <w:tc>
          <w:tcPr>
            <w:tcW w:w="0" w:type="auto"/>
            <w:tcBorders>
              <w:top w:val="nil"/>
              <w:left w:val="nil"/>
              <w:bottom w:val="single" w:sz="4" w:space="0" w:color="auto"/>
              <w:right w:val="single" w:sz="4" w:space="0" w:color="auto"/>
            </w:tcBorders>
            <w:shd w:val="clear" w:color="auto" w:fill="auto"/>
            <w:vAlign w:val="center"/>
            <w:hideMark/>
          </w:tcPr>
          <w:p w14:paraId="149396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7CF973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08C5F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2DF2E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59F07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79637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auto" w:fill="auto"/>
            <w:vAlign w:val="center"/>
            <w:hideMark/>
          </w:tcPr>
          <w:p w14:paraId="76E5A1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r>
      <w:tr w:rsidR="00584043" w:rsidRPr="00584043" w14:paraId="3CC6D9B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A66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D98BA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3743ED4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43F247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0BC7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A4BB0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D177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E84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3D7B2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E07B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F798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FA2C2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1A79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34FA0DB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9B36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4875B8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7CEB09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F588D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344FD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8C15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31C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51EC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ADFFB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C44C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AF8A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F68CA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2287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D346CF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EDE9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D2E09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A3AD23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D9F72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8FC69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67B0C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9982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3C57E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48EE7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96207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0B6D6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1450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20FE0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184DE43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442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574808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172EA33"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08F5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068B09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4,539</w:t>
            </w:r>
          </w:p>
        </w:tc>
        <w:tc>
          <w:tcPr>
            <w:tcW w:w="0" w:type="auto"/>
            <w:tcBorders>
              <w:top w:val="nil"/>
              <w:left w:val="nil"/>
              <w:bottom w:val="single" w:sz="4" w:space="0" w:color="auto"/>
              <w:right w:val="single" w:sz="4" w:space="0" w:color="auto"/>
            </w:tcBorders>
            <w:shd w:val="clear" w:color="auto" w:fill="auto"/>
            <w:vAlign w:val="center"/>
            <w:hideMark/>
          </w:tcPr>
          <w:p w14:paraId="1EF411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4,521</w:t>
            </w:r>
          </w:p>
        </w:tc>
        <w:tc>
          <w:tcPr>
            <w:tcW w:w="0" w:type="auto"/>
            <w:tcBorders>
              <w:top w:val="nil"/>
              <w:left w:val="nil"/>
              <w:bottom w:val="single" w:sz="4" w:space="0" w:color="auto"/>
              <w:right w:val="single" w:sz="4" w:space="0" w:color="auto"/>
            </w:tcBorders>
            <w:shd w:val="clear" w:color="auto" w:fill="auto"/>
            <w:vAlign w:val="center"/>
            <w:hideMark/>
          </w:tcPr>
          <w:p w14:paraId="145492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4,569</w:t>
            </w:r>
          </w:p>
        </w:tc>
        <w:tc>
          <w:tcPr>
            <w:tcW w:w="0" w:type="auto"/>
            <w:tcBorders>
              <w:top w:val="nil"/>
              <w:left w:val="nil"/>
              <w:bottom w:val="single" w:sz="4" w:space="0" w:color="auto"/>
              <w:right w:val="single" w:sz="4" w:space="0" w:color="auto"/>
            </w:tcBorders>
            <w:shd w:val="clear" w:color="auto" w:fill="auto"/>
            <w:vAlign w:val="center"/>
            <w:hideMark/>
          </w:tcPr>
          <w:p w14:paraId="0B8FE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4,566</w:t>
            </w:r>
          </w:p>
        </w:tc>
        <w:tc>
          <w:tcPr>
            <w:tcW w:w="0" w:type="auto"/>
            <w:tcBorders>
              <w:top w:val="nil"/>
              <w:left w:val="nil"/>
              <w:bottom w:val="single" w:sz="4" w:space="0" w:color="auto"/>
              <w:right w:val="single" w:sz="4" w:space="0" w:color="auto"/>
            </w:tcBorders>
            <w:shd w:val="clear" w:color="auto" w:fill="auto"/>
            <w:vAlign w:val="center"/>
            <w:hideMark/>
          </w:tcPr>
          <w:p w14:paraId="2A1A69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4,564</w:t>
            </w:r>
          </w:p>
        </w:tc>
        <w:tc>
          <w:tcPr>
            <w:tcW w:w="0" w:type="auto"/>
            <w:tcBorders>
              <w:top w:val="nil"/>
              <w:left w:val="nil"/>
              <w:bottom w:val="single" w:sz="4" w:space="0" w:color="auto"/>
              <w:right w:val="single" w:sz="4" w:space="0" w:color="auto"/>
            </w:tcBorders>
            <w:shd w:val="clear" w:color="auto" w:fill="auto"/>
            <w:vAlign w:val="center"/>
            <w:hideMark/>
          </w:tcPr>
          <w:p w14:paraId="525186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4,562</w:t>
            </w:r>
          </w:p>
        </w:tc>
        <w:tc>
          <w:tcPr>
            <w:tcW w:w="0" w:type="auto"/>
            <w:tcBorders>
              <w:top w:val="nil"/>
              <w:left w:val="nil"/>
              <w:bottom w:val="single" w:sz="4" w:space="0" w:color="auto"/>
              <w:right w:val="single" w:sz="4" w:space="0" w:color="auto"/>
            </w:tcBorders>
            <w:shd w:val="clear" w:color="auto" w:fill="auto"/>
            <w:vAlign w:val="center"/>
            <w:hideMark/>
          </w:tcPr>
          <w:p w14:paraId="1C985D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4,559</w:t>
            </w:r>
          </w:p>
        </w:tc>
        <w:tc>
          <w:tcPr>
            <w:tcW w:w="0" w:type="auto"/>
            <w:tcBorders>
              <w:top w:val="nil"/>
              <w:left w:val="nil"/>
              <w:bottom w:val="single" w:sz="4" w:space="0" w:color="auto"/>
              <w:right w:val="single" w:sz="4" w:space="0" w:color="auto"/>
            </w:tcBorders>
            <w:shd w:val="clear" w:color="auto" w:fill="auto"/>
            <w:vAlign w:val="center"/>
            <w:hideMark/>
          </w:tcPr>
          <w:p w14:paraId="1C3DE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4,548</w:t>
            </w:r>
          </w:p>
        </w:tc>
        <w:tc>
          <w:tcPr>
            <w:tcW w:w="0" w:type="auto"/>
            <w:tcBorders>
              <w:top w:val="nil"/>
              <w:left w:val="nil"/>
              <w:bottom w:val="single" w:sz="4" w:space="0" w:color="auto"/>
              <w:right w:val="single" w:sz="4" w:space="0" w:color="auto"/>
            </w:tcBorders>
            <w:shd w:val="clear" w:color="auto" w:fill="auto"/>
            <w:vAlign w:val="center"/>
            <w:hideMark/>
          </w:tcPr>
          <w:p w14:paraId="0E8B7D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4,527</w:t>
            </w:r>
          </w:p>
        </w:tc>
      </w:tr>
      <w:tr w:rsidR="00584043" w:rsidRPr="00584043" w14:paraId="135DC2D4"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37F228"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2051D7E1"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17</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ED38337"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№9, эксплуатирующая организация - ООО «Теплоэнергетик», ЕТО №3</w:t>
            </w:r>
          </w:p>
        </w:tc>
      </w:tr>
      <w:tr w:rsidR="00584043" w:rsidRPr="00584043" w14:paraId="722FD97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7FD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0980A4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3D02FA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4BFC6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C1E7C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488EA9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24152D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5B7BEC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3C276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4FF6C2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4892C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432C5C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c>
          <w:tcPr>
            <w:tcW w:w="0" w:type="auto"/>
            <w:tcBorders>
              <w:top w:val="nil"/>
              <w:left w:val="nil"/>
              <w:bottom w:val="single" w:sz="4" w:space="0" w:color="auto"/>
              <w:right w:val="single" w:sz="4" w:space="0" w:color="auto"/>
            </w:tcBorders>
            <w:shd w:val="clear" w:color="auto" w:fill="auto"/>
            <w:vAlign w:val="center"/>
            <w:hideMark/>
          </w:tcPr>
          <w:p w14:paraId="17E61E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w:t>
            </w:r>
          </w:p>
        </w:tc>
      </w:tr>
      <w:tr w:rsidR="00584043" w:rsidRPr="00584043" w14:paraId="55C7E1F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5E7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D89460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65190F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232C2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06AC3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AE91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0B9F0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700443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E9C32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79463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1706D5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7C4110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730CA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w:t>
            </w:r>
          </w:p>
        </w:tc>
      </w:tr>
      <w:tr w:rsidR="00584043" w:rsidRPr="00584043" w14:paraId="30ECD46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3438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E736D7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D3BE84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0E4A5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513C7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2CF85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E400E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A71AB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5D55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53B3C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C87C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F6BBD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3488A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r>
      <w:tr w:rsidR="00584043" w:rsidRPr="00584043" w14:paraId="03E385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9E3A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92DB59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99C43D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6AE43F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15AEB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8119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46A71B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3E941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767DED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81B50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AE6DD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75C19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F5466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0,83</w:t>
            </w:r>
          </w:p>
        </w:tc>
      </w:tr>
      <w:tr w:rsidR="00584043" w:rsidRPr="00584043" w14:paraId="65697EE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69B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917E38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480A07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599AB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349FB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1838AE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5195CA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7A8D4C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19BCB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787D26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744647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474378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c>
          <w:tcPr>
            <w:tcW w:w="0" w:type="auto"/>
            <w:tcBorders>
              <w:top w:val="nil"/>
              <w:left w:val="nil"/>
              <w:bottom w:val="single" w:sz="4" w:space="0" w:color="auto"/>
              <w:right w:val="single" w:sz="4" w:space="0" w:color="auto"/>
            </w:tcBorders>
            <w:shd w:val="clear" w:color="auto" w:fill="auto"/>
            <w:vAlign w:val="center"/>
            <w:hideMark/>
          </w:tcPr>
          <w:p w14:paraId="02828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0,76</w:t>
            </w:r>
          </w:p>
        </w:tc>
      </w:tr>
      <w:tr w:rsidR="00584043" w:rsidRPr="00584043" w14:paraId="5A08429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36BF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1E5904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80B535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4588FB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32962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5BC0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8F377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F4320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D4A99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DF0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5477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D5AA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CE862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0583131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F1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56D375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F0149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4A52A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03D08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208CA1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E1F5B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240D8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35F141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0361DB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5C3E9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82AD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EEA17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w:t>
            </w:r>
          </w:p>
        </w:tc>
      </w:tr>
      <w:tr w:rsidR="00584043" w:rsidRPr="00584043" w14:paraId="1879743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80D4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395D00C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FF3FA0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0DCCDF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7A7FB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5275FB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133074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44E717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707118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3DBA4A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2EBE43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54323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c>
          <w:tcPr>
            <w:tcW w:w="0" w:type="auto"/>
            <w:tcBorders>
              <w:top w:val="nil"/>
              <w:left w:val="nil"/>
              <w:bottom w:val="single" w:sz="4" w:space="0" w:color="auto"/>
              <w:right w:val="single" w:sz="4" w:space="0" w:color="auto"/>
            </w:tcBorders>
            <w:shd w:val="clear" w:color="auto" w:fill="auto"/>
            <w:vAlign w:val="center"/>
            <w:hideMark/>
          </w:tcPr>
          <w:p w14:paraId="26C2C1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0,79</w:t>
            </w:r>
          </w:p>
        </w:tc>
      </w:tr>
      <w:tr w:rsidR="00584043" w:rsidRPr="00584043" w14:paraId="1F29A67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C94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E7FA05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137A5B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EDE25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B635A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D95F4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CBF36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E87F4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0CDAC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D6E04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0C127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D0DE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9A5F8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r>
      <w:tr w:rsidR="00584043" w:rsidRPr="00584043" w14:paraId="2EA27CE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4B5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0070F7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9E8D75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49AF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93B32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0EFA9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3,68</w:t>
            </w:r>
          </w:p>
        </w:tc>
        <w:tc>
          <w:tcPr>
            <w:tcW w:w="0" w:type="auto"/>
            <w:tcBorders>
              <w:top w:val="nil"/>
              <w:left w:val="nil"/>
              <w:bottom w:val="single" w:sz="4" w:space="0" w:color="auto"/>
              <w:right w:val="single" w:sz="4" w:space="0" w:color="auto"/>
            </w:tcBorders>
            <w:shd w:val="clear" w:color="auto" w:fill="auto"/>
            <w:vAlign w:val="center"/>
            <w:hideMark/>
          </w:tcPr>
          <w:p w14:paraId="3F379A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532F25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52CFA2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028712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12DF6D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207151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w:t>
            </w:r>
          </w:p>
        </w:tc>
        <w:tc>
          <w:tcPr>
            <w:tcW w:w="0" w:type="auto"/>
            <w:tcBorders>
              <w:top w:val="nil"/>
              <w:left w:val="nil"/>
              <w:bottom w:val="single" w:sz="4" w:space="0" w:color="auto"/>
              <w:right w:val="single" w:sz="4" w:space="0" w:color="auto"/>
            </w:tcBorders>
            <w:shd w:val="clear" w:color="auto" w:fill="auto"/>
            <w:vAlign w:val="center"/>
            <w:hideMark/>
          </w:tcPr>
          <w:p w14:paraId="364FCE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w:t>
            </w:r>
          </w:p>
        </w:tc>
      </w:tr>
      <w:tr w:rsidR="00584043" w:rsidRPr="00584043" w14:paraId="057D821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FAD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AC539B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B445C2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88F23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4CD4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w:t>
            </w:r>
          </w:p>
        </w:tc>
        <w:tc>
          <w:tcPr>
            <w:tcW w:w="0" w:type="auto"/>
            <w:tcBorders>
              <w:top w:val="nil"/>
              <w:left w:val="nil"/>
              <w:bottom w:val="single" w:sz="4" w:space="0" w:color="auto"/>
              <w:right w:val="single" w:sz="4" w:space="0" w:color="auto"/>
            </w:tcBorders>
            <w:shd w:val="clear" w:color="auto" w:fill="auto"/>
            <w:vAlign w:val="center"/>
            <w:hideMark/>
          </w:tcPr>
          <w:p w14:paraId="4C93FA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63F16B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FB18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17FCFA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5F2ED1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2232C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10DAB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0E969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r>
      <w:tr w:rsidR="00584043" w:rsidRPr="00584043" w14:paraId="3DD2B6E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569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3D875B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228F89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8D6D1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42DA2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55B3BF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6BC6E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8B18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D1747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12CEC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37C0C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9031E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7B74B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r>
      <w:tr w:rsidR="00584043" w:rsidRPr="00584043" w14:paraId="02EC410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EA0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72F2B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7AF998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6A0E1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5014E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E21F7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181B4F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AC2D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07020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788D62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312A5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D5DAD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DDAEE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r>
      <w:tr w:rsidR="00584043" w:rsidRPr="00584043" w14:paraId="71C9CBF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8728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2837B48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C1479E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8955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58BB6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1,90</w:t>
            </w:r>
          </w:p>
        </w:tc>
        <w:tc>
          <w:tcPr>
            <w:tcW w:w="0" w:type="auto"/>
            <w:tcBorders>
              <w:top w:val="nil"/>
              <w:left w:val="nil"/>
              <w:bottom w:val="single" w:sz="4" w:space="0" w:color="auto"/>
              <w:right w:val="single" w:sz="4" w:space="0" w:color="auto"/>
            </w:tcBorders>
            <w:shd w:val="clear" w:color="auto" w:fill="auto"/>
            <w:vAlign w:val="center"/>
            <w:hideMark/>
          </w:tcPr>
          <w:p w14:paraId="6BE3E5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0F672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298FC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0B5AD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384DD9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1D9AD8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587FF9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409366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r>
      <w:tr w:rsidR="00584043" w:rsidRPr="00584043" w14:paraId="33D49AC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A334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412B783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BAF1D2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7FF7A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EFA26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auto" w:fill="auto"/>
            <w:vAlign w:val="center"/>
            <w:hideMark/>
          </w:tcPr>
          <w:p w14:paraId="4DAC9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231F2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11E7A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94EE5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2C95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2014A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6954C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898AA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r>
      <w:tr w:rsidR="00584043" w:rsidRPr="00584043" w14:paraId="6E17263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281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87AC0E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84774E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85C75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E1915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34C47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06332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8A6E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7454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7C063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AC347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0A6B1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5EA06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r>
      <w:tr w:rsidR="00584043" w:rsidRPr="00584043" w14:paraId="78FA67C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271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95FEA4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FABCF4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D3BD2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AF60E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0CA451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16CFF9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4397E7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359A03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707BAC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53A6EC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45C7E4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c>
          <w:tcPr>
            <w:tcW w:w="0" w:type="auto"/>
            <w:tcBorders>
              <w:top w:val="nil"/>
              <w:left w:val="nil"/>
              <w:bottom w:val="single" w:sz="4" w:space="0" w:color="auto"/>
              <w:right w:val="single" w:sz="4" w:space="0" w:color="auto"/>
            </w:tcBorders>
            <w:shd w:val="clear" w:color="auto" w:fill="auto"/>
            <w:vAlign w:val="center"/>
            <w:hideMark/>
          </w:tcPr>
          <w:p w14:paraId="208DBF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r>
      <w:tr w:rsidR="00584043" w:rsidRPr="00584043" w14:paraId="2055B31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6D0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78BFD3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07E4C4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840E7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D06C3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0,074</w:t>
            </w:r>
          </w:p>
        </w:tc>
        <w:tc>
          <w:tcPr>
            <w:tcW w:w="0" w:type="auto"/>
            <w:tcBorders>
              <w:top w:val="nil"/>
              <w:left w:val="nil"/>
              <w:bottom w:val="single" w:sz="4" w:space="0" w:color="auto"/>
              <w:right w:val="single" w:sz="4" w:space="0" w:color="auto"/>
            </w:tcBorders>
            <w:shd w:val="clear" w:color="auto" w:fill="auto"/>
            <w:vAlign w:val="center"/>
            <w:hideMark/>
          </w:tcPr>
          <w:p w14:paraId="078CC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0,070</w:t>
            </w:r>
          </w:p>
        </w:tc>
        <w:tc>
          <w:tcPr>
            <w:tcW w:w="0" w:type="auto"/>
            <w:tcBorders>
              <w:top w:val="nil"/>
              <w:left w:val="nil"/>
              <w:bottom w:val="single" w:sz="4" w:space="0" w:color="auto"/>
              <w:right w:val="single" w:sz="4" w:space="0" w:color="auto"/>
            </w:tcBorders>
            <w:shd w:val="clear" w:color="auto" w:fill="auto"/>
            <w:vAlign w:val="center"/>
            <w:hideMark/>
          </w:tcPr>
          <w:p w14:paraId="3F76A4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459CFE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32CC02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577C92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61093E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3AA700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0,073</w:t>
            </w:r>
          </w:p>
        </w:tc>
        <w:tc>
          <w:tcPr>
            <w:tcW w:w="0" w:type="auto"/>
            <w:tcBorders>
              <w:top w:val="nil"/>
              <w:left w:val="nil"/>
              <w:bottom w:val="single" w:sz="4" w:space="0" w:color="auto"/>
              <w:right w:val="single" w:sz="4" w:space="0" w:color="auto"/>
            </w:tcBorders>
            <w:shd w:val="clear" w:color="auto" w:fill="auto"/>
            <w:vAlign w:val="center"/>
            <w:hideMark/>
          </w:tcPr>
          <w:p w14:paraId="33D8D4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0,073</w:t>
            </w:r>
          </w:p>
        </w:tc>
      </w:tr>
      <w:tr w:rsidR="00584043" w:rsidRPr="00584043" w14:paraId="1E8F0C8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C546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525534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3F99E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A403D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D7E79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8098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084BD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F5AB1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5473F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949B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C7DC0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F45E0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6CDC1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4C45275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0D4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C4673C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5D42AE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77EA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1DD2D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0,0000153</w:t>
            </w:r>
          </w:p>
        </w:tc>
        <w:tc>
          <w:tcPr>
            <w:tcW w:w="0" w:type="auto"/>
            <w:tcBorders>
              <w:top w:val="nil"/>
              <w:left w:val="nil"/>
              <w:bottom w:val="single" w:sz="4" w:space="0" w:color="auto"/>
              <w:right w:val="single" w:sz="4" w:space="0" w:color="auto"/>
            </w:tcBorders>
            <w:shd w:val="clear" w:color="auto" w:fill="auto"/>
            <w:vAlign w:val="center"/>
            <w:hideMark/>
          </w:tcPr>
          <w:p w14:paraId="5D3471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0,0000134</w:t>
            </w:r>
          </w:p>
        </w:tc>
        <w:tc>
          <w:tcPr>
            <w:tcW w:w="0" w:type="auto"/>
            <w:tcBorders>
              <w:top w:val="nil"/>
              <w:left w:val="nil"/>
              <w:bottom w:val="single" w:sz="4" w:space="0" w:color="auto"/>
              <w:right w:val="single" w:sz="4" w:space="0" w:color="auto"/>
            </w:tcBorders>
            <w:shd w:val="clear" w:color="auto" w:fill="auto"/>
            <w:vAlign w:val="center"/>
            <w:hideMark/>
          </w:tcPr>
          <w:p w14:paraId="3FFA4B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004069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420A9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2AF2B3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3BDC43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0C038E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c>
          <w:tcPr>
            <w:tcW w:w="0" w:type="auto"/>
            <w:tcBorders>
              <w:top w:val="nil"/>
              <w:left w:val="nil"/>
              <w:bottom w:val="single" w:sz="4" w:space="0" w:color="auto"/>
              <w:right w:val="single" w:sz="4" w:space="0" w:color="auto"/>
            </w:tcBorders>
            <w:shd w:val="clear" w:color="auto" w:fill="auto"/>
            <w:vAlign w:val="center"/>
            <w:hideMark/>
          </w:tcPr>
          <w:p w14:paraId="7F8FD7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0,0000140</w:t>
            </w:r>
          </w:p>
        </w:tc>
      </w:tr>
      <w:tr w:rsidR="00584043" w:rsidRPr="00584043" w14:paraId="1704196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3A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B19368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14EBC6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49F8F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851A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6F7502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76EE1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27967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531ED0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602FD9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26B976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3401E2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c>
          <w:tcPr>
            <w:tcW w:w="0" w:type="auto"/>
            <w:tcBorders>
              <w:top w:val="nil"/>
              <w:left w:val="nil"/>
              <w:bottom w:val="single" w:sz="4" w:space="0" w:color="auto"/>
              <w:right w:val="single" w:sz="4" w:space="0" w:color="auto"/>
            </w:tcBorders>
            <w:shd w:val="clear" w:color="auto" w:fill="auto"/>
            <w:vAlign w:val="center"/>
            <w:hideMark/>
          </w:tcPr>
          <w:p w14:paraId="474E0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0,0000358</w:t>
            </w:r>
          </w:p>
        </w:tc>
      </w:tr>
      <w:tr w:rsidR="00584043" w:rsidRPr="00584043" w14:paraId="42C9ABB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4F6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94CBFB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063A11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9274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4028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auto" w:fill="auto"/>
            <w:vAlign w:val="center"/>
            <w:hideMark/>
          </w:tcPr>
          <w:p w14:paraId="70332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0,0000143</w:t>
            </w:r>
          </w:p>
        </w:tc>
        <w:tc>
          <w:tcPr>
            <w:tcW w:w="0" w:type="auto"/>
            <w:tcBorders>
              <w:top w:val="nil"/>
              <w:left w:val="nil"/>
              <w:bottom w:val="single" w:sz="4" w:space="0" w:color="auto"/>
              <w:right w:val="single" w:sz="4" w:space="0" w:color="auto"/>
            </w:tcBorders>
            <w:shd w:val="clear" w:color="auto" w:fill="auto"/>
            <w:vAlign w:val="center"/>
            <w:hideMark/>
          </w:tcPr>
          <w:p w14:paraId="74F4FE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75C32E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5BD380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5BEA5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48C24D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611866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c>
          <w:tcPr>
            <w:tcW w:w="0" w:type="auto"/>
            <w:tcBorders>
              <w:top w:val="nil"/>
              <w:left w:val="nil"/>
              <w:bottom w:val="single" w:sz="4" w:space="0" w:color="auto"/>
              <w:right w:val="single" w:sz="4" w:space="0" w:color="auto"/>
            </w:tcBorders>
            <w:shd w:val="clear" w:color="auto" w:fill="auto"/>
            <w:vAlign w:val="center"/>
            <w:hideMark/>
          </w:tcPr>
          <w:p w14:paraId="002FBF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0,0000149</w:t>
            </w:r>
          </w:p>
        </w:tc>
      </w:tr>
      <w:tr w:rsidR="00584043" w:rsidRPr="00584043" w14:paraId="62FFC30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E1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5DB8D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02D5E6C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30359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129145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2C1C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953FB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5ECC5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76FB1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2F6D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7E60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23C76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93BE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1E9AF2D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EA13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6F715C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00C734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8B027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38E025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A0449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17DD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3D968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7E0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D10EF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B921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3700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32431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6EACFCE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63C5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39CBFB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F732E0F"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0BAF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F5D9A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14F11C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0E008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2DB451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9954A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6F5983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5804CB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4B0F62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auto" w:fill="auto"/>
            <w:vAlign w:val="center"/>
            <w:hideMark/>
          </w:tcPr>
          <w:p w14:paraId="284EB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r>
      <w:tr w:rsidR="00584043" w:rsidRPr="00584043" w14:paraId="7A3E792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F1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976BE0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B65CBAB"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B433B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D5D21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3,680</w:t>
            </w:r>
          </w:p>
        </w:tc>
        <w:tc>
          <w:tcPr>
            <w:tcW w:w="0" w:type="auto"/>
            <w:tcBorders>
              <w:top w:val="nil"/>
              <w:left w:val="nil"/>
              <w:bottom w:val="single" w:sz="4" w:space="0" w:color="auto"/>
              <w:right w:val="single" w:sz="4" w:space="0" w:color="auto"/>
            </w:tcBorders>
            <w:shd w:val="clear" w:color="auto" w:fill="auto"/>
            <w:vAlign w:val="center"/>
            <w:hideMark/>
          </w:tcPr>
          <w:p w14:paraId="78EE05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3,484</w:t>
            </w:r>
          </w:p>
        </w:tc>
        <w:tc>
          <w:tcPr>
            <w:tcW w:w="0" w:type="auto"/>
            <w:tcBorders>
              <w:top w:val="nil"/>
              <w:left w:val="nil"/>
              <w:bottom w:val="single" w:sz="4" w:space="0" w:color="auto"/>
              <w:right w:val="single" w:sz="4" w:space="0" w:color="auto"/>
            </w:tcBorders>
            <w:shd w:val="clear" w:color="auto" w:fill="auto"/>
            <w:vAlign w:val="center"/>
            <w:hideMark/>
          </w:tcPr>
          <w:p w14:paraId="5E5FC0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3,629</w:t>
            </w:r>
          </w:p>
        </w:tc>
        <w:tc>
          <w:tcPr>
            <w:tcW w:w="0" w:type="auto"/>
            <w:tcBorders>
              <w:top w:val="nil"/>
              <w:left w:val="nil"/>
              <w:bottom w:val="single" w:sz="4" w:space="0" w:color="auto"/>
              <w:right w:val="single" w:sz="4" w:space="0" w:color="auto"/>
            </w:tcBorders>
            <w:shd w:val="clear" w:color="auto" w:fill="auto"/>
            <w:vAlign w:val="center"/>
            <w:hideMark/>
          </w:tcPr>
          <w:p w14:paraId="1A6199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3,627</w:t>
            </w:r>
          </w:p>
        </w:tc>
        <w:tc>
          <w:tcPr>
            <w:tcW w:w="0" w:type="auto"/>
            <w:tcBorders>
              <w:top w:val="nil"/>
              <w:left w:val="nil"/>
              <w:bottom w:val="single" w:sz="4" w:space="0" w:color="auto"/>
              <w:right w:val="single" w:sz="4" w:space="0" w:color="auto"/>
            </w:tcBorders>
            <w:shd w:val="clear" w:color="auto" w:fill="auto"/>
            <w:vAlign w:val="center"/>
            <w:hideMark/>
          </w:tcPr>
          <w:p w14:paraId="2D3769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3,626</w:t>
            </w:r>
          </w:p>
        </w:tc>
        <w:tc>
          <w:tcPr>
            <w:tcW w:w="0" w:type="auto"/>
            <w:tcBorders>
              <w:top w:val="nil"/>
              <w:left w:val="nil"/>
              <w:bottom w:val="single" w:sz="4" w:space="0" w:color="auto"/>
              <w:right w:val="single" w:sz="4" w:space="0" w:color="auto"/>
            </w:tcBorders>
            <w:shd w:val="clear" w:color="auto" w:fill="auto"/>
            <w:vAlign w:val="center"/>
            <w:hideMark/>
          </w:tcPr>
          <w:p w14:paraId="41E928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3,624</w:t>
            </w:r>
          </w:p>
        </w:tc>
        <w:tc>
          <w:tcPr>
            <w:tcW w:w="0" w:type="auto"/>
            <w:tcBorders>
              <w:top w:val="nil"/>
              <w:left w:val="nil"/>
              <w:bottom w:val="single" w:sz="4" w:space="0" w:color="auto"/>
              <w:right w:val="single" w:sz="4" w:space="0" w:color="auto"/>
            </w:tcBorders>
            <w:shd w:val="clear" w:color="auto" w:fill="auto"/>
            <w:vAlign w:val="center"/>
            <w:hideMark/>
          </w:tcPr>
          <w:p w14:paraId="28B76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3,622</w:t>
            </w:r>
          </w:p>
        </w:tc>
        <w:tc>
          <w:tcPr>
            <w:tcW w:w="0" w:type="auto"/>
            <w:tcBorders>
              <w:top w:val="nil"/>
              <w:left w:val="nil"/>
              <w:bottom w:val="single" w:sz="4" w:space="0" w:color="auto"/>
              <w:right w:val="single" w:sz="4" w:space="0" w:color="auto"/>
            </w:tcBorders>
            <w:shd w:val="clear" w:color="auto" w:fill="auto"/>
            <w:vAlign w:val="center"/>
            <w:hideMark/>
          </w:tcPr>
          <w:p w14:paraId="1FAF00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3,613</w:t>
            </w:r>
          </w:p>
        </w:tc>
        <w:tc>
          <w:tcPr>
            <w:tcW w:w="0" w:type="auto"/>
            <w:tcBorders>
              <w:top w:val="nil"/>
              <w:left w:val="nil"/>
              <w:bottom w:val="single" w:sz="4" w:space="0" w:color="auto"/>
              <w:right w:val="single" w:sz="4" w:space="0" w:color="auto"/>
            </w:tcBorders>
            <w:shd w:val="clear" w:color="auto" w:fill="auto"/>
            <w:vAlign w:val="center"/>
            <w:hideMark/>
          </w:tcPr>
          <w:p w14:paraId="17B79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3,596</w:t>
            </w:r>
          </w:p>
        </w:tc>
      </w:tr>
      <w:tr w:rsidR="00584043" w:rsidRPr="00584043" w14:paraId="7635B60A"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49B9C134"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ЕТО №3</w:t>
            </w:r>
          </w:p>
        </w:tc>
      </w:tr>
      <w:tr w:rsidR="00584043" w:rsidRPr="00584043" w14:paraId="2777B2A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59588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4AD30E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1339FC5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32934B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7C77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1B3E7A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46E0E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3DDFD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4FDCB4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610BD0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1D3E0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70F255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c>
          <w:tcPr>
            <w:tcW w:w="0" w:type="auto"/>
            <w:tcBorders>
              <w:top w:val="nil"/>
              <w:left w:val="nil"/>
              <w:bottom w:val="single" w:sz="4" w:space="0" w:color="auto"/>
              <w:right w:val="single" w:sz="4" w:space="0" w:color="auto"/>
            </w:tcBorders>
            <w:shd w:val="clear" w:color="000000" w:fill="D9D9D9"/>
            <w:vAlign w:val="center"/>
            <w:hideMark/>
          </w:tcPr>
          <w:p w14:paraId="1BB91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w:t>
            </w:r>
          </w:p>
        </w:tc>
      </w:tr>
      <w:tr w:rsidR="00584043" w:rsidRPr="00584043" w14:paraId="773BADE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60D02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C3778D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672402B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6B89C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1ECACE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6559DD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439D17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7C9289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1CC358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0D1FEC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1CCF1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4EECFF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c>
          <w:tcPr>
            <w:tcW w:w="0" w:type="auto"/>
            <w:tcBorders>
              <w:top w:val="nil"/>
              <w:left w:val="nil"/>
              <w:bottom w:val="single" w:sz="4" w:space="0" w:color="auto"/>
              <w:right w:val="single" w:sz="4" w:space="0" w:color="auto"/>
            </w:tcBorders>
            <w:shd w:val="clear" w:color="000000" w:fill="D9D9D9"/>
            <w:vAlign w:val="center"/>
            <w:hideMark/>
          </w:tcPr>
          <w:p w14:paraId="75130F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2259</w:t>
            </w:r>
          </w:p>
        </w:tc>
      </w:tr>
      <w:tr w:rsidR="00584043" w:rsidRPr="00584043" w14:paraId="637C616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78AAF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E7C0A8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7ACEA5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6FA79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B092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000000" w:fill="D9D9D9"/>
            <w:vAlign w:val="center"/>
            <w:hideMark/>
          </w:tcPr>
          <w:p w14:paraId="797E99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000000" w:fill="D9D9D9"/>
            <w:vAlign w:val="center"/>
            <w:hideMark/>
          </w:tcPr>
          <w:p w14:paraId="08CC81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2898C9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0867E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628CD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66FC8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795B3A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w:t>
            </w:r>
          </w:p>
        </w:tc>
        <w:tc>
          <w:tcPr>
            <w:tcW w:w="0" w:type="auto"/>
            <w:tcBorders>
              <w:top w:val="nil"/>
              <w:left w:val="nil"/>
              <w:bottom w:val="single" w:sz="4" w:space="0" w:color="auto"/>
              <w:right w:val="single" w:sz="4" w:space="0" w:color="auto"/>
            </w:tcBorders>
            <w:shd w:val="clear" w:color="000000" w:fill="D9D9D9"/>
            <w:vAlign w:val="center"/>
            <w:hideMark/>
          </w:tcPr>
          <w:p w14:paraId="3BDB34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w:t>
            </w:r>
          </w:p>
        </w:tc>
      </w:tr>
      <w:tr w:rsidR="00584043" w:rsidRPr="00584043" w14:paraId="257C94D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B2D9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294D3A3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12BE37B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266CB0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32C7F8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3C82DD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037ABF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172175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79AD8A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11AEEF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7F16F4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2EB99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c>
          <w:tcPr>
            <w:tcW w:w="0" w:type="auto"/>
            <w:tcBorders>
              <w:top w:val="nil"/>
              <w:left w:val="nil"/>
              <w:bottom w:val="single" w:sz="4" w:space="0" w:color="auto"/>
              <w:right w:val="single" w:sz="4" w:space="0" w:color="auto"/>
            </w:tcBorders>
            <w:shd w:val="clear" w:color="000000" w:fill="D9D9D9"/>
            <w:vAlign w:val="center"/>
            <w:hideMark/>
          </w:tcPr>
          <w:p w14:paraId="21A3D7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w:t>
            </w:r>
          </w:p>
        </w:tc>
      </w:tr>
      <w:tr w:rsidR="00584043" w:rsidRPr="00584043" w14:paraId="1298A77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765B9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5490A13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B86DCB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0FCDD8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6E581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000000" w:fill="D9D9D9"/>
            <w:vAlign w:val="center"/>
            <w:hideMark/>
          </w:tcPr>
          <w:p w14:paraId="0D9E2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000000" w:fill="D9D9D9"/>
            <w:vAlign w:val="center"/>
            <w:hideMark/>
          </w:tcPr>
          <w:p w14:paraId="07E4C2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6E14A2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2897D4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63C61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419B87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06B059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tcBorders>
              <w:top w:val="nil"/>
              <w:left w:val="nil"/>
              <w:bottom w:val="single" w:sz="4" w:space="0" w:color="auto"/>
              <w:right w:val="single" w:sz="4" w:space="0" w:color="auto"/>
            </w:tcBorders>
            <w:shd w:val="clear" w:color="000000" w:fill="D9D9D9"/>
            <w:vAlign w:val="center"/>
            <w:hideMark/>
          </w:tcPr>
          <w:p w14:paraId="36666E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r>
      <w:tr w:rsidR="00584043" w:rsidRPr="00584043" w14:paraId="7AAD997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55C4E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4147E38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7DF01F0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7FE28A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30EF3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644E30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26A156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168C68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2388D8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53E505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14222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7D73B0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5A4095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r>
      <w:tr w:rsidR="00584043" w:rsidRPr="00584043" w14:paraId="289D5BC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0E49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0C0588A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B58C01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26CE26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4DA79E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327639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7C927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1B3BAC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5B43B3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4F4E0F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00A58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694453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c>
          <w:tcPr>
            <w:tcW w:w="0" w:type="auto"/>
            <w:tcBorders>
              <w:top w:val="nil"/>
              <w:left w:val="nil"/>
              <w:bottom w:val="single" w:sz="4" w:space="0" w:color="auto"/>
              <w:right w:val="single" w:sz="4" w:space="0" w:color="auto"/>
            </w:tcBorders>
            <w:shd w:val="clear" w:color="000000" w:fill="D9D9D9"/>
            <w:vAlign w:val="center"/>
            <w:hideMark/>
          </w:tcPr>
          <w:p w14:paraId="7D3D02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w:t>
            </w:r>
          </w:p>
        </w:tc>
      </w:tr>
      <w:tr w:rsidR="00584043" w:rsidRPr="00584043" w14:paraId="2E84AF2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7D6B7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434BDF3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50BFB9D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66486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30561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00839F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549CE7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225CA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58D44D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63A7CD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37738D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670C00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000000" w:fill="D9D9D9"/>
            <w:vAlign w:val="center"/>
            <w:hideMark/>
          </w:tcPr>
          <w:p w14:paraId="528760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r>
      <w:tr w:rsidR="00584043" w:rsidRPr="00584043" w14:paraId="446F329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33F2E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19F04FB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332EF78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2BDA93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7B5BE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04EA5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429A7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D16B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2BA3FD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4D42B8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3BF35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298196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B700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r>
      <w:tr w:rsidR="00584043" w:rsidRPr="00584043" w14:paraId="1322694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8F490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595CB4F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4986C1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76774C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59BDB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468</w:t>
            </w:r>
          </w:p>
        </w:tc>
        <w:tc>
          <w:tcPr>
            <w:tcW w:w="0" w:type="auto"/>
            <w:tcBorders>
              <w:top w:val="nil"/>
              <w:left w:val="nil"/>
              <w:bottom w:val="single" w:sz="4" w:space="0" w:color="auto"/>
              <w:right w:val="single" w:sz="4" w:space="0" w:color="auto"/>
            </w:tcBorders>
            <w:shd w:val="clear" w:color="000000" w:fill="D9D9D9"/>
            <w:vAlign w:val="center"/>
            <w:hideMark/>
          </w:tcPr>
          <w:p w14:paraId="5F51BB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466</w:t>
            </w:r>
          </w:p>
        </w:tc>
        <w:tc>
          <w:tcPr>
            <w:tcW w:w="0" w:type="auto"/>
            <w:tcBorders>
              <w:top w:val="nil"/>
              <w:left w:val="nil"/>
              <w:bottom w:val="single" w:sz="4" w:space="0" w:color="auto"/>
              <w:right w:val="single" w:sz="4" w:space="0" w:color="auto"/>
            </w:tcBorders>
            <w:shd w:val="clear" w:color="000000" w:fill="D9D9D9"/>
            <w:vAlign w:val="center"/>
            <w:hideMark/>
          </w:tcPr>
          <w:p w14:paraId="5D8D2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0A7E8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32F3C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4D2891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471</w:t>
            </w:r>
          </w:p>
        </w:tc>
        <w:tc>
          <w:tcPr>
            <w:tcW w:w="0" w:type="auto"/>
            <w:tcBorders>
              <w:top w:val="nil"/>
              <w:left w:val="nil"/>
              <w:bottom w:val="single" w:sz="4" w:space="0" w:color="auto"/>
              <w:right w:val="single" w:sz="4" w:space="0" w:color="auto"/>
            </w:tcBorders>
            <w:shd w:val="clear" w:color="000000" w:fill="D9D9D9"/>
            <w:vAlign w:val="center"/>
            <w:hideMark/>
          </w:tcPr>
          <w:p w14:paraId="285EA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472</w:t>
            </w:r>
          </w:p>
        </w:tc>
        <w:tc>
          <w:tcPr>
            <w:tcW w:w="0" w:type="auto"/>
            <w:tcBorders>
              <w:top w:val="nil"/>
              <w:left w:val="nil"/>
              <w:bottom w:val="single" w:sz="4" w:space="0" w:color="auto"/>
              <w:right w:val="single" w:sz="4" w:space="0" w:color="auto"/>
            </w:tcBorders>
            <w:shd w:val="clear" w:color="000000" w:fill="D9D9D9"/>
            <w:vAlign w:val="center"/>
            <w:hideMark/>
          </w:tcPr>
          <w:p w14:paraId="5360E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472</w:t>
            </w:r>
          </w:p>
        </w:tc>
        <w:tc>
          <w:tcPr>
            <w:tcW w:w="0" w:type="auto"/>
            <w:tcBorders>
              <w:top w:val="nil"/>
              <w:left w:val="nil"/>
              <w:bottom w:val="single" w:sz="4" w:space="0" w:color="auto"/>
              <w:right w:val="single" w:sz="4" w:space="0" w:color="auto"/>
            </w:tcBorders>
            <w:shd w:val="clear" w:color="000000" w:fill="D9D9D9"/>
            <w:vAlign w:val="center"/>
            <w:hideMark/>
          </w:tcPr>
          <w:p w14:paraId="48C39B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472</w:t>
            </w:r>
          </w:p>
        </w:tc>
      </w:tr>
      <w:tr w:rsidR="00584043" w:rsidRPr="00584043" w14:paraId="49C664E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A2C7B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077ED07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270FE13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273EA9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29F01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w:t>
            </w:r>
          </w:p>
        </w:tc>
        <w:tc>
          <w:tcPr>
            <w:tcW w:w="0" w:type="auto"/>
            <w:tcBorders>
              <w:top w:val="nil"/>
              <w:left w:val="nil"/>
              <w:bottom w:val="single" w:sz="4" w:space="0" w:color="auto"/>
              <w:right w:val="single" w:sz="4" w:space="0" w:color="auto"/>
            </w:tcBorders>
            <w:shd w:val="clear" w:color="000000" w:fill="D9D9D9"/>
            <w:vAlign w:val="center"/>
            <w:hideMark/>
          </w:tcPr>
          <w:p w14:paraId="7A15F8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w:t>
            </w:r>
          </w:p>
        </w:tc>
        <w:tc>
          <w:tcPr>
            <w:tcW w:w="0" w:type="auto"/>
            <w:tcBorders>
              <w:top w:val="nil"/>
              <w:left w:val="nil"/>
              <w:bottom w:val="single" w:sz="4" w:space="0" w:color="auto"/>
              <w:right w:val="single" w:sz="4" w:space="0" w:color="auto"/>
            </w:tcBorders>
            <w:shd w:val="clear" w:color="000000" w:fill="D9D9D9"/>
            <w:vAlign w:val="center"/>
            <w:hideMark/>
          </w:tcPr>
          <w:p w14:paraId="37F9E9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096E1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F770F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758F5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17A37E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7637AF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15520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r>
      <w:tr w:rsidR="00584043" w:rsidRPr="00584043" w14:paraId="59FC5E5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B18B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5D9227F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B150A1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01313E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592CBB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w:t>
            </w:r>
          </w:p>
        </w:tc>
        <w:tc>
          <w:tcPr>
            <w:tcW w:w="0" w:type="auto"/>
            <w:tcBorders>
              <w:top w:val="nil"/>
              <w:left w:val="nil"/>
              <w:bottom w:val="single" w:sz="4" w:space="0" w:color="auto"/>
              <w:right w:val="single" w:sz="4" w:space="0" w:color="auto"/>
            </w:tcBorders>
            <w:shd w:val="clear" w:color="000000" w:fill="D9D9D9"/>
            <w:vAlign w:val="center"/>
            <w:hideMark/>
          </w:tcPr>
          <w:p w14:paraId="242A3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w:t>
            </w:r>
          </w:p>
        </w:tc>
        <w:tc>
          <w:tcPr>
            <w:tcW w:w="0" w:type="auto"/>
            <w:tcBorders>
              <w:top w:val="nil"/>
              <w:left w:val="nil"/>
              <w:bottom w:val="single" w:sz="4" w:space="0" w:color="auto"/>
              <w:right w:val="single" w:sz="4" w:space="0" w:color="auto"/>
            </w:tcBorders>
            <w:shd w:val="clear" w:color="000000" w:fill="D9D9D9"/>
            <w:vAlign w:val="center"/>
            <w:hideMark/>
          </w:tcPr>
          <w:p w14:paraId="03CD9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01172D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71459A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164A7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42FB52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3E941A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c>
          <w:tcPr>
            <w:tcW w:w="0" w:type="auto"/>
            <w:tcBorders>
              <w:top w:val="nil"/>
              <w:left w:val="nil"/>
              <w:bottom w:val="single" w:sz="4" w:space="0" w:color="auto"/>
              <w:right w:val="single" w:sz="4" w:space="0" w:color="auto"/>
            </w:tcBorders>
            <w:shd w:val="clear" w:color="000000" w:fill="D9D9D9"/>
            <w:vAlign w:val="center"/>
            <w:hideMark/>
          </w:tcPr>
          <w:p w14:paraId="52D1E9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w:t>
            </w:r>
          </w:p>
        </w:tc>
      </w:tr>
      <w:tr w:rsidR="00584043" w:rsidRPr="00584043" w14:paraId="308687F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1BCFB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0A020AA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0B5E587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3D73C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1E008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16501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8BD8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39EF95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374880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7376EF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34E0B0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2ADCE3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76FF0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r>
      <w:tr w:rsidR="00584043" w:rsidRPr="00584043" w14:paraId="1B44A74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19D5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5E1DD59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99812F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1A1D6D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60DB8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w:t>
            </w:r>
          </w:p>
        </w:tc>
        <w:tc>
          <w:tcPr>
            <w:tcW w:w="0" w:type="auto"/>
            <w:tcBorders>
              <w:top w:val="nil"/>
              <w:left w:val="nil"/>
              <w:bottom w:val="single" w:sz="4" w:space="0" w:color="auto"/>
              <w:right w:val="single" w:sz="4" w:space="0" w:color="auto"/>
            </w:tcBorders>
            <w:shd w:val="clear" w:color="000000" w:fill="D9D9D9"/>
            <w:vAlign w:val="center"/>
            <w:hideMark/>
          </w:tcPr>
          <w:p w14:paraId="077CCB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59A027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7017B1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5800E2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34FA42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7FDF24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2E92B1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w:t>
            </w:r>
          </w:p>
        </w:tc>
        <w:tc>
          <w:tcPr>
            <w:tcW w:w="0" w:type="auto"/>
            <w:tcBorders>
              <w:top w:val="nil"/>
              <w:left w:val="nil"/>
              <w:bottom w:val="single" w:sz="4" w:space="0" w:color="auto"/>
              <w:right w:val="single" w:sz="4" w:space="0" w:color="auto"/>
            </w:tcBorders>
            <w:shd w:val="clear" w:color="000000" w:fill="D9D9D9"/>
            <w:vAlign w:val="center"/>
            <w:hideMark/>
          </w:tcPr>
          <w:p w14:paraId="4CA2C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w:t>
            </w:r>
          </w:p>
        </w:tc>
      </w:tr>
      <w:tr w:rsidR="00584043" w:rsidRPr="00584043" w14:paraId="53D25FD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3D34D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4C54E6D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70295E8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7E1D8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4F1A15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000000" w:fill="D9D9D9"/>
            <w:vAlign w:val="center"/>
            <w:hideMark/>
          </w:tcPr>
          <w:p w14:paraId="36C62E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000000" w:fill="D9D9D9"/>
            <w:vAlign w:val="center"/>
            <w:hideMark/>
          </w:tcPr>
          <w:p w14:paraId="6C052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1E01A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413CCE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54D7A3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6FAF56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349281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D9D9D9"/>
            <w:vAlign w:val="center"/>
            <w:hideMark/>
          </w:tcPr>
          <w:p w14:paraId="737E6A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r>
      <w:tr w:rsidR="00584043" w:rsidRPr="00584043" w14:paraId="2715CCF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8B424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41DDE25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784007D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4B7938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0466CF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773E46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000000" w:fill="D9D9D9"/>
            <w:vAlign w:val="center"/>
            <w:hideMark/>
          </w:tcPr>
          <w:p w14:paraId="2B165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3B598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8A0CD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0C0955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D2A2C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5E85E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2E7705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r>
      <w:tr w:rsidR="00584043" w:rsidRPr="00584043" w14:paraId="43F7973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A6566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6F290B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1498C8F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446343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F193C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0,0000404</w:t>
            </w:r>
          </w:p>
        </w:tc>
        <w:tc>
          <w:tcPr>
            <w:tcW w:w="0" w:type="auto"/>
            <w:tcBorders>
              <w:top w:val="nil"/>
              <w:left w:val="nil"/>
              <w:bottom w:val="single" w:sz="4" w:space="0" w:color="auto"/>
              <w:right w:val="single" w:sz="4" w:space="0" w:color="auto"/>
            </w:tcBorders>
            <w:shd w:val="clear" w:color="000000" w:fill="D9D9D9"/>
            <w:vAlign w:val="center"/>
            <w:hideMark/>
          </w:tcPr>
          <w:p w14:paraId="762989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0,0000403</w:t>
            </w:r>
          </w:p>
        </w:tc>
        <w:tc>
          <w:tcPr>
            <w:tcW w:w="0" w:type="auto"/>
            <w:tcBorders>
              <w:top w:val="nil"/>
              <w:left w:val="nil"/>
              <w:bottom w:val="single" w:sz="4" w:space="0" w:color="auto"/>
              <w:right w:val="single" w:sz="4" w:space="0" w:color="auto"/>
            </w:tcBorders>
            <w:shd w:val="clear" w:color="000000" w:fill="D9D9D9"/>
            <w:vAlign w:val="center"/>
            <w:hideMark/>
          </w:tcPr>
          <w:p w14:paraId="329328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52933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755294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7C0F3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6F4781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2549AD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0,0000402</w:t>
            </w:r>
          </w:p>
        </w:tc>
        <w:tc>
          <w:tcPr>
            <w:tcW w:w="0" w:type="auto"/>
            <w:tcBorders>
              <w:top w:val="nil"/>
              <w:left w:val="nil"/>
              <w:bottom w:val="single" w:sz="4" w:space="0" w:color="auto"/>
              <w:right w:val="single" w:sz="4" w:space="0" w:color="auto"/>
            </w:tcBorders>
            <w:shd w:val="clear" w:color="000000" w:fill="D9D9D9"/>
            <w:vAlign w:val="center"/>
            <w:hideMark/>
          </w:tcPr>
          <w:p w14:paraId="1689E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0,0000402</w:t>
            </w:r>
          </w:p>
        </w:tc>
      </w:tr>
      <w:tr w:rsidR="00584043" w:rsidRPr="00584043" w14:paraId="649B085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C71B0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082ED0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39CBE95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5EC40A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21CBD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0,084</w:t>
            </w:r>
          </w:p>
        </w:tc>
        <w:tc>
          <w:tcPr>
            <w:tcW w:w="0" w:type="auto"/>
            <w:tcBorders>
              <w:top w:val="nil"/>
              <w:left w:val="nil"/>
              <w:bottom w:val="single" w:sz="4" w:space="0" w:color="auto"/>
              <w:right w:val="single" w:sz="4" w:space="0" w:color="auto"/>
            </w:tcBorders>
            <w:shd w:val="clear" w:color="000000" w:fill="D9D9D9"/>
            <w:vAlign w:val="center"/>
            <w:hideMark/>
          </w:tcPr>
          <w:p w14:paraId="24877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0,084</w:t>
            </w:r>
          </w:p>
        </w:tc>
        <w:tc>
          <w:tcPr>
            <w:tcW w:w="0" w:type="auto"/>
            <w:tcBorders>
              <w:top w:val="nil"/>
              <w:left w:val="nil"/>
              <w:bottom w:val="single" w:sz="4" w:space="0" w:color="auto"/>
              <w:right w:val="single" w:sz="4" w:space="0" w:color="auto"/>
            </w:tcBorders>
            <w:shd w:val="clear" w:color="000000" w:fill="D9D9D9"/>
            <w:vAlign w:val="center"/>
            <w:hideMark/>
          </w:tcPr>
          <w:p w14:paraId="7C3E2E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788A73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7274A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7F9BA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10E349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7A9957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67ACA0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r>
      <w:tr w:rsidR="00584043" w:rsidRPr="00584043" w14:paraId="6485635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A9BF9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3CB4F7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05772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4842B0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41824B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3E8CB5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371724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DE9C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5C085D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7FB61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1E461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17765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5C848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223B72C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C417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2624CEE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6D237D5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058D5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196DE1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0,0000175</w:t>
            </w:r>
          </w:p>
        </w:tc>
        <w:tc>
          <w:tcPr>
            <w:tcW w:w="0" w:type="auto"/>
            <w:tcBorders>
              <w:top w:val="nil"/>
              <w:left w:val="nil"/>
              <w:bottom w:val="single" w:sz="4" w:space="0" w:color="auto"/>
              <w:right w:val="single" w:sz="4" w:space="0" w:color="auto"/>
            </w:tcBorders>
            <w:shd w:val="clear" w:color="000000" w:fill="D9D9D9"/>
            <w:vAlign w:val="center"/>
            <w:hideMark/>
          </w:tcPr>
          <w:p w14:paraId="276985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0,0000161</w:t>
            </w:r>
          </w:p>
        </w:tc>
        <w:tc>
          <w:tcPr>
            <w:tcW w:w="0" w:type="auto"/>
            <w:tcBorders>
              <w:top w:val="nil"/>
              <w:left w:val="nil"/>
              <w:bottom w:val="single" w:sz="4" w:space="0" w:color="auto"/>
              <w:right w:val="single" w:sz="4" w:space="0" w:color="auto"/>
            </w:tcBorders>
            <w:shd w:val="clear" w:color="000000" w:fill="D9D9D9"/>
            <w:vAlign w:val="center"/>
            <w:hideMark/>
          </w:tcPr>
          <w:p w14:paraId="163C8F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2C480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62D760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7BA8FE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1D3A20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59FF4C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c>
          <w:tcPr>
            <w:tcW w:w="0" w:type="auto"/>
            <w:tcBorders>
              <w:top w:val="nil"/>
              <w:left w:val="nil"/>
              <w:bottom w:val="single" w:sz="4" w:space="0" w:color="auto"/>
              <w:right w:val="single" w:sz="4" w:space="0" w:color="auto"/>
            </w:tcBorders>
            <w:shd w:val="clear" w:color="000000" w:fill="D9D9D9"/>
            <w:vAlign w:val="center"/>
            <w:hideMark/>
          </w:tcPr>
          <w:p w14:paraId="322DC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0,0000163</w:t>
            </w:r>
          </w:p>
        </w:tc>
      </w:tr>
      <w:tr w:rsidR="00584043" w:rsidRPr="00584043" w14:paraId="28D72E3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DB00E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46355A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07E8E2A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0C4D0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2B548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7F9DD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65991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3C5C7F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43830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1415B7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202D16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0,0000392</w:t>
            </w:r>
          </w:p>
        </w:tc>
        <w:tc>
          <w:tcPr>
            <w:tcW w:w="0" w:type="auto"/>
            <w:tcBorders>
              <w:top w:val="nil"/>
              <w:left w:val="nil"/>
              <w:bottom w:val="single" w:sz="4" w:space="0" w:color="auto"/>
              <w:right w:val="single" w:sz="4" w:space="0" w:color="auto"/>
            </w:tcBorders>
            <w:shd w:val="clear" w:color="000000" w:fill="D9D9D9"/>
            <w:vAlign w:val="center"/>
            <w:hideMark/>
          </w:tcPr>
          <w:p w14:paraId="7CC98D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c>
          <w:tcPr>
            <w:tcW w:w="0" w:type="auto"/>
            <w:tcBorders>
              <w:top w:val="nil"/>
              <w:left w:val="nil"/>
              <w:bottom w:val="single" w:sz="4" w:space="0" w:color="auto"/>
              <w:right w:val="single" w:sz="4" w:space="0" w:color="auto"/>
            </w:tcBorders>
            <w:shd w:val="clear" w:color="000000" w:fill="D9D9D9"/>
            <w:vAlign w:val="center"/>
            <w:hideMark/>
          </w:tcPr>
          <w:p w14:paraId="5B56B7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0,0000393</w:t>
            </w:r>
          </w:p>
        </w:tc>
      </w:tr>
      <w:tr w:rsidR="00584043" w:rsidRPr="00584043" w14:paraId="27E16FD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2159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71040B1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432A0C0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3F1C5B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3DFCCF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0,0000203</w:t>
            </w:r>
          </w:p>
        </w:tc>
        <w:tc>
          <w:tcPr>
            <w:tcW w:w="0" w:type="auto"/>
            <w:tcBorders>
              <w:top w:val="nil"/>
              <w:left w:val="nil"/>
              <w:bottom w:val="single" w:sz="4" w:space="0" w:color="auto"/>
              <w:right w:val="single" w:sz="4" w:space="0" w:color="auto"/>
            </w:tcBorders>
            <w:shd w:val="clear" w:color="000000" w:fill="D9D9D9"/>
            <w:vAlign w:val="center"/>
            <w:hideMark/>
          </w:tcPr>
          <w:p w14:paraId="26A9A8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0,0000187</w:t>
            </w:r>
          </w:p>
        </w:tc>
        <w:tc>
          <w:tcPr>
            <w:tcW w:w="0" w:type="auto"/>
            <w:tcBorders>
              <w:top w:val="nil"/>
              <w:left w:val="nil"/>
              <w:bottom w:val="single" w:sz="4" w:space="0" w:color="auto"/>
              <w:right w:val="single" w:sz="4" w:space="0" w:color="auto"/>
            </w:tcBorders>
            <w:shd w:val="clear" w:color="000000" w:fill="D9D9D9"/>
            <w:vAlign w:val="center"/>
            <w:hideMark/>
          </w:tcPr>
          <w:p w14:paraId="55B79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7FF9F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33B23D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57FE58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539547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20D33B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c>
          <w:tcPr>
            <w:tcW w:w="0" w:type="auto"/>
            <w:tcBorders>
              <w:top w:val="nil"/>
              <w:left w:val="nil"/>
              <w:bottom w:val="single" w:sz="4" w:space="0" w:color="auto"/>
              <w:right w:val="single" w:sz="4" w:space="0" w:color="auto"/>
            </w:tcBorders>
            <w:shd w:val="clear" w:color="000000" w:fill="D9D9D9"/>
            <w:vAlign w:val="center"/>
            <w:hideMark/>
          </w:tcPr>
          <w:p w14:paraId="628F20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0,0000189</w:t>
            </w:r>
          </w:p>
        </w:tc>
      </w:tr>
      <w:tr w:rsidR="00584043" w:rsidRPr="00584043" w14:paraId="564024E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E8D17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55BFD5E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3B7E82C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7F6B96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5D818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0,3848</w:t>
            </w:r>
          </w:p>
        </w:tc>
        <w:tc>
          <w:tcPr>
            <w:tcW w:w="0" w:type="auto"/>
            <w:tcBorders>
              <w:top w:val="nil"/>
              <w:left w:val="nil"/>
              <w:bottom w:val="single" w:sz="4" w:space="0" w:color="auto"/>
              <w:right w:val="single" w:sz="4" w:space="0" w:color="auto"/>
            </w:tcBorders>
            <w:shd w:val="clear" w:color="000000" w:fill="D9D9D9"/>
            <w:vAlign w:val="center"/>
            <w:hideMark/>
          </w:tcPr>
          <w:p w14:paraId="4C42E3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0,3846</w:t>
            </w:r>
          </w:p>
        </w:tc>
        <w:tc>
          <w:tcPr>
            <w:tcW w:w="0" w:type="auto"/>
            <w:tcBorders>
              <w:top w:val="nil"/>
              <w:left w:val="nil"/>
              <w:bottom w:val="single" w:sz="4" w:space="0" w:color="auto"/>
              <w:right w:val="single" w:sz="4" w:space="0" w:color="auto"/>
            </w:tcBorders>
            <w:shd w:val="clear" w:color="000000" w:fill="D9D9D9"/>
            <w:vAlign w:val="center"/>
            <w:hideMark/>
          </w:tcPr>
          <w:p w14:paraId="3D22F3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00D3E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5D889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5B582C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0,3840</w:t>
            </w:r>
          </w:p>
        </w:tc>
        <w:tc>
          <w:tcPr>
            <w:tcW w:w="0" w:type="auto"/>
            <w:tcBorders>
              <w:top w:val="nil"/>
              <w:left w:val="nil"/>
              <w:bottom w:val="single" w:sz="4" w:space="0" w:color="auto"/>
              <w:right w:val="single" w:sz="4" w:space="0" w:color="auto"/>
            </w:tcBorders>
            <w:shd w:val="clear" w:color="000000" w:fill="D9D9D9"/>
            <w:vAlign w:val="center"/>
            <w:hideMark/>
          </w:tcPr>
          <w:p w14:paraId="60B31A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0,3842</w:t>
            </w:r>
          </w:p>
        </w:tc>
        <w:tc>
          <w:tcPr>
            <w:tcW w:w="0" w:type="auto"/>
            <w:tcBorders>
              <w:top w:val="nil"/>
              <w:left w:val="nil"/>
              <w:bottom w:val="single" w:sz="4" w:space="0" w:color="auto"/>
              <w:right w:val="single" w:sz="4" w:space="0" w:color="auto"/>
            </w:tcBorders>
            <w:shd w:val="clear" w:color="000000" w:fill="D9D9D9"/>
            <w:vAlign w:val="center"/>
            <w:hideMark/>
          </w:tcPr>
          <w:p w14:paraId="521EF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0,3845</w:t>
            </w:r>
          </w:p>
        </w:tc>
        <w:tc>
          <w:tcPr>
            <w:tcW w:w="0" w:type="auto"/>
            <w:tcBorders>
              <w:top w:val="nil"/>
              <w:left w:val="nil"/>
              <w:bottom w:val="single" w:sz="4" w:space="0" w:color="auto"/>
              <w:right w:val="single" w:sz="4" w:space="0" w:color="auto"/>
            </w:tcBorders>
            <w:shd w:val="clear" w:color="000000" w:fill="D9D9D9"/>
            <w:vAlign w:val="center"/>
            <w:hideMark/>
          </w:tcPr>
          <w:p w14:paraId="0981D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0,3846</w:t>
            </w:r>
          </w:p>
        </w:tc>
      </w:tr>
      <w:tr w:rsidR="00584043" w:rsidRPr="00584043" w14:paraId="556234C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5D418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4B7AA4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750D82B8"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225CCD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5D52B5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0,3946</w:t>
            </w:r>
          </w:p>
        </w:tc>
        <w:tc>
          <w:tcPr>
            <w:tcW w:w="0" w:type="auto"/>
            <w:tcBorders>
              <w:top w:val="nil"/>
              <w:left w:val="nil"/>
              <w:bottom w:val="single" w:sz="4" w:space="0" w:color="auto"/>
              <w:right w:val="single" w:sz="4" w:space="0" w:color="auto"/>
            </w:tcBorders>
            <w:shd w:val="clear" w:color="000000" w:fill="D9D9D9"/>
            <w:vAlign w:val="center"/>
            <w:hideMark/>
          </w:tcPr>
          <w:p w14:paraId="4913B3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0,3935</w:t>
            </w:r>
          </w:p>
        </w:tc>
        <w:tc>
          <w:tcPr>
            <w:tcW w:w="0" w:type="auto"/>
            <w:tcBorders>
              <w:top w:val="nil"/>
              <w:left w:val="nil"/>
              <w:bottom w:val="single" w:sz="4" w:space="0" w:color="auto"/>
              <w:right w:val="single" w:sz="4" w:space="0" w:color="auto"/>
            </w:tcBorders>
            <w:shd w:val="clear" w:color="000000" w:fill="D9D9D9"/>
            <w:vAlign w:val="center"/>
            <w:hideMark/>
          </w:tcPr>
          <w:p w14:paraId="13E6E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1B996A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67A92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5F6995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0,3980</w:t>
            </w:r>
          </w:p>
        </w:tc>
        <w:tc>
          <w:tcPr>
            <w:tcW w:w="0" w:type="auto"/>
            <w:tcBorders>
              <w:top w:val="nil"/>
              <w:left w:val="nil"/>
              <w:bottom w:val="single" w:sz="4" w:space="0" w:color="auto"/>
              <w:right w:val="single" w:sz="4" w:space="0" w:color="auto"/>
            </w:tcBorders>
            <w:shd w:val="clear" w:color="000000" w:fill="D9D9D9"/>
            <w:vAlign w:val="center"/>
            <w:hideMark/>
          </w:tcPr>
          <w:p w14:paraId="70A9A1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0,3982</w:t>
            </w:r>
          </w:p>
        </w:tc>
        <w:tc>
          <w:tcPr>
            <w:tcW w:w="0" w:type="auto"/>
            <w:tcBorders>
              <w:top w:val="nil"/>
              <w:left w:val="nil"/>
              <w:bottom w:val="single" w:sz="4" w:space="0" w:color="auto"/>
              <w:right w:val="single" w:sz="4" w:space="0" w:color="auto"/>
            </w:tcBorders>
            <w:shd w:val="clear" w:color="000000" w:fill="D9D9D9"/>
            <w:vAlign w:val="center"/>
            <w:hideMark/>
          </w:tcPr>
          <w:p w14:paraId="36B312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0,3981</w:t>
            </w:r>
          </w:p>
        </w:tc>
        <w:tc>
          <w:tcPr>
            <w:tcW w:w="0" w:type="auto"/>
            <w:tcBorders>
              <w:top w:val="nil"/>
              <w:left w:val="nil"/>
              <w:bottom w:val="single" w:sz="4" w:space="0" w:color="auto"/>
              <w:right w:val="single" w:sz="4" w:space="0" w:color="auto"/>
            </w:tcBorders>
            <w:shd w:val="clear" w:color="000000" w:fill="D9D9D9"/>
            <w:vAlign w:val="center"/>
            <w:hideMark/>
          </w:tcPr>
          <w:p w14:paraId="0EDD28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0,3982</w:t>
            </w:r>
          </w:p>
        </w:tc>
      </w:tr>
      <w:tr w:rsidR="00584043" w:rsidRPr="00584043" w14:paraId="4540D62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38F8A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24C4839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21F935A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708C6D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564867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000000" w:fill="D9D9D9"/>
            <w:vAlign w:val="center"/>
            <w:hideMark/>
          </w:tcPr>
          <w:p w14:paraId="32AA05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000000" w:fill="D9D9D9"/>
            <w:vAlign w:val="center"/>
            <w:hideMark/>
          </w:tcPr>
          <w:p w14:paraId="3FA110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20EFE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2F34FC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1ED9A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1E143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0897CC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0,00140</w:t>
            </w:r>
          </w:p>
        </w:tc>
        <w:tc>
          <w:tcPr>
            <w:tcW w:w="0" w:type="auto"/>
            <w:tcBorders>
              <w:top w:val="nil"/>
              <w:left w:val="nil"/>
              <w:bottom w:val="single" w:sz="4" w:space="0" w:color="auto"/>
              <w:right w:val="single" w:sz="4" w:space="0" w:color="auto"/>
            </w:tcBorders>
            <w:shd w:val="clear" w:color="000000" w:fill="D9D9D9"/>
            <w:vAlign w:val="center"/>
            <w:hideMark/>
          </w:tcPr>
          <w:p w14:paraId="429E12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0,00139</w:t>
            </w:r>
          </w:p>
        </w:tc>
      </w:tr>
      <w:tr w:rsidR="00584043" w:rsidRPr="00584043" w14:paraId="5C318A1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364E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3026EAB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6007CD04"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2650F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0C3D6B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4,910</w:t>
            </w:r>
          </w:p>
        </w:tc>
        <w:tc>
          <w:tcPr>
            <w:tcW w:w="0" w:type="auto"/>
            <w:tcBorders>
              <w:top w:val="nil"/>
              <w:left w:val="nil"/>
              <w:bottom w:val="single" w:sz="4" w:space="0" w:color="auto"/>
              <w:right w:val="single" w:sz="4" w:space="0" w:color="auto"/>
            </w:tcBorders>
            <w:shd w:val="clear" w:color="000000" w:fill="D9D9D9"/>
            <w:vAlign w:val="center"/>
            <w:hideMark/>
          </w:tcPr>
          <w:p w14:paraId="2B568C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4,891</w:t>
            </w:r>
          </w:p>
        </w:tc>
        <w:tc>
          <w:tcPr>
            <w:tcW w:w="0" w:type="auto"/>
            <w:tcBorders>
              <w:top w:val="nil"/>
              <w:left w:val="nil"/>
              <w:bottom w:val="single" w:sz="4" w:space="0" w:color="auto"/>
              <w:right w:val="single" w:sz="4" w:space="0" w:color="auto"/>
            </w:tcBorders>
            <w:shd w:val="clear" w:color="000000" w:fill="D9D9D9"/>
            <w:vAlign w:val="center"/>
            <w:hideMark/>
          </w:tcPr>
          <w:p w14:paraId="325142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4,944</w:t>
            </w:r>
          </w:p>
        </w:tc>
        <w:tc>
          <w:tcPr>
            <w:tcW w:w="0" w:type="auto"/>
            <w:tcBorders>
              <w:top w:val="nil"/>
              <w:left w:val="nil"/>
              <w:bottom w:val="single" w:sz="4" w:space="0" w:color="auto"/>
              <w:right w:val="single" w:sz="4" w:space="0" w:color="auto"/>
            </w:tcBorders>
            <w:shd w:val="clear" w:color="000000" w:fill="D9D9D9"/>
            <w:vAlign w:val="center"/>
            <w:hideMark/>
          </w:tcPr>
          <w:p w14:paraId="7262F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4,942</w:t>
            </w:r>
          </w:p>
        </w:tc>
        <w:tc>
          <w:tcPr>
            <w:tcW w:w="0" w:type="auto"/>
            <w:tcBorders>
              <w:top w:val="nil"/>
              <w:left w:val="nil"/>
              <w:bottom w:val="single" w:sz="4" w:space="0" w:color="auto"/>
              <w:right w:val="single" w:sz="4" w:space="0" w:color="auto"/>
            </w:tcBorders>
            <w:shd w:val="clear" w:color="000000" w:fill="D9D9D9"/>
            <w:vAlign w:val="center"/>
            <w:hideMark/>
          </w:tcPr>
          <w:p w14:paraId="5A7309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4,940</w:t>
            </w:r>
          </w:p>
        </w:tc>
        <w:tc>
          <w:tcPr>
            <w:tcW w:w="0" w:type="auto"/>
            <w:tcBorders>
              <w:top w:val="nil"/>
              <w:left w:val="nil"/>
              <w:bottom w:val="single" w:sz="4" w:space="0" w:color="auto"/>
              <w:right w:val="single" w:sz="4" w:space="0" w:color="auto"/>
            </w:tcBorders>
            <w:shd w:val="clear" w:color="000000" w:fill="D9D9D9"/>
            <w:vAlign w:val="center"/>
            <w:hideMark/>
          </w:tcPr>
          <w:p w14:paraId="0A4BB0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4,938</w:t>
            </w:r>
          </w:p>
        </w:tc>
        <w:tc>
          <w:tcPr>
            <w:tcW w:w="0" w:type="auto"/>
            <w:tcBorders>
              <w:top w:val="nil"/>
              <w:left w:val="nil"/>
              <w:bottom w:val="single" w:sz="4" w:space="0" w:color="auto"/>
              <w:right w:val="single" w:sz="4" w:space="0" w:color="auto"/>
            </w:tcBorders>
            <w:shd w:val="clear" w:color="000000" w:fill="D9D9D9"/>
            <w:vAlign w:val="center"/>
            <w:hideMark/>
          </w:tcPr>
          <w:p w14:paraId="14D02B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4,939</w:t>
            </w:r>
          </w:p>
        </w:tc>
        <w:tc>
          <w:tcPr>
            <w:tcW w:w="0" w:type="auto"/>
            <w:tcBorders>
              <w:top w:val="nil"/>
              <w:left w:val="nil"/>
              <w:bottom w:val="single" w:sz="4" w:space="0" w:color="auto"/>
              <w:right w:val="single" w:sz="4" w:space="0" w:color="auto"/>
            </w:tcBorders>
            <w:shd w:val="clear" w:color="000000" w:fill="D9D9D9"/>
            <w:vAlign w:val="center"/>
            <w:hideMark/>
          </w:tcPr>
          <w:p w14:paraId="1132E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4,928</w:t>
            </w:r>
          </w:p>
        </w:tc>
        <w:tc>
          <w:tcPr>
            <w:tcW w:w="0" w:type="auto"/>
            <w:tcBorders>
              <w:top w:val="nil"/>
              <w:left w:val="nil"/>
              <w:bottom w:val="single" w:sz="4" w:space="0" w:color="auto"/>
              <w:right w:val="single" w:sz="4" w:space="0" w:color="auto"/>
            </w:tcBorders>
            <w:shd w:val="clear" w:color="000000" w:fill="D9D9D9"/>
            <w:vAlign w:val="center"/>
            <w:hideMark/>
          </w:tcPr>
          <w:p w14:paraId="682E88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4,910</w:t>
            </w:r>
          </w:p>
        </w:tc>
      </w:tr>
      <w:tr w:rsidR="00584043" w:rsidRPr="00584043" w14:paraId="3F3BBFFA"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B8CCE4"/>
            <w:vAlign w:val="center"/>
            <w:hideMark/>
          </w:tcPr>
          <w:p w14:paraId="738B39F7" w14:textId="77777777" w:rsidR="00584043" w:rsidRPr="00584043" w:rsidRDefault="00584043" w:rsidP="00584043">
            <w:pPr>
              <w:keepNext/>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№4 ООО «Тепловик»</w:t>
            </w:r>
          </w:p>
        </w:tc>
      </w:tr>
      <w:tr w:rsidR="00584043" w:rsidRPr="00584043" w14:paraId="3739D7B5"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40AE69" w14:textId="77777777" w:rsidR="00584043" w:rsidRPr="00584043" w:rsidRDefault="00584043" w:rsidP="00584043">
            <w:pPr>
              <w:keepNext/>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66FF51F"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18</w:t>
            </w:r>
          </w:p>
        </w:tc>
        <w:tc>
          <w:tcPr>
            <w:tcW w:w="0" w:type="auto"/>
            <w:gridSpan w:val="9"/>
            <w:tcBorders>
              <w:top w:val="single" w:sz="4" w:space="0" w:color="auto"/>
              <w:left w:val="nil"/>
              <w:bottom w:val="single" w:sz="4" w:space="0" w:color="auto"/>
              <w:right w:val="nil"/>
            </w:tcBorders>
            <w:shd w:val="clear" w:color="auto" w:fill="auto"/>
            <w:vAlign w:val="center"/>
            <w:hideMark/>
          </w:tcPr>
          <w:p w14:paraId="001B6D39"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школы-детсада №27, эксплуатирующая организация - ООО «Тепловик», ЕТО №4</w:t>
            </w:r>
          </w:p>
        </w:tc>
      </w:tr>
      <w:tr w:rsidR="00584043" w:rsidRPr="00584043" w14:paraId="1ECB09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516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11A276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66401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4B633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CE8A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ED03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B63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6C27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2997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9F2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5AE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34C7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5F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836006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109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A451E6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78AC3F2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2FF2D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27712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D13E2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EE9B6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70EA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393511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3F433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0A66AA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1FA9D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51111A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r>
      <w:tr w:rsidR="00584043" w:rsidRPr="00584043" w14:paraId="7CA1574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A38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50F97E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242506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05136C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5258A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C332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2822C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FCE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F1A8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7E486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4FD3D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22586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A943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r>
      <w:tr w:rsidR="00584043" w:rsidRPr="00584043" w14:paraId="25E0C8C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9D7A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87E20F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9C3403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3282E5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B02A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4A2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228D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A260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682D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350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7EC0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B82B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DA1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A1EF7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82A2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1DB13FE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3EC762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17D8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6C008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1DB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F8B2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DC0F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3A6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9B78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63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80F6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8B8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A52370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081F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FB0C6C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BC5F7A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4BBF4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99BE8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3D5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2B9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5E0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F065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783C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A60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5A3A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867C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1871AF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69A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1417E1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88E061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4B8CE8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7C2C3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CCB1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8B229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EB2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9159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CCBDB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9F4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1328F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BC6B7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r>
      <w:tr w:rsidR="00584043" w:rsidRPr="00584043" w14:paraId="217FDF5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22D6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6E83BD2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EFD87E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F5426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A4684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E4B2A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4BD1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94F1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0F8DB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F86C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6CD7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896EF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17D5D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w:t>
            </w:r>
          </w:p>
        </w:tc>
      </w:tr>
      <w:tr w:rsidR="00584043" w:rsidRPr="00584043" w14:paraId="756AA26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7B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5AC2FFD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5DD919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2026B6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8390C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A0F4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D550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6ED5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60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0FDF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0010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745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581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CD4750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4C5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18BADC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697BB8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460343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36DF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22C5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B051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E8AF6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42D7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0809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FB71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F45DA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5CEE2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r>
      <w:tr w:rsidR="00584043" w:rsidRPr="00584043" w14:paraId="144CF38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BA6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74F657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BF4BF2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75620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E1A2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20BD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099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4EA5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3ED7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EB66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BF0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A1E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63D7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97D6A6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2843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EC30E4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C0692B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336DA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A7BB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0446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0BA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74B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5FF8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D69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06BE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D295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AE6C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9C07C9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73C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286AB2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3607A1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738A1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29550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3575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E6D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77C0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C5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5F21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957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BB6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11E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2DEF67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77B2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2F65B5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1BD2E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677CD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1B32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776F1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90E33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0D39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01DF8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8D327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78F2F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B2374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A413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r>
      <w:tr w:rsidR="00584043" w:rsidRPr="00584043" w14:paraId="7DE53E2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A0FC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6102D3B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4804BC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8E7C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F6E9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1FC7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DBC3D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98067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E1488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4BB9C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C7FE0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0E2D4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907DE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r>
      <w:tr w:rsidR="00584043" w:rsidRPr="00584043" w14:paraId="25FF5BC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8EF5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D6A2F8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DAE8BE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C3A4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3D3EB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F8D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91E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C3C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C9B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46F5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3CE5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462C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28BD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666EE7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07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61FC83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C51DA9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B3C04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89442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AB967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5D569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7461B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7932A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3D8FB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6325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34CD8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60D46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257AA53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7AC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DF78BE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CBF24C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BF232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5945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7E46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FD4AD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D1E2E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9EBE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96DC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3A879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13F53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563EC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5873821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206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F8B644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719231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108AD9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9C70C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43353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0065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DE545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FAD57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800E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53296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0C8CC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24C69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585A979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243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8EC115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36173C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CA325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9E2B7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9938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B827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77069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E7FC0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6054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37050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6DAE6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6C03F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3F93070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7588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5FB61D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7E4795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30F3C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A88EC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1E9A4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B4E9F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240A4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4FE65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E898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D6C69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30841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EBE8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r>
      <w:tr w:rsidR="00584043" w:rsidRPr="00584043" w14:paraId="6E5673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050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38A41B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A08771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1CD13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36F4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0,0000141</w:t>
            </w:r>
          </w:p>
        </w:tc>
        <w:tc>
          <w:tcPr>
            <w:tcW w:w="0" w:type="auto"/>
            <w:tcBorders>
              <w:top w:val="nil"/>
              <w:left w:val="nil"/>
              <w:bottom w:val="single" w:sz="4" w:space="0" w:color="auto"/>
              <w:right w:val="single" w:sz="4" w:space="0" w:color="auto"/>
            </w:tcBorders>
            <w:shd w:val="clear" w:color="auto" w:fill="auto"/>
            <w:vAlign w:val="center"/>
            <w:hideMark/>
          </w:tcPr>
          <w:p w14:paraId="2E5C8C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2F75E6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591103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7CBD0B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7B7C2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65EA1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601A1D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c>
          <w:tcPr>
            <w:tcW w:w="0" w:type="auto"/>
            <w:tcBorders>
              <w:top w:val="nil"/>
              <w:left w:val="nil"/>
              <w:bottom w:val="single" w:sz="4" w:space="0" w:color="auto"/>
              <w:right w:val="single" w:sz="4" w:space="0" w:color="auto"/>
            </w:tcBorders>
            <w:shd w:val="clear" w:color="auto" w:fill="auto"/>
            <w:vAlign w:val="center"/>
            <w:hideMark/>
          </w:tcPr>
          <w:p w14:paraId="64E2DD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0,0000130</w:t>
            </w:r>
          </w:p>
        </w:tc>
      </w:tr>
      <w:tr w:rsidR="00584043" w:rsidRPr="00584043" w14:paraId="15D5BD8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A340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2F2221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7E12DDD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4D65D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1ED748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1731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C39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2C108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2826D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A662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152D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8B4D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1F24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3D1033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D4A0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F2FCAB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77FD38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DE292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78248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329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B912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3BAC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B60CA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429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19F8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06395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76549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E97982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74A5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9EBCD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642ACD3"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6ED1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6FB0A6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6E8B8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8F17F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3A92B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BFC8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32CD3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9B8A4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B79F5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0CB9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00778F9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5E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644E20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BA080E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77D4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6B9296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19FF9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1254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DBED0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C53B1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1DE93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2C839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65A0C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790FE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2A2190AF"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CB2969"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E00470F"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19</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4BB2EC57"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№5, эксплуатирующая организация - ООО «Тепловик», ЕТО №4</w:t>
            </w:r>
          </w:p>
        </w:tc>
      </w:tr>
      <w:tr w:rsidR="00584043" w:rsidRPr="00584043" w14:paraId="02FC85C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B863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0D06AE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A2B0E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A689D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A5ECC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EA5B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D65D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DD64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768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F36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F861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BA92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8B9C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636680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A59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88BBEC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5423040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E5E66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6959E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14DDB3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184AF0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0E037F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37347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72AE95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2E9C9C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493982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3E5FA4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w:t>
            </w:r>
          </w:p>
        </w:tc>
      </w:tr>
      <w:tr w:rsidR="00584043" w:rsidRPr="00584043" w14:paraId="68A03C9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422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40DD08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10493C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7A5BB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C0A28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CCE10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86C5D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040F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64DCF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21751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39439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86DA6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18C2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r>
      <w:tr w:rsidR="00584043" w:rsidRPr="00584043" w14:paraId="654959C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092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64C42D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6AD552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2A876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3CCB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979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7F7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898B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CA26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8F6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80B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1472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7D05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3DC450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0592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2D665C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60B6DD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F81B6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E370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A87A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6FA0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66D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5823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43F1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833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41C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9E4C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B27A4E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083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FE1A39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E4CB94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06DD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1064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0834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C1E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1C9F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286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6B25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908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67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2E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573C1C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F0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F67ABF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73CB6E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F40F6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A4FF7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8CAD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9AED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409F1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C7642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FEFC0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BC7FC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22B4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118F4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r>
      <w:tr w:rsidR="00584043" w:rsidRPr="00584043" w14:paraId="5228DB0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E95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7A270DB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7459FD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512A3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70F75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7188F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45042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61D6C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1D795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68A9D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EBF9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76FF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EB6B4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r>
      <w:tr w:rsidR="00584043" w:rsidRPr="00584043" w14:paraId="0C7EA10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6BC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44A621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4A2253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3B7A5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E8512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1745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C2E0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3895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065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C091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AD6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1EF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8431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02A71C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F3AB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F01B5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AC0B8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6420A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E9081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8BAAC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C8890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E111D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196D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298B5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781F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028C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830B8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r>
      <w:tr w:rsidR="00584043" w:rsidRPr="00584043" w14:paraId="4DD2CDC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5B0B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6ACD4B2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0C8401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D4FFC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0A569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C6A5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D4F9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6C0B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0AF7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BA39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3A7C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CE67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81A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2AC1F3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E5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C89C29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BFA910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69B0E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581F4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C65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4AC9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179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D420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DF3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E14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CEE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6EE0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CF6E08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3620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77F211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3256F4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3E2A13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F2D0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BBE0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A38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8A3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171C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B68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86D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3124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3F1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97CEFB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1CD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40D40B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B77990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6364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AB691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8F9B9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F3C9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33AD2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29F9D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05D2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FB615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7569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13501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r>
      <w:tr w:rsidR="00584043" w:rsidRPr="00584043" w14:paraId="0A6EB19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049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70928C5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11DCA2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2EE03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9DAA9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49ABA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EFF6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7B415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29F2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E2549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78821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C8B6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C46FD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r>
      <w:tr w:rsidR="00584043" w:rsidRPr="00584043" w14:paraId="4A8588C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05E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A68643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1D9E2E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3EE1BB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4E183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6C38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FA0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4F28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D64F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A47A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01F7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51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A510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0555EF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DC98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CDEC2E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8E79D8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89382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E02AB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76A6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7042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47F7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99596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AC462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B063E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991D4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A8BC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57CE45E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28E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A3F1A7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1E733B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DB841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0A2C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096F3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A0607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451E9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585E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E2119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6DF94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A3F29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434C7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4C1F394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CE8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A48474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51E289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ACCE9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236A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25A042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022C7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15A54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15797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84B5C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E205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A051D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13EAA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3E9259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E53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894D9D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1769EB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EB4C6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82A3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59A4F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BF0E4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3779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D8A70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314C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E5520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2D41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CEA96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3F5BCE7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EB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B97394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37D3A2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62BB5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5E245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4831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4FDF3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D80E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675A9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AF4DF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F1C1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2A21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04B99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r>
      <w:tr w:rsidR="00584043" w:rsidRPr="00584043" w14:paraId="29C84CB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D8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2B2100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41EB2E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08C1AB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8DB0D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0,0000106</w:t>
            </w:r>
          </w:p>
        </w:tc>
        <w:tc>
          <w:tcPr>
            <w:tcW w:w="0" w:type="auto"/>
            <w:tcBorders>
              <w:top w:val="nil"/>
              <w:left w:val="nil"/>
              <w:bottom w:val="single" w:sz="4" w:space="0" w:color="auto"/>
              <w:right w:val="single" w:sz="4" w:space="0" w:color="auto"/>
            </w:tcBorders>
            <w:shd w:val="clear" w:color="auto" w:fill="auto"/>
            <w:vAlign w:val="center"/>
            <w:hideMark/>
          </w:tcPr>
          <w:p w14:paraId="569C26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3F8AC4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499688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2EFD00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3B02C0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73983A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32124C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c>
          <w:tcPr>
            <w:tcW w:w="0" w:type="auto"/>
            <w:tcBorders>
              <w:top w:val="nil"/>
              <w:left w:val="nil"/>
              <w:bottom w:val="single" w:sz="4" w:space="0" w:color="auto"/>
              <w:right w:val="single" w:sz="4" w:space="0" w:color="auto"/>
            </w:tcBorders>
            <w:shd w:val="clear" w:color="auto" w:fill="auto"/>
            <w:vAlign w:val="center"/>
            <w:hideMark/>
          </w:tcPr>
          <w:p w14:paraId="0313C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0,0000098</w:t>
            </w:r>
          </w:p>
        </w:tc>
      </w:tr>
      <w:tr w:rsidR="00584043" w:rsidRPr="00584043" w14:paraId="79AA623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3A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D1DECF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017AF1F"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77A5FC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35CFA6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3800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8B0B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3D93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3FC3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4D13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FFC6C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D454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9A7E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6A3BD4E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875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A6DC2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FB9166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A9E40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242D5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9A855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9DE5D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2ACED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F1920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078E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6F47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1B0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478D2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7AB027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327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AF0A48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CE4051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2A412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B65C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B363C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AC61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B76F4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D9854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7F52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3A768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860F3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A750E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3D67CFA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8A7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8C5141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BA00C0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5FA0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37707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85A36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7EEF2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4D5C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7E95B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E6468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D1BB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A5AD0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8F942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3EF725E9"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952456"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3E9FD0B5"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20</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41684F3"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№90, эксплуатирующая организация - ООО «Тепловик», ЕТО №4</w:t>
            </w:r>
          </w:p>
        </w:tc>
      </w:tr>
      <w:tr w:rsidR="00584043" w:rsidRPr="00584043" w14:paraId="0CBE3BA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762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1E93F0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C22A2E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7D0C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EC36E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737D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A7E5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E3E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4D73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604C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6959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9ED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487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FB9204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33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BA9E6F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100E08F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57ABB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08774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77891A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61CEBD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340D2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78D33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B0289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0B609D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48A20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12102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r>
      <w:tr w:rsidR="00584043" w:rsidRPr="00584043" w14:paraId="4933F7F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861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E6D6BD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CED39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79778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8EE3F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71030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32E99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DC849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7C0F3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043D5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55E9B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8E90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D4989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4518393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BC55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931DE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212B0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87CD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7840E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31B5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0D5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00F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D977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CCAB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EC6A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AD7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7F9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7636B8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6DD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188202C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EB114C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A7644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62DA2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B88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319B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B0F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10CA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35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EA1A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EB7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C48D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843C65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040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6C68AB9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68C206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48C46A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2453A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F202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5858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4EB7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F383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01D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32AC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176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9BEF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7F0790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1C67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BACEB9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3D7368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253D3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4DC21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C0D8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E9DA1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0509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EA9D9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511B3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3163E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5900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C698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6309000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EC3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16E941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A33BDD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0E070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FAF98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724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21D12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06E71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7F653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FE995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F06AB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DF05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8D6C9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33E2D0C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2C5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160C8B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900228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538F1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48B1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23C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4C71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B857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99A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A290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9A3E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E69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037D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44DD9F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FE1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220F2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13203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9C6F2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04A9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8FD9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2FC0C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A6D3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C026D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41E04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EA37E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1353C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256B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r>
      <w:tr w:rsidR="00584043" w:rsidRPr="00584043" w14:paraId="24E7730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061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6EA2EE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B9E9FE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F6842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DCFA2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9BD3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01BB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8B4F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690F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91A8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FB6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76D2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7D88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EAEA4A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47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D5B33F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EE4E68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E6D20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B7A91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294D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8B1D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F36F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00CA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64F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D00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442E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AAD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59E763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F7B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7A5DE4F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F270EE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1872E4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C30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FF9E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70D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826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8F49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0C50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8634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5D3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C8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B8EA68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923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443AF65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0A47F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678B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1417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7FC5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6FB77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82D0B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32729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0739C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E407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A63BB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F109E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r>
      <w:tr w:rsidR="00584043" w:rsidRPr="00584043" w14:paraId="3C02D42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7B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8E53DA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D7B4BA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6E12B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0513B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7609E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0A13A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4540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5AD5E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70886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D100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C0F7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76C97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r>
      <w:tr w:rsidR="00584043" w:rsidRPr="00584043" w14:paraId="3441D6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1F1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0E4D5F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5F187D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DF57A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5F00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A5EA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2BE8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9374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E88F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CB06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C433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F718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6455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A85B66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808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6D82DC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E61B11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4D3B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868F9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E3DE6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7C4ED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8D07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128CB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50251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505C8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9F61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1D098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25AD47E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B325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1B4321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8F1979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7510E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1B955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BCFD0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E7176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1D19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1B128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4645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7CACA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9C402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FAE1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0A3DBA8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B60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0B223E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D197E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61FD6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E6B3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2C082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E5EDB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81D9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6D0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85D3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BFE6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EF6EB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1AC4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4BD037C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8A6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76391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1797D4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CC7D6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98362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05621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34A91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EBF95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6D1C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8A80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2040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FFAED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880AF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3AA5552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91E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91F267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B1473F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AB163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232F7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85709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E03B1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EB31F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8C81B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FE4B3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3C75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237E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5F608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r>
      <w:tr w:rsidR="00584043" w:rsidRPr="00584043" w14:paraId="2992298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FEA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496A82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2BC996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85522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51BBF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0,0000121</w:t>
            </w:r>
          </w:p>
        </w:tc>
        <w:tc>
          <w:tcPr>
            <w:tcW w:w="0" w:type="auto"/>
            <w:tcBorders>
              <w:top w:val="nil"/>
              <w:left w:val="nil"/>
              <w:bottom w:val="single" w:sz="4" w:space="0" w:color="auto"/>
              <w:right w:val="single" w:sz="4" w:space="0" w:color="auto"/>
            </w:tcBorders>
            <w:shd w:val="clear" w:color="auto" w:fill="auto"/>
            <w:vAlign w:val="center"/>
            <w:hideMark/>
          </w:tcPr>
          <w:p w14:paraId="2492A0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28275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083FE5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164A7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430919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4F2EB2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4D80A0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c>
          <w:tcPr>
            <w:tcW w:w="0" w:type="auto"/>
            <w:tcBorders>
              <w:top w:val="nil"/>
              <w:left w:val="nil"/>
              <w:bottom w:val="single" w:sz="4" w:space="0" w:color="auto"/>
              <w:right w:val="single" w:sz="4" w:space="0" w:color="auto"/>
            </w:tcBorders>
            <w:shd w:val="clear" w:color="auto" w:fill="auto"/>
            <w:vAlign w:val="center"/>
            <w:hideMark/>
          </w:tcPr>
          <w:p w14:paraId="5A9537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0,0000112</w:t>
            </w:r>
          </w:p>
        </w:tc>
      </w:tr>
      <w:tr w:rsidR="00584043" w:rsidRPr="00584043" w14:paraId="606CEC1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FC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A4A7FD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716664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15F1E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91BDA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92AE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4FF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21B8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8ADEC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61F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AD37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028DD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ACA5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03843B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9FB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D1DADF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6A72AD4"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622E1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34141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7792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B341A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8F1C5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389C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D66F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8BA9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DEA8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95656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0D61924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8BD6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4AEA80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B70315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A219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26A677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B4A03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185C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4BF38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6F22A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346B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BB89C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44D96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FA44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34C785E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475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E887CD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52ABD6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3B08B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46DFF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83590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A0160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1DF8E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87BD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2EFBC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22412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CE5AF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2918C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6320B5CA"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69D23A"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27B2E1F3"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492E9D1"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№18 (19), эксплуатирующая организация - ООО «Тепловик», ЕТО №4</w:t>
            </w:r>
          </w:p>
        </w:tc>
      </w:tr>
      <w:tr w:rsidR="00584043" w:rsidRPr="00584043" w14:paraId="5CE2A05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EAEF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7F0422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725A68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4A719D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3BD7E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1798C3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5AA374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BBA8B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E81D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67D7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6BBD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1F3DEE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25F256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r>
      <w:tr w:rsidR="00584043" w:rsidRPr="00584043" w14:paraId="62FD1FD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F4A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A4189F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5F56B27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C08F1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E1DA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368E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9EA2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5DF16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A6B8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2A782E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FAEC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05E92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7188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r>
      <w:tr w:rsidR="00584043" w:rsidRPr="00584043" w14:paraId="7239987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BC65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D8D233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A8D4D3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9D86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DC5C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77EBB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3F14F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B84DC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316F6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302BE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B5F1B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AB224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F21E4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r>
      <w:tr w:rsidR="00584043" w:rsidRPr="00584043" w14:paraId="2A15DB6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9BA6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C4A050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EB046D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B9BA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D06FF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08534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42ED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F9380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8BFDB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35381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9376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52A9A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E8687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58192ED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8E12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1C72028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CD8BAE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1872E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A0BC9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4DB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D1B3B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8B383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D74B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3866A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6B17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27835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8BC3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741C453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2631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293FA48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997CBA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F6C7B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FD4ED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AB76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DE78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BE8A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E06D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E832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DD2C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0A97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676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138C9B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8A2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9AA7F7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CE9E9B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4B76B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BA676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C2E9A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2F0B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82F06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196C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679B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CAE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5A716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60AA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045CAA1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EC6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583C5F3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F1E81A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70618D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97E8E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73C92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9CFF1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97A8F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DF10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20E85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2227F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07F02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386C5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69D6DDB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F6C0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23652B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90EFE8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6F4784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5A07A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2D8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371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9AB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5ED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2D74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DA7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792B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8F12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4C19A3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40B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D43718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F68466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7E61B3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541B6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0,58</w:t>
            </w:r>
          </w:p>
        </w:tc>
        <w:tc>
          <w:tcPr>
            <w:tcW w:w="0" w:type="auto"/>
            <w:tcBorders>
              <w:top w:val="nil"/>
              <w:left w:val="nil"/>
              <w:bottom w:val="single" w:sz="4" w:space="0" w:color="auto"/>
              <w:right w:val="single" w:sz="4" w:space="0" w:color="auto"/>
            </w:tcBorders>
            <w:shd w:val="clear" w:color="auto" w:fill="auto"/>
            <w:vAlign w:val="center"/>
            <w:hideMark/>
          </w:tcPr>
          <w:p w14:paraId="44FCF6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0,61</w:t>
            </w:r>
          </w:p>
        </w:tc>
        <w:tc>
          <w:tcPr>
            <w:tcW w:w="0" w:type="auto"/>
            <w:tcBorders>
              <w:top w:val="nil"/>
              <w:left w:val="nil"/>
              <w:bottom w:val="single" w:sz="4" w:space="0" w:color="auto"/>
              <w:right w:val="single" w:sz="4" w:space="0" w:color="auto"/>
            </w:tcBorders>
            <w:shd w:val="clear" w:color="auto" w:fill="auto"/>
            <w:vAlign w:val="center"/>
            <w:hideMark/>
          </w:tcPr>
          <w:p w14:paraId="378F56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10FE4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064835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1B3E35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3C9C61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5642B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w:t>
            </w:r>
          </w:p>
        </w:tc>
        <w:tc>
          <w:tcPr>
            <w:tcW w:w="0" w:type="auto"/>
            <w:tcBorders>
              <w:top w:val="nil"/>
              <w:left w:val="nil"/>
              <w:bottom w:val="single" w:sz="4" w:space="0" w:color="auto"/>
              <w:right w:val="single" w:sz="4" w:space="0" w:color="auto"/>
            </w:tcBorders>
            <w:shd w:val="clear" w:color="auto" w:fill="auto"/>
            <w:vAlign w:val="center"/>
            <w:hideMark/>
          </w:tcPr>
          <w:p w14:paraId="585234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w:t>
            </w:r>
          </w:p>
        </w:tc>
      </w:tr>
      <w:tr w:rsidR="00584043" w:rsidRPr="00584043" w14:paraId="1643F65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46B4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D9607B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FB2A13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2DF9B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75CE2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16840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576D1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EEDEB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8790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67C9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5E8FD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652F6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7C045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r>
      <w:tr w:rsidR="00584043" w:rsidRPr="00584043" w14:paraId="53278A9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F1C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E0689F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BE691A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76FA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0E885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35E75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79E0D0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09E94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EB9A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3B7D7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ED679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4EF90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5907D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w:t>
            </w:r>
          </w:p>
        </w:tc>
      </w:tr>
      <w:tr w:rsidR="00584043" w:rsidRPr="00584043" w14:paraId="6F2132C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FDC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58576C8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CEB8B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3585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F9032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F1FE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CFD6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4B4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7C07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3521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5914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6337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5E92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9B6F35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A4E8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C76C25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3099A4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26FA0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F7F90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3BCBFE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BF3EA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77795C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05D576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91D65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27BB59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596FF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36C61F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r>
      <w:tr w:rsidR="00584043" w:rsidRPr="00584043" w14:paraId="1D156D2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A24A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F1A115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618514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DF227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DD76B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w:t>
            </w:r>
          </w:p>
        </w:tc>
        <w:tc>
          <w:tcPr>
            <w:tcW w:w="0" w:type="auto"/>
            <w:tcBorders>
              <w:top w:val="nil"/>
              <w:left w:val="nil"/>
              <w:bottom w:val="single" w:sz="4" w:space="0" w:color="auto"/>
              <w:right w:val="single" w:sz="4" w:space="0" w:color="auto"/>
            </w:tcBorders>
            <w:shd w:val="clear" w:color="auto" w:fill="auto"/>
            <w:vAlign w:val="center"/>
            <w:hideMark/>
          </w:tcPr>
          <w:p w14:paraId="1C4F9D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54F4F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3EBAF8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25E088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31F3F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7893C3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57B5F3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7A4DFD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r>
      <w:tr w:rsidR="00584043" w:rsidRPr="00584043" w14:paraId="610B590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8A1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1823823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54672F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AB5F7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1E7AD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829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339D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37A8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E5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EED0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BACE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9A8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BD0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C87887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397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6C7F08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F645DC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86ED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06B34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BC6AC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FC87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8068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5CC865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EE5F2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69B0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58C99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DE385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r>
      <w:tr w:rsidR="00584043" w:rsidRPr="00584043" w14:paraId="38498F8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AA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0D8795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BB2BB5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2C9EB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74FD1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auto" w:fill="auto"/>
            <w:vAlign w:val="center"/>
            <w:hideMark/>
          </w:tcPr>
          <w:p w14:paraId="4C34AE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1C13D9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407F3D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6C658E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0F183B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2FA44C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4D12DC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67AECF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0,090</w:t>
            </w:r>
          </w:p>
        </w:tc>
      </w:tr>
      <w:tr w:rsidR="00584043" w:rsidRPr="00584043" w14:paraId="108D315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4A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8D7226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604F5A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5F4CEA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24C767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0EC76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A966A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79088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EC003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7555E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1199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EB9DD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B7EF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53ECC9D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A9F8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AC033C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A90422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B467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A3FEB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0,0000203</w:t>
            </w:r>
          </w:p>
        </w:tc>
        <w:tc>
          <w:tcPr>
            <w:tcW w:w="0" w:type="auto"/>
            <w:tcBorders>
              <w:top w:val="nil"/>
              <w:left w:val="nil"/>
              <w:bottom w:val="single" w:sz="4" w:space="0" w:color="auto"/>
              <w:right w:val="single" w:sz="4" w:space="0" w:color="auto"/>
            </w:tcBorders>
            <w:shd w:val="clear" w:color="auto" w:fill="auto"/>
            <w:vAlign w:val="center"/>
            <w:hideMark/>
          </w:tcPr>
          <w:p w14:paraId="312AF8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0,0000198</w:t>
            </w:r>
          </w:p>
        </w:tc>
        <w:tc>
          <w:tcPr>
            <w:tcW w:w="0" w:type="auto"/>
            <w:tcBorders>
              <w:top w:val="nil"/>
              <w:left w:val="nil"/>
              <w:bottom w:val="single" w:sz="4" w:space="0" w:color="auto"/>
              <w:right w:val="single" w:sz="4" w:space="0" w:color="auto"/>
            </w:tcBorders>
            <w:shd w:val="clear" w:color="auto" w:fill="auto"/>
            <w:vAlign w:val="center"/>
            <w:hideMark/>
          </w:tcPr>
          <w:p w14:paraId="5892A9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0D6E9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66339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63F114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329B6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0EE07F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0,0000173</w:t>
            </w:r>
          </w:p>
        </w:tc>
        <w:tc>
          <w:tcPr>
            <w:tcW w:w="0" w:type="auto"/>
            <w:tcBorders>
              <w:top w:val="nil"/>
              <w:left w:val="nil"/>
              <w:bottom w:val="single" w:sz="4" w:space="0" w:color="auto"/>
              <w:right w:val="single" w:sz="4" w:space="0" w:color="auto"/>
            </w:tcBorders>
            <w:shd w:val="clear" w:color="auto" w:fill="auto"/>
            <w:vAlign w:val="center"/>
            <w:hideMark/>
          </w:tcPr>
          <w:p w14:paraId="559518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0,0000173</w:t>
            </w:r>
          </w:p>
        </w:tc>
      </w:tr>
      <w:tr w:rsidR="00584043" w:rsidRPr="00584043" w14:paraId="1A05B93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77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0B978B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65819A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CDC34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6E7D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7AD3E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C546E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E0DF1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7F708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B1994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F757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7BDE6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B4AA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r>
      <w:tr w:rsidR="00584043" w:rsidRPr="00584043" w14:paraId="11891F7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A065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C68813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03335F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7AA0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05E87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0,0000197</w:t>
            </w:r>
          </w:p>
        </w:tc>
        <w:tc>
          <w:tcPr>
            <w:tcW w:w="0" w:type="auto"/>
            <w:tcBorders>
              <w:top w:val="nil"/>
              <w:left w:val="nil"/>
              <w:bottom w:val="single" w:sz="4" w:space="0" w:color="auto"/>
              <w:right w:val="single" w:sz="4" w:space="0" w:color="auto"/>
            </w:tcBorders>
            <w:shd w:val="clear" w:color="auto" w:fill="auto"/>
            <w:vAlign w:val="center"/>
            <w:hideMark/>
          </w:tcPr>
          <w:p w14:paraId="256E51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427A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4FA63E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37C41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77BD74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3A1A18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163BF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c>
          <w:tcPr>
            <w:tcW w:w="0" w:type="auto"/>
            <w:tcBorders>
              <w:top w:val="nil"/>
              <w:left w:val="nil"/>
              <w:bottom w:val="single" w:sz="4" w:space="0" w:color="auto"/>
              <w:right w:val="single" w:sz="4" w:space="0" w:color="auto"/>
            </w:tcBorders>
            <w:shd w:val="clear" w:color="auto" w:fill="auto"/>
            <w:vAlign w:val="center"/>
            <w:hideMark/>
          </w:tcPr>
          <w:p w14:paraId="148370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0,0000168</w:t>
            </w:r>
          </w:p>
        </w:tc>
      </w:tr>
      <w:tr w:rsidR="00584043" w:rsidRPr="00584043" w14:paraId="61E032D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89B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279F7A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C1D9F5F"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7777EF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4F1BB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64F9A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6F3A5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13F0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F7CF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4F0E2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324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966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0D90D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6574B5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B43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81E580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F24675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29DBA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0816A1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74FD6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CD829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B28E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197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7630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9340A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C7ACF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E89C4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1805EA6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F342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83B709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B5BB4A3"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82DB2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C1BF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8D2E6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4DDC96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22805A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311EAF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01522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485960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27CB54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3E81E3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0,00171</w:t>
            </w:r>
          </w:p>
        </w:tc>
      </w:tr>
      <w:tr w:rsidR="00584043" w:rsidRPr="00584043" w14:paraId="346846C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FD7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8DB96B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B32D50E"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82478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5A37D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4,113</w:t>
            </w:r>
          </w:p>
        </w:tc>
        <w:tc>
          <w:tcPr>
            <w:tcW w:w="0" w:type="auto"/>
            <w:tcBorders>
              <w:top w:val="nil"/>
              <w:left w:val="nil"/>
              <w:bottom w:val="single" w:sz="4" w:space="0" w:color="auto"/>
              <w:right w:val="single" w:sz="4" w:space="0" w:color="auto"/>
            </w:tcBorders>
            <w:shd w:val="clear" w:color="auto" w:fill="auto"/>
            <w:vAlign w:val="center"/>
            <w:hideMark/>
          </w:tcPr>
          <w:p w14:paraId="2C3643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4,365</w:t>
            </w:r>
          </w:p>
        </w:tc>
        <w:tc>
          <w:tcPr>
            <w:tcW w:w="0" w:type="auto"/>
            <w:tcBorders>
              <w:top w:val="nil"/>
              <w:left w:val="nil"/>
              <w:bottom w:val="single" w:sz="4" w:space="0" w:color="auto"/>
              <w:right w:val="single" w:sz="4" w:space="0" w:color="auto"/>
            </w:tcBorders>
            <w:shd w:val="clear" w:color="auto" w:fill="auto"/>
            <w:vAlign w:val="center"/>
            <w:hideMark/>
          </w:tcPr>
          <w:p w14:paraId="38B5AE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3,861</w:t>
            </w:r>
          </w:p>
        </w:tc>
        <w:tc>
          <w:tcPr>
            <w:tcW w:w="0" w:type="auto"/>
            <w:tcBorders>
              <w:top w:val="nil"/>
              <w:left w:val="nil"/>
              <w:bottom w:val="single" w:sz="4" w:space="0" w:color="auto"/>
              <w:right w:val="single" w:sz="4" w:space="0" w:color="auto"/>
            </w:tcBorders>
            <w:shd w:val="clear" w:color="auto" w:fill="auto"/>
            <w:vAlign w:val="center"/>
            <w:hideMark/>
          </w:tcPr>
          <w:p w14:paraId="2CF6E0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3,895</w:t>
            </w:r>
          </w:p>
        </w:tc>
        <w:tc>
          <w:tcPr>
            <w:tcW w:w="0" w:type="auto"/>
            <w:tcBorders>
              <w:top w:val="nil"/>
              <w:left w:val="nil"/>
              <w:bottom w:val="single" w:sz="4" w:space="0" w:color="auto"/>
              <w:right w:val="single" w:sz="4" w:space="0" w:color="auto"/>
            </w:tcBorders>
            <w:shd w:val="clear" w:color="auto" w:fill="auto"/>
            <w:vAlign w:val="center"/>
            <w:hideMark/>
          </w:tcPr>
          <w:p w14:paraId="1619B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3,930</w:t>
            </w:r>
          </w:p>
        </w:tc>
        <w:tc>
          <w:tcPr>
            <w:tcW w:w="0" w:type="auto"/>
            <w:tcBorders>
              <w:top w:val="nil"/>
              <w:left w:val="nil"/>
              <w:bottom w:val="single" w:sz="4" w:space="0" w:color="auto"/>
              <w:right w:val="single" w:sz="4" w:space="0" w:color="auto"/>
            </w:tcBorders>
            <w:shd w:val="clear" w:color="auto" w:fill="auto"/>
            <w:vAlign w:val="center"/>
            <w:hideMark/>
          </w:tcPr>
          <w:p w14:paraId="7349DC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3,966</w:t>
            </w:r>
          </w:p>
        </w:tc>
        <w:tc>
          <w:tcPr>
            <w:tcW w:w="0" w:type="auto"/>
            <w:tcBorders>
              <w:top w:val="nil"/>
              <w:left w:val="nil"/>
              <w:bottom w:val="single" w:sz="4" w:space="0" w:color="auto"/>
              <w:right w:val="single" w:sz="4" w:space="0" w:color="auto"/>
            </w:tcBorders>
            <w:shd w:val="clear" w:color="auto" w:fill="auto"/>
            <w:vAlign w:val="center"/>
            <w:hideMark/>
          </w:tcPr>
          <w:p w14:paraId="738B5C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4,002</w:t>
            </w:r>
          </w:p>
        </w:tc>
        <w:tc>
          <w:tcPr>
            <w:tcW w:w="0" w:type="auto"/>
            <w:tcBorders>
              <w:top w:val="nil"/>
              <w:left w:val="nil"/>
              <w:bottom w:val="single" w:sz="4" w:space="0" w:color="auto"/>
              <w:right w:val="single" w:sz="4" w:space="0" w:color="auto"/>
            </w:tcBorders>
            <w:shd w:val="clear" w:color="auto" w:fill="auto"/>
            <w:vAlign w:val="center"/>
            <w:hideMark/>
          </w:tcPr>
          <w:p w14:paraId="44649D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4,194</w:t>
            </w:r>
          </w:p>
        </w:tc>
        <w:tc>
          <w:tcPr>
            <w:tcW w:w="0" w:type="auto"/>
            <w:tcBorders>
              <w:top w:val="nil"/>
              <w:left w:val="nil"/>
              <w:bottom w:val="single" w:sz="4" w:space="0" w:color="auto"/>
              <w:right w:val="single" w:sz="4" w:space="0" w:color="auto"/>
            </w:tcBorders>
            <w:shd w:val="clear" w:color="auto" w:fill="auto"/>
            <w:vAlign w:val="center"/>
            <w:hideMark/>
          </w:tcPr>
          <w:p w14:paraId="62ECE0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4,590</w:t>
            </w:r>
          </w:p>
        </w:tc>
      </w:tr>
      <w:tr w:rsidR="00584043" w:rsidRPr="00584043" w14:paraId="6884ECDC"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6FDE7E"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21B742F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22</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E90EA9B"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№1, эксплуатирующая организация - ООО «Тепловик», ЕТО №4</w:t>
            </w:r>
          </w:p>
        </w:tc>
      </w:tr>
      <w:tr w:rsidR="00584043" w:rsidRPr="00584043" w14:paraId="41DC58B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FA8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27914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A25BA9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47521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C8F5C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E57C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387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127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4D9B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4AE0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81B3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BDF3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3CFD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17AF28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37A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0C9330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1B66E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EBED1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98A6C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E73B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792D8A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633A00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433A99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3A3079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70A3EB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5B844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vAlign w:val="center"/>
            <w:hideMark/>
          </w:tcPr>
          <w:p w14:paraId="7D9D95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r>
      <w:tr w:rsidR="00584043" w:rsidRPr="00584043" w14:paraId="2C220AC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63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CC6D60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30EC82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79215D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013AA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D6FF7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B69C7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153B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90D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DA11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D989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84CB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A9047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3F0E5E2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0378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6D38D07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7A28D1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20AC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18AF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C6A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7B91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8076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4391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4297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B538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457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760E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4E8BD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3E1B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ABFBB2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87AFCF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14856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F2AFE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7D24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F8F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0241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98B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0C6F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2B6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369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A39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5373AA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C91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407B0F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C05175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A5D3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65C8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52F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3A1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8730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50B8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BCDB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2CDF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8771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102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5C7739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D13F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0898B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7B369B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8EB5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71721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779B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09526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F52A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C6B14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2F8F4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3C0F0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BD790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7CD9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49986D4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AABB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33F1A8A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8E05B8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3223E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77D03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1ED3D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558C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ECDA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B90A1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67E57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E8AD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44556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3114B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0BC3238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A5DA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0C79AF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4904A3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E7B4B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B1C0B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E970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84D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A6C2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7189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AD6D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E2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ADFA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75D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FD445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37E5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36DA8A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0EB565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6F5B7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1314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0FD1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8F5D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A129A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6C490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DD52F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698E4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28038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C1515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r>
      <w:tr w:rsidR="00584043" w:rsidRPr="00584043" w14:paraId="393C8BB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847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ED1DA9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3BBFEF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E312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F7EBA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C8A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268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CAE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43BF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99E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1B11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82C8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520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6A1AC1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C7FD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D5D04F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6495178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6B48A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72035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B69B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6B51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2D2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96B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0D8B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A2D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28D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0FBB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58E540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536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2E890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F0DE79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037A44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4A2C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F792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AB7E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1742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63EB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425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D1D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26E0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896F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1B50C4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3B8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5F1E0E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B4D49F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F1C73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19495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6C2742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938CB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2F4B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02B75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E5425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D371C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63F82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D7662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r>
      <w:tr w:rsidR="00584043" w:rsidRPr="00584043" w14:paraId="5D31BA7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A4A9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D05A0A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BF2266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3B71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12E34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4928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4AD8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0E1EC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6379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D0492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37459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19164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1D18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r>
      <w:tr w:rsidR="00584043" w:rsidRPr="00584043" w14:paraId="31EA89B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CB4F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DAE5F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597FD8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02E61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F96B2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5459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DF3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850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37CA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534E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099C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CA44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AEBF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99FC1F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2A2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906560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31E0A0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2747C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9DBE3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3BF0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2427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B5BD4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CEAEF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BFF3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80EFF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279A9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05F0D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1AA39A8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FF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ABB371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B3D52C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A9EA6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3717A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3693F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7A2F2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14618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931F4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C6D25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247DD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A0A95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32698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3A51EF3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6C70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83726A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46D283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150B8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7321D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58AA5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B282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FA6B6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9BFAE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9858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1F38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5EF30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43683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0C33283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3FE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550D06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858E5C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574B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A3C53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768E0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D7D66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EC13F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6B909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3A54A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7202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6CDAB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B3F73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774295C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ACB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A6F823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2E3279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4F717F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0448A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07F32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ABB1D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75585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6E62E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7932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2AE73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99A53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0805B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r>
      <w:tr w:rsidR="00584043" w:rsidRPr="00584043" w14:paraId="4C0D0A7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935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514EE4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F06D99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4D632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860E3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0,0000094</w:t>
            </w:r>
          </w:p>
        </w:tc>
        <w:tc>
          <w:tcPr>
            <w:tcW w:w="0" w:type="auto"/>
            <w:tcBorders>
              <w:top w:val="nil"/>
              <w:left w:val="nil"/>
              <w:bottom w:val="single" w:sz="4" w:space="0" w:color="auto"/>
              <w:right w:val="single" w:sz="4" w:space="0" w:color="auto"/>
            </w:tcBorders>
            <w:shd w:val="clear" w:color="auto" w:fill="auto"/>
            <w:vAlign w:val="center"/>
            <w:hideMark/>
          </w:tcPr>
          <w:p w14:paraId="08050C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44AC4B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20D591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3C490D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598834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595A8E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0226C9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c>
          <w:tcPr>
            <w:tcW w:w="0" w:type="auto"/>
            <w:tcBorders>
              <w:top w:val="nil"/>
              <w:left w:val="nil"/>
              <w:bottom w:val="single" w:sz="4" w:space="0" w:color="auto"/>
              <w:right w:val="single" w:sz="4" w:space="0" w:color="auto"/>
            </w:tcBorders>
            <w:shd w:val="clear" w:color="auto" w:fill="auto"/>
            <w:vAlign w:val="center"/>
            <w:hideMark/>
          </w:tcPr>
          <w:p w14:paraId="25190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0,0000087</w:t>
            </w:r>
          </w:p>
        </w:tc>
      </w:tr>
      <w:tr w:rsidR="00584043" w:rsidRPr="00584043" w14:paraId="0D1707E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5745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E2484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9F6463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27EF82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A7F3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D88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7937C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00E69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EBF6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5DCD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B47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1995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840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B720FA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9716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A459C2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B83BA7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7943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0D36D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D1AB7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F115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FD4BF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D1E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2649D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8EE88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044A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99D1D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681B12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EC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5737DD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AAFD3CF"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65D8E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6E2551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8A94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074D0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C5E3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543B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17DB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FA0CD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56FFEC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330E9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5C0BB8C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75B8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73C7AC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63F21E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F035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2D7A7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F2A32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0F2C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BF4DC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BC98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CBCB8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EFF75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9469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490A4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149FA456"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BB8766"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D46323D"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23</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6902345C"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№18 (12), эксплуатирующая организация - ООО «Тепловик», ЕТО №4</w:t>
            </w:r>
          </w:p>
        </w:tc>
      </w:tr>
      <w:tr w:rsidR="00584043" w:rsidRPr="00584043" w14:paraId="34D7FC8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7034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AA7B50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ED9C69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3A41C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9E8C9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92C9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C7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2F7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6FF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9FF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0B2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8CA4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A0CC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90067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ED8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7D6A8D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117240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FCE1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FBD08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620493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64A8C2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392FE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7EF4B5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0CF50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303F31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0352FF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22186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w:t>
            </w:r>
          </w:p>
        </w:tc>
      </w:tr>
      <w:tr w:rsidR="00584043" w:rsidRPr="00584043" w14:paraId="03294FF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54B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80939E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4FF20D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A9BD4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73C26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9A0DB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B0423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8CF4E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402AE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5F25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C08E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B9C5F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591484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r>
      <w:tr w:rsidR="00584043" w:rsidRPr="00584043" w14:paraId="23DF56C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CC4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03CC2D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0C9C3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4CD27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2503E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7C88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8128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EFFE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F204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9708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3A0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E1B1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58B3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0DD435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104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6DD761A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ACB685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686DBB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4AEA5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E4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370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A9D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ED1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86B9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923A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DECC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5C4C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3CBEB3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6E48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68D4279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DFF90B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405F93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DAC3E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DCCF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09A3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9E4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32AB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E59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6D1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1247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4CDD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01BC58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0C8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7F5DA0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DB9633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0C1FB1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6FBE0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7D4BB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71F6A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B448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FBCF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EF185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29297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CBBEE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0B3E3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r>
      <w:tr w:rsidR="00584043" w:rsidRPr="00584043" w14:paraId="1A6BBAF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542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51918BD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7ADB1C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3D8B26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E5936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5F8C24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E60A9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D4F8D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FFA8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8A32A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69BCA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1B974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2C6A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r>
      <w:tr w:rsidR="00584043" w:rsidRPr="00584043" w14:paraId="4CC81CB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F06B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F62834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154506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A9C7B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03F49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E7D3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9AD2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7B36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D6F9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3C16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43CB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DA5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9373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4D35BD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367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1A5DE5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34E438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7C809E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535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320EF5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2DA14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363D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84C1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9EEA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49B6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986CC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36500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r>
      <w:tr w:rsidR="00584043" w:rsidRPr="00584043" w14:paraId="09261AE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83F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F24E72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5C568E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155A7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E07CD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7454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D56E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F7E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3061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1A8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43B2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2688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45A0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228DD0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E3DB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170478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B75F12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6B0FB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E9EB6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CEBE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6F2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685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BF8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EDC3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71FA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9CF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CD61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527438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B40B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A23F27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01A256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061A0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F8AC3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023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FF9B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056F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9B3D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8EAF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E1F0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D0E1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69F6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52380B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5544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823ED3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5507CD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BD356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5B1C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4F8A3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5668F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AA2A5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CB249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EBB9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DFFC5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84091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0248C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r>
      <w:tr w:rsidR="00584043" w:rsidRPr="00584043" w14:paraId="08C6737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0E5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743BD1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CB9067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413974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44740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4C9475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67F23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672A5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7438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5C9C8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9115C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A1C92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51B70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r>
      <w:tr w:rsidR="00584043" w:rsidRPr="00584043" w14:paraId="6513D8E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4906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4C83C94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6CCCA8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2982B0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5B16A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5A76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7E83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7D0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AB06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153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DCAB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9DD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7C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3B5A0E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7601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B14DF5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AC9F75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1225E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E801C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3C5CE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68845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4E4DD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B20BB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1D0C6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15F6E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50C5D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65E8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1C5AEB4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BE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B00718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B0EFB7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8D2C8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4971D4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F0188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8D87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4506F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CDED8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C22B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B95E7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0EDD8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F8F6D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0A0AAA1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FFC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CDC4B2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A3CDF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7C572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7D59B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8AE8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AF00E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67BF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BEF83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E8FAD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9088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7252C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8185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1FE06CA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2AE7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70B81F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F856FB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D1BA5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8B89A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D14F5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829EC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B59C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F5906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54FB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ECD8A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E3C2F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5E51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1147236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50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016AF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162B25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261C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BFA6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6FEAD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07E6C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D275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90E1F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DEE2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04540E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7ACA2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4EF74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r>
      <w:tr w:rsidR="00584043" w:rsidRPr="00584043" w14:paraId="4E5A385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2510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5FEF31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0C1165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A821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B59E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0,0000146</w:t>
            </w:r>
          </w:p>
        </w:tc>
        <w:tc>
          <w:tcPr>
            <w:tcW w:w="0" w:type="auto"/>
            <w:tcBorders>
              <w:top w:val="nil"/>
              <w:left w:val="nil"/>
              <w:bottom w:val="single" w:sz="4" w:space="0" w:color="auto"/>
              <w:right w:val="single" w:sz="4" w:space="0" w:color="auto"/>
            </w:tcBorders>
            <w:shd w:val="clear" w:color="auto" w:fill="auto"/>
            <w:vAlign w:val="center"/>
            <w:hideMark/>
          </w:tcPr>
          <w:p w14:paraId="52D16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4785D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74C650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770D9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5F50C6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38C94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1D02F5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c>
          <w:tcPr>
            <w:tcW w:w="0" w:type="auto"/>
            <w:tcBorders>
              <w:top w:val="nil"/>
              <w:left w:val="nil"/>
              <w:bottom w:val="single" w:sz="4" w:space="0" w:color="auto"/>
              <w:right w:val="single" w:sz="4" w:space="0" w:color="auto"/>
            </w:tcBorders>
            <w:shd w:val="clear" w:color="auto" w:fill="auto"/>
            <w:vAlign w:val="center"/>
            <w:hideMark/>
          </w:tcPr>
          <w:p w14:paraId="159D4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0,0000115</w:t>
            </w:r>
          </w:p>
        </w:tc>
      </w:tr>
      <w:tr w:rsidR="00584043" w:rsidRPr="00584043" w14:paraId="53EC3E2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156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DCB6DC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03E46A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02A32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7DD539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1A34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0636C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405F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943B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CAD2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EFD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E19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2A375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0136CF9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1831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04271A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300EFD18"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A104B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6E1A0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82C99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028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0BA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BAAD9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77B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CCD9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BD57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CA19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2B5BAF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C5AD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08D324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3CEAF9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B33E5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10342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5188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8938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E116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DE1C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92D9F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648C0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FFF95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B05A5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7D0A097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1FF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345A70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32268DF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C211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6CFB6A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427BE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3B266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E196A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00C8D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C98B4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95192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978B4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6C20A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0CC4F19E"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1A16C4"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4E80C7B"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24</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6533BC20"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д/с №17, эксплуатирующая организация - ООО «Тепловик», ЕТО №4</w:t>
            </w:r>
          </w:p>
        </w:tc>
      </w:tr>
      <w:tr w:rsidR="00584043" w:rsidRPr="00584043" w14:paraId="54CE384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5F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A10D21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2588B6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9E8E0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F7D3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881D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BE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21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D03C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CA8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F06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6C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A49A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4A4938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5127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25C867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29F5B7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685F0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B57F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9205C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19887E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24588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37481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79BAE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0A8DF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042C5B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4D04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r>
      <w:tr w:rsidR="00584043" w:rsidRPr="00584043" w14:paraId="7423318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BB9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0849F6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AE3847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455E7B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4C76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07359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3C7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E8633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D77CE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83160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950A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67DD6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8F9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r>
      <w:tr w:rsidR="00584043" w:rsidRPr="00584043" w14:paraId="39DB725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F75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08BA07E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3CE398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7981DF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66C4F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9DD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2797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F807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399E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30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A45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CFBC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8FB9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E524C1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BD5C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58040C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441C9A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AE261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9C3C7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D74A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64C6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284F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250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52BB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EE66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DF63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EB34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484E50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3EC3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0D0DD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7DF6AA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10B45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86539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6A0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E76C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3009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DE97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74D0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6149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4C65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D9D3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2D6E30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5475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827A0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33F19D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76CF77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02518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A3109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64488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E260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3432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3076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4F2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A4E3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53665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r>
      <w:tr w:rsidR="00584043" w:rsidRPr="00584043" w14:paraId="514F49E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CF4A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537CE3D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93E7D3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6D5657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47A3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EA70D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9B0C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D7C82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CA6BE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3D759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792CD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5D869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A4C04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w:t>
            </w:r>
          </w:p>
        </w:tc>
      </w:tr>
      <w:tr w:rsidR="00584043" w:rsidRPr="00584043" w14:paraId="54CB3A9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D239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0FA40E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B991FE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1C69EB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6780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F9DC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2C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CBD3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7FF0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909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FBC0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117B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B124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7985FF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378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B716DE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99309D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48EC86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4E7DB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DE68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EFE79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38CAD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6ED4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8A0B7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8B4C6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0A2CA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F5C00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r>
      <w:tr w:rsidR="00584043" w:rsidRPr="00584043" w14:paraId="364D409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A755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0D90EB8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BA993E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39C05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39167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2A5A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DCBE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89D9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6D4B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E4F9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3EE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D6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ED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5059EC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B3E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CB3C3C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076A6BE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8BA6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25F6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13C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873F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8B4E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EC6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2907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FFA7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C8F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D171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74EE77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AA0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CC16E8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3BAED3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452C2B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A7D8A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2476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5A4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F58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1F4A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A70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1017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6DCD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79F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53BEEFD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34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3A62B1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8CF8C1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D3EF2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2FB39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AE852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DA8D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1A3C2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2571C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2DEB7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522C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516344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85303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r>
      <w:tr w:rsidR="00584043" w:rsidRPr="00584043" w14:paraId="641EFC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3A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B5D46B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46E279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0F232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681D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EF87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C96A0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98A16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19AE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6F47A7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AF44B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8F308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EA2BC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w:t>
            </w:r>
          </w:p>
        </w:tc>
      </w:tr>
      <w:tr w:rsidR="00584043" w:rsidRPr="00584043" w14:paraId="361B63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CB0B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F90B73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DD1FA4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B7C01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F4D18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BBD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697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98E7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E5FD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4C2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7FC8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420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BC9E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64A159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C650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A0038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590F79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577C0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E0E10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CA29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3BB18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B9F1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12AAF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D9F86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BF6E6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A037F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234056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76A8322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2C4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4E1A65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FB7A0D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2A31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53A9C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4A100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F91F2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D0B65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94679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FAD1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F4A9A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C1B8D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804AE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297B0F8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8F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119B26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31DDDF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27C4BF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1F10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55C445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5A527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BE253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4A180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2BDCB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634F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94D70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ACF3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1B93D81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030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531970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A7B40C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571FC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0E4F0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9E8F6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947F8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91579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7DA81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4B128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B67B5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4BD5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DF503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1F1BAC0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579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59A052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0C4DF7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BBDD5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CC05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8DDF4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6073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DC938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1B85B2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730C1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1A88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9F11F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24DD6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r>
      <w:tr w:rsidR="00584043" w:rsidRPr="00584043" w14:paraId="29013C3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3DA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001EBF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4C6348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2DAE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3B1A3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0,0000095</w:t>
            </w:r>
          </w:p>
        </w:tc>
        <w:tc>
          <w:tcPr>
            <w:tcW w:w="0" w:type="auto"/>
            <w:tcBorders>
              <w:top w:val="nil"/>
              <w:left w:val="nil"/>
              <w:bottom w:val="single" w:sz="4" w:space="0" w:color="auto"/>
              <w:right w:val="single" w:sz="4" w:space="0" w:color="auto"/>
            </w:tcBorders>
            <w:shd w:val="clear" w:color="auto" w:fill="auto"/>
            <w:vAlign w:val="center"/>
            <w:hideMark/>
          </w:tcPr>
          <w:p w14:paraId="50CEF4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2E907B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77DB49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329341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5656EC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5FC5BF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4054F4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c>
          <w:tcPr>
            <w:tcW w:w="0" w:type="auto"/>
            <w:tcBorders>
              <w:top w:val="nil"/>
              <w:left w:val="nil"/>
              <w:bottom w:val="single" w:sz="4" w:space="0" w:color="auto"/>
              <w:right w:val="single" w:sz="4" w:space="0" w:color="auto"/>
            </w:tcBorders>
            <w:shd w:val="clear" w:color="auto" w:fill="auto"/>
            <w:vAlign w:val="center"/>
            <w:hideMark/>
          </w:tcPr>
          <w:p w14:paraId="164325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0,0000086</w:t>
            </w:r>
          </w:p>
        </w:tc>
      </w:tr>
      <w:tr w:rsidR="00584043" w:rsidRPr="00584043" w14:paraId="175E17C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0F3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B3D8B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232CB83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05A30E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5B6222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D204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9F357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782A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9D000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BA54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DF61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82F0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B49C0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234FFD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1E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D47809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B1D0628"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3821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318E15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EB20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13B4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B64C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338FB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C0C10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E9C1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B6EB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B7C14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67FB45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798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3BCAA3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7DAC1FE"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E510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5B01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EE9EC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F1AF9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8E922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2CC8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6C46C3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1C02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42E71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4C3C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2570D8B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36B9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A6E0DA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B0E1F6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7D67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947D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3A320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42A8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E22D2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8F6E4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2A001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F78E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D758D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1BA5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5F5857F4"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36AE6F"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4DCEBCE1"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25</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F30D497"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д/с №31, эксплуатирующая организация - ООО «Тепловик», ЕТО №4</w:t>
            </w:r>
          </w:p>
        </w:tc>
      </w:tr>
      <w:tr w:rsidR="00584043" w:rsidRPr="00584043" w14:paraId="58F4A80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327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473972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17ACC3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EFA6A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7CAD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FB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301A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772D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147E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4267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490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AC8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CBF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266B83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EF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0718B8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F01B5D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FAAF5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CAAE9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13C466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7097FD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11E945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3D11B0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6A9F28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76DDAA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30DAE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14:paraId="58B27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w:t>
            </w:r>
          </w:p>
        </w:tc>
      </w:tr>
      <w:tr w:rsidR="00584043" w:rsidRPr="00584043" w14:paraId="72C8D38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50F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21FE0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BE7761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59AAF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F83C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DAAB4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8DCC5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88A43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B5A38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F41B6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7100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D4C6A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7AA13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4EC866F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6714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68440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A98E7A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6FC5B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A4FD3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6B51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2DEA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7B5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0926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183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1543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C2B8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310C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162741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22C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463670F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198080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30799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2E965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E1C6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7A75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F481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27E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062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8961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6ECD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D960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15A7339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0C0F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EBCE6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FE9F72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DBC57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D62C3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F925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2C0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767B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598B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4DCC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BE06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117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AA7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46D1ED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2DA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3346BE3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BFB722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8575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A545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8A20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B00C2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73D05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B12E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89E6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5683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96CAF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98452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7DC4F2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44F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6BAA72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1AB15E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B7402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C8283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5F04C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EA8AA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79481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3E6A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09944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2E27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6193F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1AD3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7D1C937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678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287726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13C5BF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53A0F3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0A323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854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4E1C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AFE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477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732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400E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734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00F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435352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19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0C4218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F461B9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F9D65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459D2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4F55A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9E88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3E06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462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0414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59B22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B77D1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EA75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5E89EDC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4F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A05B01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740136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20353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54F51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EB8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6A3C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B02E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0365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55D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24A4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C9F2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5D1F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25605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40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9AA8FF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F60EC3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451CC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12E5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C374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5617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4A9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A12F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B639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C8EC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1BF3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5260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AA1220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388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D70BDF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9352D7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781CE0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6E52A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89A0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CC7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A3CA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A864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239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83A6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8480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A5B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EB8987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A28B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0C619D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ADAB21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72EEE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2A462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755D3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29ACA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5BC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5F3E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812C9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3BF1F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632B7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2A3B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25086AB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DCF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ECA182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A0D6E6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05238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58A9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D7E59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3405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B8C3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92F00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B2F18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8DC2E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E5BF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601F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5BEF9F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F32E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25DD24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4590D7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27666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F2367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39AE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F18B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8F52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67B7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E518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D79C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AA6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ABFC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A085B0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C537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2E8539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15DC1CB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846E6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3181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EFAE1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99752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D5483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E38F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96582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65595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C517D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D3D7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612111B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92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6C734A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33CBF5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C864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17B4A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90C89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0F0AA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BBF5C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73DDE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0B7CE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2913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8E509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5B2A2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4B8A449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B1C5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B0193F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669575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ED3CB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E388B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0A43F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BC715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F8F52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858B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D7247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4286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CDEA0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3B616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1B60523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76BD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05C7D5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740ABC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70B98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2E3C6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7498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9EBE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B2CC6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FBFB7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18F0D4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A15AC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C804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3F9D9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3EE4DB9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3E87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EE242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5929768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6B430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9B069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FCC4E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BDF3B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DFF8D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FDC4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21D3CF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55C64B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334DE9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c>
          <w:tcPr>
            <w:tcW w:w="0" w:type="auto"/>
            <w:tcBorders>
              <w:top w:val="nil"/>
              <w:left w:val="nil"/>
              <w:bottom w:val="single" w:sz="4" w:space="0" w:color="auto"/>
              <w:right w:val="single" w:sz="4" w:space="0" w:color="auto"/>
            </w:tcBorders>
            <w:shd w:val="clear" w:color="auto" w:fill="auto"/>
            <w:vAlign w:val="center"/>
            <w:hideMark/>
          </w:tcPr>
          <w:p w14:paraId="4EFF9A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0,0000192</w:t>
            </w:r>
          </w:p>
        </w:tc>
      </w:tr>
      <w:tr w:rsidR="00584043" w:rsidRPr="00584043" w14:paraId="05D1217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8F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4EDC13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601A06F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189F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5C2CA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0,0000091</w:t>
            </w:r>
          </w:p>
        </w:tc>
        <w:tc>
          <w:tcPr>
            <w:tcW w:w="0" w:type="auto"/>
            <w:tcBorders>
              <w:top w:val="nil"/>
              <w:left w:val="nil"/>
              <w:bottom w:val="single" w:sz="4" w:space="0" w:color="auto"/>
              <w:right w:val="single" w:sz="4" w:space="0" w:color="auto"/>
            </w:tcBorders>
            <w:shd w:val="clear" w:color="auto" w:fill="auto"/>
            <w:vAlign w:val="center"/>
            <w:hideMark/>
          </w:tcPr>
          <w:p w14:paraId="1CE10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7F035E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3F4DF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2D31B5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67018B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4159E7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310132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c>
          <w:tcPr>
            <w:tcW w:w="0" w:type="auto"/>
            <w:tcBorders>
              <w:top w:val="nil"/>
              <w:left w:val="nil"/>
              <w:bottom w:val="single" w:sz="4" w:space="0" w:color="auto"/>
              <w:right w:val="single" w:sz="4" w:space="0" w:color="auto"/>
            </w:tcBorders>
            <w:shd w:val="clear" w:color="auto" w:fill="auto"/>
            <w:vAlign w:val="center"/>
            <w:hideMark/>
          </w:tcPr>
          <w:p w14:paraId="15F227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0,0000085</w:t>
            </w:r>
          </w:p>
        </w:tc>
      </w:tr>
      <w:tr w:rsidR="00584043" w:rsidRPr="00584043" w14:paraId="60E3DA1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CF8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DDD75D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33FDB2C3"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26BFA2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0CDDD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4C635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00D4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E296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CAE76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C0A9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E9548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008DC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EF4D0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88A1EB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198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9A482F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74245E8"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480A3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61BDD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606E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56E0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FA8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33FA4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9FBB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9D9C9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3164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902B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00BA471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98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E85E3E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6184D88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072A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088663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6AA69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72916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4FFBD7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B830B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3D58E3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160A6C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28EC30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14:paraId="0809F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79473A3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53B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C08A60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2D5F13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4933B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7F54B4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F9146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33568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1AA0D9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27C8FC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648227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70322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4E955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tcBorders>
              <w:top w:val="nil"/>
              <w:left w:val="nil"/>
              <w:bottom w:val="single" w:sz="4" w:space="0" w:color="auto"/>
              <w:right w:val="single" w:sz="4" w:space="0" w:color="auto"/>
            </w:tcBorders>
            <w:shd w:val="clear" w:color="auto" w:fill="auto"/>
            <w:vAlign w:val="center"/>
            <w:hideMark/>
          </w:tcPr>
          <w:p w14:paraId="531F77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2B661642"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907E3C"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0E479732"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26</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6B801302"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7 жил. участка, эксплуатирующая организация - ООО «Тепловик», ЕТО №4</w:t>
            </w:r>
          </w:p>
        </w:tc>
      </w:tr>
      <w:tr w:rsidR="00584043" w:rsidRPr="00584043" w14:paraId="0D9D9D4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70B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D131BE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12288D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4E8A0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B5228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79F280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672E24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703C72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59F47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12DE09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6B1AF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059B6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355B6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r>
      <w:tr w:rsidR="00584043" w:rsidRPr="00584043" w14:paraId="704FEC4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A64E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123610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754E7B7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EE4A0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3E4FE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02F834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070BB3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66FB30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4D780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1033C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2EA6D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52DDE9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2660F2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w:t>
            </w:r>
          </w:p>
        </w:tc>
      </w:tr>
      <w:tr w:rsidR="00584043" w:rsidRPr="00584043" w14:paraId="2C38E7E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2759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1A2305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625381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2CE5DD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96741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94092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D4D3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6E088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EE8D6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566A6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E1AC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4E739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5A1D3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r>
      <w:tr w:rsidR="00584043" w:rsidRPr="00584043" w14:paraId="6B0716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251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106BFB5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995EB0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276675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0A79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9ADDD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E0AB7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C3547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30EA4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3BB91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DC14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A674E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2E80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r>
      <w:tr w:rsidR="00584043" w:rsidRPr="00584043" w14:paraId="1109BA6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FDA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519F0A0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D5106C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87E2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BE1C9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FF6FB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11E54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393F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E6EA8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63A74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BA466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CF7D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AC48A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r>
      <w:tr w:rsidR="00584043" w:rsidRPr="00584043" w14:paraId="717F5D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12F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8CCF30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942E9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04CBD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B3227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11B1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DD3F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E1F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63F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5A5D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B2AC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7E4C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49C1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562EDA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C3C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7E266F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394B10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A5916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6C93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21A537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A3F53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A7E0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F96DA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9535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C6FE2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B517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071B6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r>
      <w:tr w:rsidR="00584043" w:rsidRPr="00584043" w14:paraId="4C5DA0F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4468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5E746D5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393E9C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4C7BD6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5DCEA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72AD1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0BA35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29533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0D3F0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DC717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9DFE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D1A2D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04D9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w:t>
            </w:r>
          </w:p>
        </w:tc>
      </w:tr>
      <w:tr w:rsidR="00584043" w:rsidRPr="00584043" w14:paraId="59D3705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614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1813A1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59ECF5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884F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F5A0E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EB00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90F3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C7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52FB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934C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DA7C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DF52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5C2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569CEC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895D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3E5EA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65F257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1B2C7C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4A2B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428CFC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0,96</w:t>
            </w:r>
          </w:p>
        </w:tc>
        <w:tc>
          <w:tcPr>
            <w:tcW w:w="0" w:type="auto"/>
            <w:tcBorders>
              <w:top w:val="nil"/>
              <w:left w:val="nil"/>
              <w:bottom w:val="single" w:sz="4" w:space="0" w:color="auto"/>
              <w:right w:val="single" w:sz="4" w:space="0" w:color="auto"/>
            </w:tcBorders>
            <w:shd w:val="clear" w:color="auto" w:fill="auto"/>
            <w:vAlign w:val="center"/>
            <w:hideMark/>
          </w:tcPr>
          <w:p w14:paraId="35B570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0CA200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DE806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094978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28F6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2C112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3E00D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r>
      <w:tr w:rsidR="00584043" w:rsidRPr="00584043" w14:paraId="5D083D9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2EA9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1433BF9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04AA3B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A7811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B4544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0,46</w:t>
            </w:r>
          </w:p>
        </w:tc>
        <w:tc>
          <w:tcPr>
            <w:tcW w:w="0" w:type="auto"/>
            <w:tcBorders>
              <w:top w:val="nil"/>
              <w:left w:val="nil"/>
              <w:bottom w:val="single" w:sz="4" w:space="0" w:color="auto"/>
              <w:right w:val="single" w:sz="4" w:space="0" w:color="auto"/>
            </w:tcBorders>
            <w:shd w:val="clear" w:color="auto" w:fill="auto"/>
            <w:vAlign w:val="center"/>
            <w:hideMark/>
          </w:tcPr>
          <w:p w14:paraId="4B67A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w:t>
            </w:r>
          </w:p>
        </w:tc>
        <w:tc>
          <w:tcPr>
            <w:tcW w:w="0" w:type="auto"/>
            <w:tcBorders>
              <w:top w:val="nil"/>
              <w:left w:val="nil"/>
              <w:bottom w:val="single" w:sz="4" w:space="0" w:color="auto"/>
              <w:right w:val="single" w:sz="4" w:space="0" w:color="auto"/>
            </w:tcBorders>
            <w:shd w:val="clear" w:color="auto" w:fill="auto"/>
            <w:vAlign w:val="center"/>
            <w:hideMark/>
          </w:tcPr>
          <w:p w14:paraId="62A46F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94DAC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3E026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93F96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787DD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723751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F2F1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r>
      <w:tr w:rsidR="00584043" w:rsidRPr="00584043" w14:paraId="20A1A25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0B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76CFFC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B9C66A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3A1A0E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4A445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0,46</w:t>
            </w:r>
          </w:p>
        </w:tc>
        <w:tc>
          <w:tcPr>
            <w:tcW w:w="0" w:type="auto"/>
            <w:tcBorders>
              <w:top w:val="nil"/>
              <w:left w:val="nil"/>
              <w:bottom w:val="single" w:sz="4" w:space="0" w:color="auto"/>
              <w:right w:val="single" w:sz="4" w:space="0" w:color="auto"/>
            </w:tcBorders>
            <w:shd w:val="clear" w:color="auto" w:fill="auto"/>
            <w:vAlign w:val="center"/>
            <w:hideMark/>
          </w:tcPr>
          <w:p w14:paraId="7D1B1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w:t>
            </w:r>
          </w:p>
        </w:tc>
        <w:tc>
          <w:tcPr>
            <w:tcW w:w="0" w:type="auto"/>
            <w:tcBorders>
              <w:top w:val="nil"/>
              <w:left w:val="nil"/>
              <w:bottom w:val="single" w:sz="4" w:space="0" w:color="auto"/>
              <w:right w:val="single" w:sz="4" w:space="0" w:color="auto"/>
            </w:tcBorders>
            <w:shd w:val="clear" w:color="auto" w:fill="auto"/>
            <w:vAlign w:val="center"/>
            <w:hideMark/>
          </w:tcPr>
          <w:p w14:paraId="128C7F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2FE85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943FA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FEED1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7EBE2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F5D35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5DB14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r>
      <w:tr w:rsidR="00584043" w:rsidRPr="00584043" w14:paraId="224AA7E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DD2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1FF28AF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6CA2C1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0509C8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36CB3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3161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856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900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3379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BF6E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6E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4541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E939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6D41AD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186A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34BC024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BAF547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00479B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62AB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0,48</w:t>
            </w:r>
          </w:p>
        </w:tc>
        <w:tc>
          <w:tcPr>
            <w:tcW w:w="0" w:type="auto"/>
            <w:tcBorders>
              <w:top w:val="nil"/>
              <w:left w:val="nil"/>
              <w:bottom w:val="single" w:sz="4" w:space="0" w:color="auto"/>
              <w:right w:val="single" w:sz="4" w:space="0" w:color="auto"/>
            </w:tcBorders>
            <w:shd w:val="clear" w:color="auto" w:fill="auto"/>
            <w:vAlign w:val="center"/>
            <w:hideMark/>
          </w:tcPr>
          <w:p w14:paraId="3EC4FA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0,49</w:t>
            </w:r>
          </w:p>
        </w:tc>
        <w:tc>
          <w:tcPr>
            <w:tcW w:w="0" w:type="auto"/>
            <w:tcBorders>
              <w:top w:val="nil"/>
              <w:left w:val="nil"/>
              <w:bottom w:val="single" w:sz="4" w:space="0" w:color="auto"/>
              <w:right w:val="single" w:sz="4" w:space="0" w:color="auto"/>
            </w:tcBorders>
            <w:shd w:val="clear" w:color="auto" w:fill="auto"/>
            <w:vAlign w:val="center"/>
            <w:hideMark/>
          </w:tcPr>
          <w:p w14:paraId="25DD2F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3175E8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1371A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B23D3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8804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6D1C1B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6A52D5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r>
      <w:tr w:rsidR="00584043" w:rsidRPr="00584043" w14:paraId="34BA88B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1741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213C054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6A2B92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7BA5D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33DB0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0,48</w:t>
            </w:r>
          </w:p>
        </w:tc>
        <w:tc>
          <w:tcPr>
            <w:tcW w:w="0" w:type="auto"/>
            <w:tcBorders>
              <w:top w:val="nil"/>
              <w:left w:val="nil"/>
              <w:bottom w:val="single" w:sz="4" w:space="0" w:color="auto"/>
              <w:right w:val="single" w:sz="4" w:space="0" w:color="auto"/>
            </w:tcBorders>
            <w:shd w:val="clear" w:color="auto" w:fill="auto"/>
            <w:vAlign w:val="center"/>
            <w:hideMark/>
          </w:tcPr>
          <w:p w14:paraId="109D50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0,49</w:t>
            </w:r>
          </w:p>
        </w:tc>
        <w:tc>
          <w:tcPr>
            <w:tcW w:w="0" w:type="auto"/>
            <w:tcBorders>
              <w:top w:val="nil"/>
              <w:left w:val="nil"/>
              <w:bottom w:val="single" w:sz="4" w:space="0" w:color="auto"/>
              <w:right w:val="single" w:sz="4" w:space="0" w:color="auto"/>
            </w:tcBorders>
            <w:shd w:val="clear" w:color="auto" w:fill="auto"/>
            <w:vAlign w:val="center"/>
            <w:hideMark/>
          </w:tcPr>
          <w:p w14:paraId="7E2211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C0826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5FB682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7B597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C8CE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14DBAB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4A5833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r>
      <w:tr w:rsidR="00584043" w:rsidRPr="00584043" w14:paraId="2C35244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A8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CB2240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1C64D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154D5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E8BE0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1F5A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EAF2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5A1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36E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5CB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493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E681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070A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24C628D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C68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FFAC6B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2A530E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6527F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E62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9DDB3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9317C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A75CE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48C2D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0BB42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AED3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8ED5A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4C2E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r>
      <w:tr w:rsidR="00584043" w:rsidRPr="00584043" w14:paraId="3630395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18C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FBA499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8A57A9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F5E07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55401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0,076</w:t>
            </w:r>
          </w:p>
        </w:tc>
        <w:tc>
          <w:tcPr>
            <w:tcW w:w="0" w:type="auto"/>
            <w:tcBorders>
              <w:top w:val="nil"/>
              <w:left w:val="nil"/>
              <w:bottom w:val="single" w:sz="4" w:space="0" w:color="auto"/>
              <w:right w:val="single" w:sz="4" w:space="0" w:color="auto"/>
            </w:tcBorders>
            <w:shd w:val="clear" w:color="auto" w:fill="auto"/>
            <w:vAlign w:val="center"/>
            <w:hideMark/>
          </w:tcPr>
          <w:p w14:paraId="177DA1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auto" w:fill="auto"/>
            <w:vAlign w:val="center"/>
            <w:hideMark/>
          </w:tcPr>
          <w:p w14:paraId="49B44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233B45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33DC8D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2F23CA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0B264D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577D6C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c>
          <w:tcPr>
            <w:tcW w:w="0" w:type="auto"/>
            <w:tcBorders>
              <w:top w:val="nil"/>
              <w:left w:val="nil"/>
              <w:bottom w:val="single" w:sz="4" w:space="0" w:color="auto"/>
              <w:right w:val="single" w:sz="4" w:space="0" w:color="auto"/>
            </w:tcBorders>
            <w:shd w:val="clear" w:color="auto" w:fill="auto"/>
            <w:vAlign w:val="center"/>
            <w:hideMark/>
          </w:tcPr>
          <w:p w14:paraId="01AF1E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0,071</w:t>
            </w:r>
          </w:p>
        </w:tc>
      </w:tr>
      <w:tr w:rsidR="00584043" w:rsidRPr="00584043" w14:paraId="4B61037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543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1CBAED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4DFF35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52A38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59F77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1B5C0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49C68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F596B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48287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EA68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5FAFE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904DE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AC6E5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41377DA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CE39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983C4B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F1DCA0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4DBBD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D1198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670B55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c>
          <w:tcPr>
            <w:tcW w:w="0" w:type="auto"/>
            <w:tcBorders>
              <w:top w:val="nil"/>
              <w:left w:val="nil"/>
              <w:bottom w:val="single" w:sz="4" w:space="0" w:color="auto"/>
              <w:right w:val="single" w:sz="4" w:space="0" w:color="auto"/>
            </w:tcBorders>
            <w:shd w:val="clear" w:color="auto" w:fill="auto"/>
            <w:vAlign w:val="center"/>
            <w:hideMark/>
          </w:tcPr>
          <w:p w14:paraId="38EA3E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0D7822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54DBF4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15449C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043011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431E1F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c>
          <w:tcPr>
            <w:tcW w:w="0" w:type="auto"/>
            <w:tcBorders>
              <w:top w:val="nil"/>
              <w:left w:val="nil"/>
              <w:bottom w:val="single" w:sz="4" w:space="0" w:color="auto"/>
              <w:right w:val="single" w:sz="4" w:space="0" w:color="auto"/>
            </w:tcBorders>
            <w:shd w:val="clear" w:color="auto" w:fill="auto"/>
            <w:vAlign w:val="center"/>
            <w:hideMark/>
          </w:tcPr>
          <w:p w14:paraId="75B1C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0,0000136</w:t>
            </w:r>
          </w:p>
        </w:tc>
      </w:tr>
      <w:tr w:rsidR="00584043" w:rsidRPr="00584043" w14:paraId="2FB68CD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DD6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1B61A4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21BF03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4DA30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18B9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32130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B3F8F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06AEF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16EDA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4AED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206CF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A4D65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6413C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r>
      <w:tr w:rsidR="00584043" w:rsidRPr="00584043" w14:paraId="334CEFD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44E2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2A4BC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4EBB4A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17E3C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2E92E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0,0000152</w:t>
            </w:r>
          </w:p>
        </w:tc>
        <w:tc>
          <w:tcPr>
            <w:tcW w:w="0" w:type="auto"/>
            <w:tcBorders>
              <w:top w:val="nil"/>
              <w:left w:val="nil"/>
              <w:bottom w:val="single" w:sz="4" w:space="0" w:color="auto"/>
              <w:right w:val="single" w:sz="4" w:space="0" w:color="auto"/>
            </w:tcBorders>
            <w:shd w:val="clear" w:color="auto" w:fill="auto"/>
            <w:vAlign w:val="center"/>
            <w:hideMark/>
          </w:tcPr>
          <w:p w14:paraId="36AEA2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0,0000144</w:t>
            </w:r>
          </w:p>
        </w:tc>
        <w:tc>
          <w:tcPr>
            <w:tcW w:w="0" w:type="auto"/>
            <w:tcBorders>
              <w:top w:val="nil"/>
              <w:left w:val="nil"/>
              <w:bottom w:val="single" w:sz="4" w:space="0" w:color="auto"/>
              <w:right w:val="single" w:sz="4" w:space="0" w:color="auto"/>
            </w:tcBorders>
            <w:shd w:val="clear" w:color="auto" w:fill="auto"/>
            <w:vAlign w:val="center"/>
            <w:hideMark/>
          </w:tcPr>
          <w:p w14:paraId="64901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0,0000132</w:t>
            </w:r>
          </w:p>
        </w:tc>
        <w:tc>
          <w:tcPr>
            <w:tcW w:w="0" w:type="auto"/>
            <w:tcBorders>
              <w:top w:val="nil"/>
              <w:left w:val="nil"/>
              <w:bottom w:val="single" w:sz="4" w:space="0" w:color="auto"/>
              <w:right w:val="single" w:sz="4" w:space="0" w:color="auto"/>
            </w:tcBorders>
            <w:shd w:val="clear" w:color="auto" w:fill="auto"/>
            <w:vAlign w:val="center"/>
            <w:hideMark/>
          </w:tcPr>
          <w:p w14:paraId="05DAD5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0,0000132</w:t>
            </w:r>
          </w:p>
        </w:tc>
        <w:tc>
          <w:tcPr>
            <w:tcW w:w="0" w:type="auto"/>
            <w:tcBorders>
              <w:top w:val="nil"/>
              <w:left w:val="nil"/>
              <w:bottom w:val="single" w:sz="4" w:space="0" w:color="auto"/>
              <w:right w:val="single" w:sz="4" w:space="0" w:color="auto"/>
            </w:tcBorders>
            <w:shd w:val="clear" w:color="auto" w:fill="auto"/>
            <w:vAlign w:val="center"/>
            <w:hideMark/>
          </w:tcPr>
          <w:p w14:paraId="373D16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0,0000132</w:t>
            </w:r>
          </w:p>
        </w:tc>
        <w:tc>
          <w:tcPr>
            <w:tcW w:w="0" w:type="auto"/>
            <w:tcBorders>
              <w:top w:val="nil"/>
              <w:left w:val="nil"/>
              <w:bottom w:val="single" w:sz="4" w:space="0" w:color="auto"/>
              <w:right w:val="single" w:sz="4" w:space="0" w:color="auto"/>
            </w:tcBorders>
            <w:shd w:val="clear" w:color="auto" w:fill="auto"/>
            <w:vAlign w:val="center"/>
            <w:hideMark/>
          </w:tcPr>
          <w:p w14:paraId="3DA50E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0,0000132</w:t>
            </w:r>
          </w:p>
        </w:tc>
        <w:tc>
          <w:tcPr>
            <w:tcW w:w="0" w:type="auto"/>
            <w:tcBorders>
              <w:top w:val="nil"/>
              <w:left w:val="nil"/>
              <w:bottom w:val="single" w:sz="4" w:space="0" w:color="auto"/>
              <w:right w:val="single" w:sz="4" w:space="0" w:color="auto"/>
            </w:tcBorders>
            <w:shd w:val="clear" w:color="auto" w:fill="auto"/>
            <w:vAlign w:val="center"/>
            <w:hideMark/>
          </w:tcPr>
          <w:p w14:paraId="002B7D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0,0000132</w:t>
            </w:r>
          </w:p>
        </w:tc>
        <w:tc>
          <w:tcPr>
            <w:tcW w:w="0" w:type="auto"/>
            <w:tcBorders>
              <w:top w:val="nil"/>
              <w:left w:val="nil"/>
              <w:bottom w:val="single" w:sz="4" w:space="0" w:color="auto"/>
              <w:right w:val="single" w:sz="4" w:space="0" w:color="auto"/>
            </w:tcBorders>
            <w:shd w:val="clear" w:color="auto" w:fill="auto"/>
            <w:vAlign w:val="center"/>
            <w:hideMark/>
          </w:tcPr>
          <w:p w14:paraId="1F78A3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0,0000132</w:t>
            </w:r>
          </w:p>
        </w:tc>
        <w:tc>
          <w:tcPr>
            <w:tcW w:w="0" w:type="auto"/>
            <w:tcBorders>
              <w:top w:val="nil"/>
              <w:left w:val="nil"/>
              <w:bottom w:val="single" w:sz="4" w:space="0" w:color="auto"/>
              <w:right w:val="single" w:sz="4" w:space="0" w:color="auto"/>
            </w:tcBorders>
            <w:shd w:val="clear" w:color="auto" w:fill="auto"/>
            <w:vAlign w:val="center"/>
            <w:hideMark/>
          </w:tcPr>
          <w:p w14:paraId="721BE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0,0000132</w:t>
            </w:r>
          </w:p>
        </w:tc>
      </w:tr>
      <w:tr w:rsidR="00584043" w:rsidRPr="00584043" w14:paraId="0C05796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9A3F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75CDE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4B67FD3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F6AF8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75CA7E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4654C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339D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03934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DA04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0CEC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CDF37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69C6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6FE12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7E9DD4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FDB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068AC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A9DCB1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284EC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607971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11CE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C376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53950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2C93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986F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1F598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5E1C2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ECCF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84D646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DAA3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BD0226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AC498B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3229E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523623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1EDCF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1B368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15D4B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1C88DA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494329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30AD8B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0CDBCB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670C27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0,00171</w:t>
            </w:r>
          </w:p>
        </w:tc>
      </w:tr>
      <w:tr w:rsidR="00584043" w:rsidRPr="00584043" w14:paraId="20D6308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12C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6BD847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F8FB7C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7891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015809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3,172</w:t>
            </w:r>
          </w:p>
        </w:tc>
        <w:tc>
          <w:tcPr>
            <w:tcW w:w="0" w:type="auto"/>
            <w:tcBorders>
              <w:top w:val="nil"/>
              <w:left w:val="nil"/>
              <w:bottom w:val="single" w:sz="4" w:space="0" w:color="auto"/>
              <w:right w:val="single" w:sz="4" w:space="0" w:color="auto"/>
            </w:tcBorders>
            <w:shd w:val="clear" w:color="auto" w:fill="auto"/>
            <w:vAlign w:val="center"/>
            <w:hideMark/>
          </w:tcPr>
          <w:p w14:paraId="297DF2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3,271</w:t>
            </w:r>
          </w:p>
        </w:tc>
        <w:tc>
          <w:tcPr>
            <w:tcW w:w="0" w:type="auto"/>
            <w:tcBorders>
              <w:top w:val="nil"/>
              <w:left w:val="nil"/>
              <w:bottom w:val="single" w:sz="4" w:space="0" w:color="auto"/>
              <w:right w:val="single" w:sz="4" w:space="0" w:color="auto"/>
            </w:tcBorders>
            <w:shd w:val="clear" w:color="auto" w:fill="auto"/>
            <w:vAlign w:val="center"/>
            <w:hideMark/>
          </w:tcPr>
          <w:p w14:paraId="5FDCE0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3,030</w:t>
            </w:r>
          </w:p>
        </w:tc>
        <w:tc>
          <w:tcPr>
            <w:tcW w:w="0" w:type="auto"/>
            <w:tcBorders>
              <w:top w:val="nil"/>
              <w:left w:val="nil"/>
              <w:bottom w:val="single" w:sz="4" w:space="0" w:color="auto"/>
              <w:right w:val="single" w:sz="4" w:space="0" w:color="auto"/>
            </w:tcBorders>
            <w:shd w:val="clear" w:color="auto" w:fill="auto"/>
            <w:vAlign w:val="center"/>
            <w:hideMark/>
          </w:tcPr>
          <w:p w14:paraId="379352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3,057</w:t>
            </w:r>
          </w:p>
        </w:tc>
        <w:tc>
          <w:tcPr>
            <w:tcW w:w="0" w:type="auto"/>
            <w:tcBorders>
              <w:top w:val="nil"/>
              <w:left w:val="nil"/>
              <w:bottom w:val="single" w:sz="4" w:space="0" w:color="auto"/>
              <w:right w:val="single" w:sz="4" w:space="0" w:color="auto"/>
            </w:tcBorders>
            <w:shd w:val="clear" w:color="auto" w:fill="auto"/>
            <w:vAlign w:val="center"/>
            <w:hideMark/>
          </w:tcPr>
          <w:p w14:paraId="29CAFB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3,084</w:t>
            </w:r>
          </w:p>
        </w:tc>
        <w:tc>
          <w:tcPr>
            <w:tcW w:w="0" w:type="auto"/>
            <w:tcBorders>
              <w:top w:val="nil"/>
              <w:left w:val="nil"/>
              <w:bottom w:val="single" w:sz="4" w:space="0" w:color="auto"/>
              <w:right w:val="single" w:sz="4" w:space="0" w:color="auto"/>
            </w:tcBorders>
            <w:shd w:val="clear" w:color="auto" w:fill="auto"/>
            <w:vAlign w:val="center"/>
            <w:hideMark/>
          </w:tcPr>
          <w:p w14:paraId="6B2898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3,112</w:t>
            </w:r>
          </w:p>
        </w:tc>
        <w:tc>
          <w:tcPr>
            <w:tcW w:w="0" w:type="auto"/>
            <w:tcBorders>
              <w:top w:val="nil"/>
              <w:left w:val="nil"/>
              <w:bottom w:val="single" w:sz="4" w:space="0" w:color="auto"/>
              <w:right w:val="single" w:sz="4" w:space="0" w:color="auto"/>
            </w:tcBorders>
            <w:shd w:val="clear" w:color="auto" w:fill="auto"/>
            <w:vAlign w:val="center"/>
            <w:hideMark/>
          </w:tcPr>
          <w:p w14:paraId="0F802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3,141</w:t>
            </w:r>
          </w:p>
        </w:tc>
        <w:tc>
          <w:tcPr>
            <w:tcW w:w="0" w:type="auto"/>
            <w:tcBorders>
              <w:top w:val="nil"/>
              <w:left w:val="nil"/>
              <w:bottom w:val="single" w:sz="4" w:space="0" w:color="auto"/>
              <w:right w:val="single" w:sz="4" w:space="0" w:color="auto"/>
            </w:tcBorders>
            <w:shd w:val="clear" w:color="auto" w:fill="auto"/>
            <w:vAlign w:val="center"/>
            <w:hideMark/>
          </w:tcPr>
          <w:p w14:paraId="421D1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3,291</w:t>
            </w:r>
          </w:p>
        </w:tc>
        <w:tc>
          <w:tcPr>
            <w:tcW w:w="0" w:type="auto"/>
            <w:tcBorders>
              <w:top w:val="nil"/>
              <w:left w:val="nil"/>
              <w:bottom w:val="single" w:sz="4" w:space="0" w:color="auto"/>
              <w:right w:val="single" w:sz="4" w:space="0" w:color="auto"/>
            </w:tcBorders>
            <w:shd w:val="clear" w:color="auto" w:fill="auto"/>
            <w:vAlign w:val="center"/>
            <w:hideMark/>
          </w:tcPr>
          <w:p w14:paraId="7069AB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3,602</w:t>
            </w:r>
          </w:p>
        </w:tc>
      </w:tr>
      <w:tr w:rsidR="00584043" w:rsidRPr="00584043" w14:paraId="42580502"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54119A44"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ЕТО №4</w:t>
            </w:r>
          </w:p>
        </w:tc>
      </w:tr>
      <w:tr w:rsidR="00584043" w:rsidRPr="00584043" w14:paraId="7FDB005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5C503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22632A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7E72293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7CA47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CE45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6FFB7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1C84F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3510B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5D977E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17D1C5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6599FC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5F7C8F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48ABBF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r>
      <w:tr w:rsidR="00584043" w:rsidRPr="00584043" w14:paraId="153266B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FA860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98CA00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32E3AC6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63596A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85B2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5B5FA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7FBC90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0004D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541E38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2664C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02431D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63DE06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D9D9D9"/>
            <w:vAlign w:val="center"/>
            <w:hideMark/>
          </w:tcPr>
          <w:p w14:paraId="57BD53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r>
      <w:tr w:rsidR="00584043" w:rsidRPr="00584043" w14:paraId="7DE8CB1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99BC3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7AE1F4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DF2F4C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1CA57E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3F629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5B2E5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B210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C9E51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0A6FD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1651E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F45CA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37D1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010C1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3986505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6C317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657BB2B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58377E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2F9BFB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E041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D0B87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E548D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CCBAA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C4FE8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085B2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4259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80CC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83AF9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31D2963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0C575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624B8CC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076568E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5876CE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0CB71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7D054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E48F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0E303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018A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C2AB1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CE453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E6406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68B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353141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6D9F2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2244AA7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3F4C8B2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7682E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6798F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948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D2280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FAF3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00439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D0CCA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EBC1F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20540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E7F43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C09855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535A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0610357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6E064E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598B0A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462230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8AD68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F7E1B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3F7E0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7784A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CDA7F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56D5E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FD176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1C6A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51C6CBF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44DC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17202AE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81A4DC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3426F3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55589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228F8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8C6B9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AC1C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7592D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337E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31DC4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8123F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F1A5F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0F854C6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28C7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721F415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341A151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67A74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66492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B60AF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7281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889C0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7A51B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42A6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AD4C1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F19D2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CAEF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6CBDEF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7D0AE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6BB445D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7DE7D82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425CB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8F4B7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5F4199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72B354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64AE5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0FBF12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0285A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173055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44325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0F02BA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r>
      <w:tr w:rsidR="00584043" w:rsidRPr="00584043" w14:paraId="17C3540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63665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6FDD03F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0CEF36D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50178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22869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35A8A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38215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090AC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940E2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94A89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B8F8C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D15C8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7C19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13C6315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B7B4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0307245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4095ED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368749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F1C83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3DE6C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6E57A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CA14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364F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29D9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1AD2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BF4B8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648D9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25ED56A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600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4029BF8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1CA5083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0239EB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030B36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02C5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FC1A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472C8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29303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CE77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7FC4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3DFA1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44A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09B57B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D20F7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14B310D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499840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006C14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4D6054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3A527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1E00D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B6E2C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CAD80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731B2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894D8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13625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5426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r>
      <w:tr w:rsidR="00584043" w:rsidRPr="00584043" w14:paraId="0596758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28165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592813F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7191E50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050D48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69A2CD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5BB75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39664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B89DA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28EA5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561A8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E90A5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E290E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8274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r>
      <w:tr w:rsidR="00584043" w:rsidRPr="00584043" w14:paraId="020F49C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82727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1120CF6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32C1627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3FEBE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591B8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E273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67E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F2E8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81595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F175F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EAEC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35A6D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F224D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5A17104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F8D1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03E7105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526B69B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7DC49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958FB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65B00A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2D884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5FD960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315A70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759984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1D8126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7EABB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000000" w:fill="D9D9D9"/>
            <w:vAlign w:val="center"/>
            <w:hideMark/>
          </w:tcPr>
          <w:p w14:paraId="1CA3FC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r>
      <w:tr w:rsidR="00584043" w:rsidRPr="00584043" w14:paraId="21A668B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1D930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442FA98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7387D5A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3D1CE6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18BDCD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0,083</w:t>
            </w:r>
          </w:p>
        </w:tc>
        <w:tc>
          <w:tcPr>
            <w:tcW w:w="0" w:type="auto"/>
            <w:tcBorders>
              <w:top w:val="nil"/>
              <w:left w:val="nil"/>
              <w:bottom w:val="single" w:sz="4" w:space="0" w:color="auto"/>
              <w:right w:val="single" w:sz="4" w:space="0" w:color="auto"/>
            </w:tcBorders>
            <w:shd w:val="clear" w:color="000000" w:fill="D9D9D9"/>
            <w:vAlign w:val="center"/>
            <w:hideMark/>
          </w:tcPr>
          <w:p w14:paraId="447FD5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000000" w:fill="D9D9D9"/>
            <w:vAlign w:val="center"/>
            <w:hideMark/>
          </w:tcPr>
          <w:p w14:paraId="7725BB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000000" w:fill="D9D9D9"/>
            <w:vAlign w:val="center"/>
            <w:hideMark/>
          </w:tcPr>
          <w:p w14:paraId="7D883B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000000" w:fill="D9D9D9"/>
            <w:vAlign w:val="center"/>
            <w:hideMark/>
          </w:tcPr>
          <w:p w14:paraId="6E6BE3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000000" w:fill="D9D9D9"/>
            <w:vAlign w:val="center"/>
            <w:hideMark/>
          </w:tcPr>
          <w:p w14:paraId="3C12A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000000" w:fill="D9D9D9"/>
            <w:vAlign w:val="center"/>
            <w:hideMark/>
          </w:tcPr>
          <w:p w14:paraId="32465A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000000" w:fill="D9D9D9"/>
            <w:vAlign w:val="center"/>
            <w:hideMark/>
          </w:tcPr>
          <w:p w14:paraId="4FF771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c>
          <w:tcPr>
            <w:tcW w:w="0" w:type="auto"/>
            <w:tcBorders>
              <w:top w:val="nil"/>
              <w:left w:val="nil"/>
              <w:bottom w:val="single" w:sz="4" w:space="0" w:color="auto"/>
              <w:right w:val="single" w:sz="4" w:space="0" w:color="auto"/>
            </w:tcBorders>
            <w:shd w:val="clear" w:color="000000" w:fill="D9D9D9"/>
            <w:vAlign w:val="center"/>
            <w:hideMark/>
          </w:tcPr>
          <w:p w14:paraId="62BA56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0,077</w:t>
            </w:r>
          </w:p>
        </w:tc>
      </w:tr>
      <w:tr w:rsidR="00584043" w:rsidRPr="00584043" w14:paraId="30F7386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80C16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52C4A37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5CC10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73616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7B09D9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43E9A8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7600F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F3EE5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AFAA2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C352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6F1A7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65F4C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7B66C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3E1F1FA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73B59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5AEA2E4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64FE743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10BD70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4E803E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0,0000172</w:t>
            </w:r>
          </w:p>
        </w:tc>
        <w:tc>
          <w:tcPr>
            <w:tcW w:w="0" w:type="auto"/>
            <w:tcBorders>
              <w:top w:val="nil"/>
              <w:left w:val="nil"/>
              <w:bottom w:val="single" w:sz="4" w:space="0" w:color="auto"/>
              <w:right w:val="single" w:sz="4" w:space="0" w:color="auto"/>
            </w:tcBorders>
            <w:shd w:val="clear" w:color="000000" w:fill="D9D9D9"/>
            <w:vAlign w:val="center"/>
            <w:hideMark/>
          </w:tcPr>
          <w:p w14:paraId="28F6DC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000000" w:fill="D9D9D9"/>
            <w:vAlign w:val="center"/>
            <w:hideMark/>
          </w:tcPr>
          <w:p w14:paraId="2177D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c>
          <w:tcPr>
            <w:tcW w:w="0" w:type="auto"/>
            <w:tcBorders>
              <w:top w:val="nil"/>
              <w:left w:val="nil"/>
              <w:bottom w:val="single" w:sz="4" w:space="0" w:color="auto"/>
              <w:right w:val="single" w:sz="4" w:space="0" w:color="auto"/>
            </w:tcBorders>
            <w:shd w:val="clear" w:color="000000" w:fill="D9D9D9"/>
            <w:vAlign w:val="center"/>
            <w:hideMark/>
          </w:tcPr>
          <w:p w14:paraId="0D0E03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c>
          <w:tcPr>
            <w:tcW w:w="0" w:type="auto"/>
            <w:tcBorders>
              <w:top w:val="nil"/>
              <w:left w:val="nil"/>
              <w:bottom w:val="single" w:sz="4" w:space="0" w:color="auto"/>
              <w:right w:val="single" w:sz="4" w:space="0" w:color="auto"/>
            </w:tcBorders>
            <w:shd w:val="clear" w:color="000000" w:fill="D9D9D9"/>
            <w:vAlign w:val="center"/>
            <w:hideMark/>
          </w:tcPr>
          <w:p w14:paraId="6DA2B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c>
          <w:tcPr>
            <w:tcW w:w="0" w:type="auto"/>
            <w:tcBorders>
              <w:top w:val="nil"/>
              <w:left w:val="nil"/>
              <w:bottom w:val="single" w:sz="4" w:space="0" w:color="auto"/>
              <w:right w:val="single" w:sz="4" w:space="0" w:color="auto"/>
            </w:tcBorders>
            <w:shd w:val="clear" w:color="000000" w:fill="D9D9D9"/>
            <w:vAlign w:val="center"/>
            <w:hideMark/>
          </w:tcPr>
          <w:p w14:paraId="1681AB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c>
          <w:tcPr>
            <w:tcW w:w="0" w:type="auto"/>
            <w:tcBorders>
              <w:top w:val="nil"/>
              <w:left w:val="nil"/>
              <w:bottom w:val="single" w:sz="4" w:space="0" w:color="auto"/>
              <w:right w:val="single" w:sz="4" w:space="0" w:color="auto"/>
            </w:tcBorders>
            <w:shd w:val="clear" w:color="000000" w:fill="D9D9D9"/>
            <w:vAlign w:val="center"/>
            <w:hideMark/>
          </w:tcPr>
          <w:p w14:paraId="0799B3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c>
          <w:tcPr>
            <w:tcW w:w="0" w:type="auto"/>
            <w:tcBorders>
              <w:top w:val="nil"/>
              <w:left w:val="nil"/>
              <w:bottom w:val="single" w:sz="4" w:space="0" w:color="auto"/>
              <w:right w:val="single" w:sz="4" w:space="0" w:color="auto"/>
            </w:tcBorders>
            <w:shd w:val="clear" w:color="000000" w:fill="D9D9D9"/>
            <w:vAlign w:val="center"/>
            <w:hideMark/>
          </w:tcPr>
          <w:p w14:paraId="2E7BFC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c>
          <w:tcPr>
            <w:tcW w:w="0" w:type="auto"/>
            <w:tcBorders>
              <w:top w:val="nil"/>
              <w:left w:val="nil"/>
              <w:bottom w:val="single" w:sz="4" w:space="0" w:color="auto"/>
              <w:right w:val="single" w:sz="4" w:space="0" w:color="auto"/>
            </w:tcBorders>
            <w:shd w:val="clear" w:color="000000" w:fill="D9D9D9"/>
            <w:vAlign w:val="center"/>
            <w:hideMark/>
          </w:tcPr>
          <w:p w14:paraId="658BC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0,0000148</w:t>
            </w:r>
          </w:p>
        </w:tc>
      </w:tr>
      <w:tr w:rsidR="00584043" w:rsidRPr="00584043" w14:paraId="5483F72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B0E4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D434C8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19DC712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38ED94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D538B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592092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5195B2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76E427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29CD3D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41BF76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693CBC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5A205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D9D9D9"/>
            <w:vAlign w:val="center"/>
            <w:hideMark/>
          </w:tcPr>
          <w:p w14:paraId="255F4F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r>
      <w:tr w:rsidR="00584043" w:rsidRPr="00584043" w14:paraId="0120298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5ACA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2A97385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0658CDD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17DCF3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126E3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0,0000127</w:t>
            </w:r>
          </w:p>
        </w:tc>
        <w:tc>
          <w:tcPr>
            <w:tcW w:w="0" w:type="auto"/>
            <w:tcBorders>
              <w:top w:val="nil"/>
              <w:left w:val="nil"/>
              <w:bottom w:val="single" w:sz="4" w:space="0" w:color="auto"/>
              <w:right w:val="single" w:sz="4" w:space="0" w:color="auto"/>
            </w:tcBorders>
            <w:shd w:val="clear" w:color="000000" w:fill="D9D9D9"/>
            <w:vAlign w:val="center"/>
            <w:hideMark/>
          </w:tcPr>
          <w:p w14:paraId="2A341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0,0000114</w:t>
            </w:r>
          </w:p>
        </w:tc>
        <w:tc>
          <w:tcPr>
            <w:tcW w:w="0" w:type="auto"/>
            <w:tcBorders>
              <w:top w:val="nil"/>
              <w:left w:val="nil"/>
              <w:bottom w:val="single" w:sz="4" w:space="0" w:color="auto"/>
              <w:right w:val="single" w:sz="4" w:space="0" w:color="auto"/>
            </w:tcBorders>
            <w:shd w:val="clear" w:color="000000" w:fill="D9D9D9"/>
            <w:vAlign w:val="center"/>
            <w:hideMark/>
          </w:tcPr>
          <w:p w14:paraId="2C29E7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0,0000111</w:t>
            </w:r>
          </w:p>
        </w:tc>
        <w:tc>
          <w:tcPr>
            <w:tcW w:w="0" w:type="auto"/>
            <w:tcBorders>
              <w:top w:val="nil"/>
              <w:left w:val="nil"/>
              <w:bottom w:val="single" w:sz="4" w:space="0" w:color="auto"/>
              <w:right w:val="single" w:sz="4" w:space="0" w:color="auto"/>
            </w:tcBorders>
            <w:shd w:val="clear" w:color="000000" w:fill="D9D9D9"/>
            <w:vAlign w:val="center"/>
            <w:hideMark/>
          </w:tcPr>
          <w:p w14:paraId="5EB359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0,0000111</w:t>
            </w:r>
          </w:p>
        </w:tc>
        <w:tc>
          <w:tcPr>
            <w:tcW w:w="0" w:type="auto"/>
            <w:tcBorders>
              <w:top w:val="nil"/>
              <w:left w:val="nil"/>
              <w:bottom w:val="single" w:sz="4" w:space="0" w:color="auto"/>
              <w:right w:val="single" w:sz="4" w:space="0" w:color="auto"/>
            </w:tcBorders>
            <w:shd w:val="clear" w:color="000000" w:fill="D9D9D9"/>
            <w:vAlign w:val="center"/>
            <w:hideMark/>
          </w:tcPr>
          <w:p w14:paraId="217A5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0,0000111</w:t>
            </w:r>
          </w:p>
        </w:tc>
        <w:tc>
          <w:tcPr>
            <w:tcW w:w="0" w:type="auto"/>
            <w:tcBorders>
              <w:top w:val="nil"/>
              <w:left w:val="nil"/>
              <w:bottom w:val="single" w:sz="4" w:space="0" w:color="auto"/>
              <w:right w:val="single" w:sz="4" w:space="0" w:color="auto"/>
            </w:tcBorders>
            <w:shd w:val="clear" w:color="000000" w:fill="D9D9D9"/>
            <w:vAlign w:val="center"/>
            <w:hideMark/>
          </w:tcPr>
          <w:p w14:paraId="6D0501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0,0000111</w:t>
            </w:r>
          </w:p>
        </w:tc>
        <w:tc>
          <w:tcPr>
            <w:tcW w:w="0" w:type="auto"/>
            <w:tcBorders>
              <w:top w:val="nil"/>
              <w:left w:val="nil"/>
              <w:bottom w:val="single" w:sz="4" w:space="0" w:color="auto"/>
              <w:right w:val="single" w:sz="4" w:space="0" w:color="auto"/>
            </w:tcBorders>
            <w:shd w:val="clear" w:color="000000" w:fill="D9D9D9"/>
            <w:vAlign w:val="center"/>
            <w:hideMark/>
          </w:tcPr>
          <w:p w14:paraId="740E1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0,0000111</w:t>
            </w:r>
          </w:p>
        </w:tc>
        <w:tc>
          <w:tcPr>
            <w:tcW w:w="0" w:type="auto"/>
            <w:tcBorders>
              <w:top w:val="nil"/>
              <w:left w:val="nil"/>
              <w:bottom w:val="single" w:sz="4" w:space="0" w:color="auto"/>
              <w:right w:val="single" w:sz="4" w:space="0" w:color="auto"/>
            </w:tcBorders>
            <w:shd w:val="clear" w:color="000000" w:fill="D9D9D9"/>
            <w:vAlign w:val="center"/>
            <w:hideMark/>
          </w:tcPr>
          <w:p w14:paraId="5B447F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0,0000111</w:t>
            </w:r>
          </w:p>
        </w:tc>
        <w:tc>
          <w:tcPr>
            <w:tcW w:w="0" w:type="auto"/>
            <w:tcBorders>
              <w:top w:val="nil"/>
              <w:left w:val="nil"/>
              <w:bottom w:val="single" w:sz="4" w:space="0" w:color="auto"/>
              <w:right w:val="single" w:sz="4" w:space="0" w:color="auto"/>
            </w:tcBorders>
            <w:shd w:val="clear" w:color="000000" w:fill="D9D9D9"/>
            <w:vAlign w:val="center"/>
            <w:hideMark/>
          </w:tcPr>
          <w:p w14:paraId="6DE83A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0,0000111</w:t>
            </w:r>
          </w:p>
        </w:tc>
      </w:tr>
      <w:tr w:rsidR="00584043" w:rsidRPr="00584043" w14:paraId="5729AEB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9E63E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20EDAED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5958E11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41BF32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5EF3C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494C8C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18C75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31E07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0A6F1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636452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1ACAB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6E7C7D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c>
          <w:tcPr>
            <w:tcW w:w="0" w:type="auto"/>
            <w:tcBorders>
              <w:top w:val="nil"/>
              <w:left w:val="nil"/>
              <w:bottom w:val="single" w:sz="4" w:space="0" w:color="auto"/>
              <w:right w:val="single" w:sz="4" w:space="0" w:color="auto"/>
            </w:tcBorders>
            <w:shd w:val="clear" w:color="000000" w:fill="D9D9D9"/>
            <w:vAlign w:val="center"/>
            <w:hideMark/>
          </w:tcPr>
          <w:p w14:paraId="38D82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0,3855</w:t>
            </w:r>
          </w:p>
        </w:tc>
      </w:tr>
      <w:tr w:rsidR="00584043" w:rsidRPr="00584043" w14:paraId="3291048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5209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E9B15E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1EA51F7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3FB496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0E0A4B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0,2049</w:t>
            </w:r>
          </w:p>
        </w:tc>
        <w:tc>
          <w:tcPr>
            <w:tcW w:w="0" w:type="auto"/>
            <w:tcBorders>
              <w:top w:val="nil"/>
              <w:left w:val="nil"/>
              <w:bottom w:val="single" w:sz="4" w:space="0" w:color="auto"/>
              <w:right w:val="single" w:sz="4" w:space="0" w:color="auto"/>
            </w:tcBorders>
            <w:shd w:val="clear" w:color="000000" w:fill="D9D9D9"/>
            <w:vAlign w:val="center"/>
            <w:hideMark/>
          </w:tcPr>
          <w:p w14:paraId="3C0818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0,2118</w:t>
            </w:r>
          </w:p>
        </w:tc>
        <w:tc>
          <w:tcPr>
            <w:tcW w:w="0" w:type="auto"/>
            <w:tcBorders>
              <w:top w:val="nil"/>
              <w:left w:val="nil"/>
              <w:bottom w:val="single" w:sz="4" w:space="0" w:color="auto"/>
              <w:right w:val="single" w:sz="4" w:space="0" w:color="auto"/>
            </w:tcBorders>
            <w:shd w:val="clear" w:color="000000" w:fill="D9D9D9"/>
            <w:vAlign w:val="center"/>
            <w:hideMark/>
          </w:tcPr>
          <w:p w14:paraId="1D946E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0,1910</w:t>
            </w:r>
          </w:p>
        </w:tc>
        <w:tc>
          <w:tcPr>
            <w:tcW w:w="0" w:type="auto"/>
            <w:tcBorders>
              <w:top w:val="nil"/>
              <w:left w:val="nil"/>
              <w:bottom w:val="single" w:sz="4" w:space="0" w:color="auto"/>
              <w:right w:val="single" w:sz="4" w:space="0" w:color="auto"/>
            </w:tcBorders>
            <w:shd w:val="clear" w:color="000000" w:fill="D9D9D9"/>
            <w:vAlign w:val="center"/>
            <w:hideMark/>
          </w:tcPr>
          <w:p w14:paraId="62727D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0,1910</w:t>
            </w:r>
          </w:p>
        </w:tc>
        <w:tc>
          <w:tcPr>
            <w:tcW w:w="0" w:type="auto"/>
            <w:tcBorders>
              <w:top w:val="nil"/>
              <w:left w:val="nil"/>
              <w:bottom w:val="single" w:sz="4" w:space="0" w:color="auto"/>
              <w:right w:val="single" w:sz="4" w:space="0" w:color="auto"/>
            </w:tcBorders>
            <w:shd w:val="clear" w:color="000000" w:fill="D9D9D9"/>
            <w:vAlign w:val="center"/>
            <w:hideMark/>
          </w:tcPr>
          <w:p w14:paraId="5D56F3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0,1910</w:t>
            </w:r>
          </w:p>
        </w:tc>
        <w:tc>
          <w:tcPr>
            <w:tcW w:w="0" w:type="auto"/>
            <w:tcBorders>
              <w:top w:val="nil"/>
              <w:left w:val="nil"/>
              <w:bottom w:val="single" w:sz="4" w:space="0" w:color="auto"/>
              <w:right w:val="single" w:sz="4" w:space="0" w:color="auto"/>
            </w:tcBorders>
            <w:shd w:val="clear" w:color="000000" w:fill="D9D9D9"/>
            <w:vAlign w:val="center"/>
            <w:hideMark/>
          </w:tcPr>
          <w:p w14:paraId="6BCD0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0,1910</w:t>
            </w:r>
          </w:p>
        </w:tc>
        <w:tc>
          <w:tcPr>
            <w:tcW w:w="0" w:type="auto"/>
            <w:tcBorders>
              <w:top w:val="nil"/>
              <w:left w:val="nil"/>
              <w:bottom w:val="single" w:sz="4" w:space="0" w:color="auto"/>
              <w:right w:val="single" w:sz="4" w:space="0" w:color="auto"/>
            </w:tcBorders>
            <w:shd w:val="clear" w:color="000000" w:fill="D9D9D9"/>
            <w:vAlign w:val="center"/>
            <w:hideMark/>
          </w:tcPr>
          <w:p w14:paraId="34E6D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0,1910</w:t>
            </w:r>
          </w:p>
        </w:tc>
        <w:tc>
          <w:tcPr>
            <w:tcW w:w="0" w:type="auto"/>
            <w:tcBorders>
              <w:top w:val="nil"/>
              <w:left w:val="nil"/>
              <w:bottom w:val="single" w:sz="4" w:space="0" w:color="auto"/>
              <w:right w:val="single" w:sz="4" w:space="0" w:color="auto"/>
            </w:tcBorders>
            <w:shd w:val="clear" w:color="000000" w:fill="D9D9D9"/>
            <w:vAlign w:val="center"/>
            <w:hideMark/>
          </w:tcPr>
          <w:p w14:paraId="175ADC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0,1910</w:t>
            </w:r>
          </w:p>
        </w:tc>
        <w:tc>
          <w:tcPr>
            <w:tcW w:w="0" w:type="auto"/>
            <w:tcBorders>
              <w:top w:val="nil"/>
              <w:left w:val="nil"/>
              <w:bottom w:val="single" w:sz="4" w:space="0" w:color="auto"/>
              <w:right w:val="single" w:sz="4" w:space="0" w:color="auto"/>
            </w:tcBorders>
            <w:shd w:val="clear" w:color="000000" w:fill="D9D9D9"/>
            <w:vAlign w:val="center"/>
            <w:hideMark/>
          </w:tcPr>
          <w:p w14:paraId="13BC1C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0,1910</w:t>
            </w:r>
          </w:p>
        </w:tc>
      </w:tr>
      <w:tr w:rsidR="00584043" w:rsidRPr="00584043" w14:paraId="2AD9151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0674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1458F23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335229D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721CD6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57587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000000" w:fill="D9D9D9"/>
            <w:vAlign w:val="center"/>
            <w:hideMark/>
          </w:tcPr>
          <w:p w14:paraId="784CAE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000000" w:fill="D9D9D9"/>
            <w:vAlign w:val="center"/>
            <w:hideMark/>
          </w:tcPr>
          <w:p w14:paraId="30CBC1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000000" w:fill="D9D9D9"/>
            <w:vAlign w:val="center"/>
            <w:hideMark/>
          </w:tcPr>
          <w:p w14:paraId="13C246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000000" w:fill="D9D9D9"/>
            <w:vAlign w:val="center"/>
            <w:hideMark/>
          </w:tcPr>
          <w:p w14:paraId="1F1F9B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000000" w:fill="D9D9D9"/>
            <w:vAlign w:val="center"/>
            <w:hideMark/>
          </w:tcPr>
          <w:p w14:paraId="1A984A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000000" w:fill="D9D9D9"/>
            <w:vAlign w:val="center"/>
            <w:hideMark/>
          </w:tcPr>
          <w:p w14:paraId="5F6FED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000000" w:fill="D9D9D9"/>
            <w:vAlign w:val="center"/>
            <w:hideMark/>
          </w:tcPr>
          <w:p w14:paraId="63FD7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000000" w:fill="D9D9D9"/>
            <w:vAlign w:val="center"/>
            <w:hideMark/>
          </w:tcPr>
          <w:p w14:paraId="0ECB5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0,00171</w:t>
            </w:r>
          </w:p>
        </w:tc>
      </w:tr>
      <w:tr w:rsidR="00584043" w:rsidRPr="00584043" w14:paraId="34E35FB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50A50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57CB56B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2ECB715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4DC716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69B34F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3,47729</w:t>
            </w:r>
          </w:p>
        </w:tc>
        <w:tc>
          <w:tcPr>
            <w:tcW w:w="0" w:type="auto"/>
            <w:tcBorders>
              <w:top w:val="nil"/>
              <w:left w:val="nil"/>
              <w:bottom w:val="single" w:sz="4" w:space="0" w:color="auto"/>
              <w:right w:val="single" w:sz="4" w:space="0" w:color="auto"/>
            </w:tcBorders>
            <w:shd w:val="clear" w:color="000000" w:fill="D9D9D9"/>
            <w:vAlign w:val="center"/>
            <w:hideMark/>
          </w:tcPr>
          <w:p w14:paraId="1EFAD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3,62635</w:t>
            </w:r>
          </w:p>
        </w:tc>
        <w:tc>
          <w:tcPr>
            <w:tcW w:w="0" w:type="auto"/>
            <w:tcBorders>
              <w:top w:val="nil"/>
              <w:left w:val="nil"/>
              <w:bottom w:val="single" w:sz="4" w:space="0" w:color="auto"/>
              <w:right w:val="single" w:sz="4" w:space="0" w:color="auto"/>
            </w:tcBorders>
            <w:shd w:val="clear" w:color="000000" w:fill="D9D9D9"/>
            <w:vAlign w:val="center"/>
            <w:hideMark/>
          </w:tcPr>
          <w:p w14:paraId="176C4F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3,29976</w:t>
            </w:r>
          </w:p>
        </w:tc>
        <w:tc>
          <w:tcPr>
            <w:tcW w:w="0" w:type="auto"/>
            <w:tcBorders>
              <w:top w:val="nil"/>
              <w:left w:val="nil"/>
              <w:bottom w:val="single" w:sz="4" w:space="0" w:color="auto"/>
              <w:right w:val="single" w:sz="4" w:space="0" w:color="auto"/>
            </w:tcBorders>
            <w:shd w:val="clear" w:color="000000" w:fill="D9D9D9"/>
            <w:vAlign w:val="center"/>
            <w:hideMark/>
          </w:tcPr>
          <w:p w14:paraId="313D5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3,32915</w:t>
            </w:r>
          </w:p>
        </w:tc>
        <w:tc>
          <w:tcPr>
            <w:tcW w:w="0" w:type="auto"/>
            <w:tcBorders>
              <w:top w:val="nil"/>
              <w:left w:val="nil"/>
              <w:bottom w:val="single" w:sz="4" w:space="0" w:color="auto"/>
              <w:right w:val="single" w:sz="4" w:space="0" w:color="auto"/>
            </w:tcBorders>
            <w:shd w:val="clear" w:color="000000" w:fill="D9D9D9"/>
            <w:vAlign w:val="center"/>
            <w:hideMark/>
          </w:tcPr>
          <w:p w14:paraId="1918BC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3,35906</w:t>
            </w:r>
          </w:p>
        </w:tc>
        <w:tc>
          <w:tcPr>
            <w:tcW w:w="0" w:type="auto"/>
            <w:tcBorders>
              <w:top w:val="nil"/>
              <w:left w:val="nil"/>
              <w:bottom w:val="single" w:sz="4" w:space="0" w:color="auto"/>
              <w:right w:val="single" w:sz="4" w:space="0" w:color="auto"/>
            </w:tcBorders>
            <w:shd w:val="clear" w:color="000000" w:fill="D9D9D9"/>
            <w:vAlign w:val="center"/>
            <w:hideMark/>
          </w:tcPr>
          <w:p w14:paraId="650FE1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3,38951</w:t>
            </w:r>
          </w:p>
        </w:tc>
        <w:tc>
          <w:tcPr>
            <w:tcW w:w="0" w:type="auto"/>
            <w:tcBorders>
              <w:top w:val="nil"/>
              <w:left w:val="nil"/>
              <w:bottom w:val="single" w:sz="4" w:space="0" w:color="auto"/>
              <w:right w:val="single" w:sz="4" w:space="0" w:color="auto"/>
            </w:tcBorders>
            <w:shd w:val="clear" w:color="000000" w:fill="D9D9D9"/>
            <w:vAlign w:val="center"/>
            <w:hideMark/>
          </w:tcPr>
          <w:p w14:paraId="2D5A6E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3,42053</w:t>
            </w:r>
          </w:p>
        </w:tc>
        <w:tc>
          <w:tcPr>
            <w:tcW w:w="0" w:type="auto"/>
            <w:tcBorders>
              <w:top w:val="nil"/>
              <w:left w:val="nil"/>
              <w:bottom w:val="single" w:sz="4" w:space="0" w:color="auto"/>
              <w:right w:val="single" w:sz="4" w:space="0" w:color="auto"/>
            </w:tcBorders>
            <w:shd w:val="clear" w:color="000000" w:fill="D9D9D9"/>
            <w:vAlign w:val="center"/>
            <w:hideMark/>
          </w:tcPr>
          <w:p w14:paraId="014F04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3,58451</w:t>
            </w:r>
          </w:p>
        </w:tc>
        <w:tc>
          <w:tcPr>
            <w:tcW w:w="0" w:type="auto"/>
            <w:tcBorders>
              <w:top w:val="nil"/>
              <w:left w:val="nil"/>
              <w:bottom w:val="single" w:sz="4" w:space="0" w:color="auto"/>
              <w:right w:val="single" w:sz="4" w:space="0" w:color="auto"/>
            </w:tcBorders>
            <w:shd w:val="clear" w:color="000000" w:fill="D9D9D9"/>
            <w:vAlign w:val="center"/>
            <w:hideMark/>
          </w:tcPr>
          <w:p w14:paraId="4F6A1C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3,92303</w:t>
            </w:r>
          </w:p>
        </w:tc>
      </w:tr>
      <w:tr w:rsidR="00584043" w:rsidRPr="00584043" w14:paraId="442C91AF"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B8CCE4"/>
            <w:vAlign w:val="center"/>
            <w:hideMark/>
          </w:tcPr>
          <w:p w14:paraId="11DC1C0B"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№8 АО «Челябоблкоммунэнерго»</w:t>
            </w:r>
          </w:p>
        </w:tc>
      </w:tr>
      <w:tr w:rsidR="00584043" w:rsidRPr="00584043" w14:paraId="2E6A16A1"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DDCF8C"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64701A0E"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27</w:t>
            </w:r>
          </w:p>
        </w:tc>
        <w:tc>
          <w:tcPr>
            <w:tcW w:w="0" w:type="auto"/>
            <w:gridSpan w:val="9"/>
            <w:tcBorders>
              <w:top w:val="single" w:sz="4" w:space="0" w:color="auto"/>
              <w:left w:val="nil"/>
              <w:bottom w:val="single" w:sz="4" w:space="0" w:color="auto"/>
              <w:right w:val="nil"/>
            </w:tcBorders>
            <w:shd w:val="clear" w:color="auto" w:fill="auto"/>
            <w:vAlign w:val="center"/>
            <w:hideMark/>
          </w:tcPr>
          <w:p w14:paraId="3BA47004"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7 МВт, эксплуатирующая организация - АО «Челябоблкоммунэнерго», ЕТО №8</w:t>
            </w:r>
          </w:p>
        </w:tc>
      </w:tr>
      <w:tr w:rsidR="00584043" w:rsidRPr="00584043" w14:paraId="10EC28C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2FB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2B1BA3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74291C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FE01E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4018A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4A219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04B2EF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5F97F4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63916C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5CEF0A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59832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16CE90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c>
          <w:tcPr>
            <w:tcW w:w="0" w:type="auto"/>
            <w:tcBorders>
              <w:top w:val="nil"/>
              <w:left w:val="nil"/>
              <w:bottom w:val="single" w:sz="4" w:space="0" w:color="auto"/>
              <w:right w:val="single" w:sz="4" w:space="0" w:color="auto"/>
            </w:tcBorders>
            <w:shd w:val="clear" w:color="auto" w:fill="auto"/>
            <w:vAlign w:val="center"/>
            <w:hideMark/>
          </w:tcPr>
          <w:p w14:paraId="0D805F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w:t>
            </w:r>
          </w:p>
        </w:tc>
      </w:tr>
      <w:tr w:rsidR="00584043" w:rsidRPr="00584043" w14:paraId="09025EA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4A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4DDA21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359F0DE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1E4A1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B1A0B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212B0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0A465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484850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193D61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62CAC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17D4E0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5CA99C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71E8BF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r>
      <w:tr w:rsidR="00584043" w:rsidRPr="00584043" w14:paraId="5972858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6F1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E9AE55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75CCC1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0E0D68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35C3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72F70D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0ADF2F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2F2723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0B7672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5A01E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1737FF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5A5644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c>
          <w:tcPr>
            <w:tcW w:w="0" w:type="auto"/>
            <w:tcBorders>
              <w:top w:val="nil"/>
              <w:left w:val="nil"/>
              <w:bottom w:val="single" w:sz="4" w:space="0" w:color="auto"/>
              <w:right w:val="single" w:sz="4" w:space="0" w:color="auto"/>
            </w:tcBorders>
            <w:shd w:val="clear" w:color="auto" w:fill="auto"/>
            <w:vAlign w:val="center"/>
            <w:hideMark/>
          </w:tcPr>
          <w:p w14:paraId="3A8D4A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w:t>
            </w:r>
          </w:p>
        </w:tc>
      </w:tr>
      <w:tr w:rsidR="00584043" w:rsidRPr="00584043" w14:paraId="4C7079C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85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9B1C8A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46B54B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49E6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CF8E2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5318D9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7B6C2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7ECA8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3A652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55F8FF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4C62A7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7FD056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7691A4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r>
      <w:tr w:rsidR="00584043" w:rsidRPr="00584043" w14:paraId="2B6F1EB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FBA5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7E04198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E5559F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2B684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AA0B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1C93D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04D17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28926D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1471CC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CBA86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AC0C7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0AE37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16829A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r>
      <w:tr w:rsidR="00584043" w:rsidRPr="00584043" w14:paraId="1C5DBC1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F9F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702B578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9CA8E7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AC96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ADC2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AFFD9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442A9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C72BE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90E0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1962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E5DA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EFEB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D40DC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r>
      <w:tr w:rsidR="00584043" w:rsidRPr="00584043" w14:paraId="1855F31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5E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43782E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0A52DB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BD855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5428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33EF4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7E0CF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5164C5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220263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50A205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72ABFE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4B451A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3518ED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w:t>
            </w:r>
          </w:p>
        </w:tc>
      </w:tr>
      <w:tr w:rsidR="00584043" w:rsidRPr="00584043" w14:paraId="3E7D828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5B23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2764380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AC7107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1D01C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7E7B7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F6D7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363DA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5648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C1170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34259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0F491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16D09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F111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r>
      <w:tr w:rsidR="00584043" w:rsidRPr="00584043" w14:paraId="662A8B2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046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4B2ED3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F44435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48D8E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31D5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8399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36A70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564C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78BE5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CF3B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C2850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1AB4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3FF59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r>
      <w:tr w:rsidR="00584043" w:rsidRPr="00584043" w14:paraId="50495D9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A3D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48AFBC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2E9637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5E99E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515521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9E6B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344B5B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49F56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66EC57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13F4E7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354EB9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2835F1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386D3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10,14</w:t>
            </w:r>
          </w:p>
        </w:tc>
      </w:tr>
      <w:tr w:rsidR="00584043" w:rsidRPr="00584043" w14:paraId="2444B23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9829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D7322F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5121A3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28506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45737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10316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3E8F4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1AB437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0EB4A8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43BA1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563B49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3B8651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c>
          <w:tcPr>
            <w:tcW w:w="0" w:type="auto"/>
            <w:tcBorders>
              <w:top w:val="nil"/>
              <w:left w:val="nil"/>
              <w:bottom w:val="single" w:sz="4" w:space="0" w:color="auto"/>
              <w:right w:val="single" w:sz="4" w:space="0" w:color="auto"/>
            </w:tcBorders>
            <w:shd w:val="clear" w:color="auto" w:fill="auto"/>
            <w:vAlign w:val="center"/>
            <w:hideMark/>
          </w:tcPr>
          <w:p w14:paraId="2AE16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w:t>
            </w:r>
          </w:p>
        </w:tc>
      </w:tr>
      <w:tr w:rsidR="00584043" w:rsidRPr="00584043" w14:paraId="50F3373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4C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CA87BF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6A8184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9B857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0019F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w:t>
            </w:r>
          </w:p>
        </w:tc>
        <w:tc>
          <w:tcPr>
            <w:tcW w:w="0" w:type="auto"/>
            <w:tcBorders>
              <w:top w:val="nil"/>
              <w:left w:val="nil"/>
              <w:bottom w:val="single" w:sz="4" w:space="0" w:color="auto"/>
              <w:right w:val="single" w:sz="4" w:space="0" w:color="auto"/>
            </w:tcBorders>
            <w:shd w:val="clear" w:color="auto" w:fill="auto"/>
            <w:vAlign w:val="center"/>
            <w:hideMark/>
          </w:tcPr>
          <w:p w14:paraId="194039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4FF07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56888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4EF2B5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50312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0946E2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7F7CEB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c>
          <w:tcPr>
            <w:tcW w:w="0" w:type="auto"/>
            <w:tcBorders>
              <w:top w:val="nil"/>
              <w:left w:val="nil"/>
              <w:bottom w:val="single" w:sz="4" w:space="0" w:color="auto"/>
              <w:right w:val="single" w:sz="4" w:space="0" w:color="auto"/>
            </w:tcBorders>
            <w:shd w:val="clear" w:color="auto" w:fill="auto"/>
            <w:vAlign w:val="center"/>
            <w:hideMark/>
          </w:tcPr>
          <w:p w14:paraId="7673BB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4,80</w:t>
            </w:r>
          </w:p>
        </w:tc>
      </w:tr>
      <w:tr w:rsidR="00584043" w:rsidRPr="00584043" w14:paraId="7F47494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99CC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3059CC7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006DBA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2225A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A6016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34212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8C317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F6042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AE313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4775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5077F0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4453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F4C5A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w:t>
            </w:r>
          </w:p>
        </w:tc>
      </w:tr>
      <w:tr w:rsidR="00584043" w:rsidRPr="00584043" w14:paraId="6304135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2CC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E004FE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D06BCB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2682AA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DCBF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159256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2A046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061CD7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1B87AE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3F4C73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73067A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5AA57C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c>
          <w:tcPr>
            <w:tcW w:w="0" w:type="auto"/>
            <w:tcBorders>
              <w:top w:val="nil"/>
              <w:left w:val="nil"/>
              <w:bottom w:val="single" w:sz="4" w:space="0" w:color="auto"/>
              <w:right w:val="single" w:sz="4" w:space="0" w:color="auto"/>
            </w:tcBorders>
            <w:shd w:val="clear" w:color="auto" w:fill="auto"/>
            <w:vAlign w:val="center"/>
            <w:hideMark/>
          </w:tcPr>
          <w:p w14:paraId="199ACF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5,11</w:t>
            </w:r>
          </w:p>
        </w:tc>
      </w:tr>
      <w:tr w:rsidR="00584043" w:rsidRPr="00584043" w14:paraId="6EAC176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77A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52D4592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76DB57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06D67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6C78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75674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160F58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65BD58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2BEA9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62DE4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054DE6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18863A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14:paraId="7089B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w:t>
            </w:r>
          </w:p>
        </w:tc>
      </w:tr>
      <w:tr w:rsidR="00584043" w:rsidRPr="00584043" w14:paraId="2E559C3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A5B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377386A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6018C2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46BC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5BA9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272DD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BB5E0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B6E41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FCA4E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F27E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97BAA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842A7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0253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r>
      <w:tr w:rsidR="00584043" w:rsidRPr="00584043" w14:paraId="104A0A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569C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6C6B2D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FC8530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324FF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D78AB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695690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38E32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7D158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3F2C3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1EC40B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61F2AF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365372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c>
          <w:tcPr>
            <w:tcW w:w="0" w:type="auto"/>
            <w:tcBorders>
              <w:top w:val="nil"/>
              <w:left w:val="nil"/>
              <w:bottom w:val="single" w:sz="4" w:space="0" w:color="auto"/>
              <w:right w:val="single" w:sz="4" w:space="0" w:color="auto"/>
            </w:tcBorders>
            <w:shd w:val="clear" w:color="auto" w:fill="auto"/>
            <w:vAlign w:val="center"/>
            <w:hideMark/>
          </w:tcPr>
          <w:p w14:paraId="3A4F5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0,0000284</w:t>
            </w:r>
          </w:p>
        </w:tc>
      </w:tr>
      <w:tr w:rsidR="00584043" w:rsidRPr="00584043" w14:paraId="0EAD78D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A59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7BD1E4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D400D7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D528A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029217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0,026</w:t>
            </w:r>
          </w:p>
        </w:tc>
        <w:tc>
          <w:tcPr>
            <w:tcW w:w="0" w:type="auto"/>
            <w:tcBorders>
              <w:top w:val="nil"/>
              <w:left w:val="nil"/>
              <w:bottom w:val="single" w:sz="4" w:space="0" w:color="auto"/>
              <w:right w:val="single" w:sz="4" w:space="0" w:color="auto"/>
            </w:tcBorders>
            <w:shd w:val="clear" w:color="auto" w:fill="auto"/>
            <w:vAlign w:val="center"/>
            <w:hideMark/>
          </w:tcPr>
          <w:p w14:paraId="3993D9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78046F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5D310E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3DF650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2D8CC7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0CD16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595A27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72BB18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r>
      <w:tr w:rsidR="00584043" w:rsidRPr="00584043" w14:paraId="1637936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009B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25E4D3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16C440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1E641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9750F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AF10B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C572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70D01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90D85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6C2A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52764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34AA7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21477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62218A2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DBB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8C1CB4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D9F374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5018A7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CE2FF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0,0000054</w:t>
            </w:r>
          </w:p>
        </w:tc>
        <w:tc>
          <w:tcPr>
            <w:tcW w:w="0" w:type="auto"/>
            <w:tcBorders>
              <w:top w:val="nil"/>
              <w:left w:val="nil"/>
              <w:bottom w:val="single" w:sz="4" w:space="0" w:color="auto"/>
              <w:right w:val="single" w:sz="4" w:space="0" w:color="auto"/>
            </w:tcBorders>
            <w:shd w:val="clear" w:color="auto" w:fill="auto"/>
            <w:vAlign w:val="center"/>
            <w:hideMark/>
          </w:tcPr>
          <w:p w14:paraId="0B6E3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1E549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2E077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6F2C7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183710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139097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2D1025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5F7D3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r>
      <w:tr w:rsidR="00584043" w:rsidRPr="00584043" w14:paraId="70AB054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BD1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F82F00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D404E8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711A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AE0AE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088C68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0D87CD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2DF471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15C4DB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3C1D4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4B702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27CDF7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c>
          <w:tcPr>
            <w:tcW w:w="0" w:type="auto"/>
            <w:tcBorders>
              <w:top w:val="nil"/>
              <w:left w:val="nil"/>
              <w:bottom w:val="single" w:sz="4" w:space="0" w:color="auto"/>
              <w:right w:val="single" w:sz="4" w:space="0" w:color="auto"/>
            </w:tcBorders>
            <w:shd w:val="clear" w:color="auto" w:fill="auto"/>
            <w:vAlign w:val="center"/>
            <w:hideMark/>
          </w:tcPr>
          <w:p w14:paraId="238CEE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0,0002892</w:t>
            </w:r>
          </w:p>
        </w:tc>
      </w:tr>
      <w:tr w:rsidR="00584043" w:rsidRPr="00584043" w14:paraId="7A22F11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570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1FCAD2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58B3B7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973E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0E67E3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0,0000561</w:t>
            </w:r>
          </w:p>
        </w:tc>
        <w:tc>
          <w:tcPr>
            <w:tcW w:w="0" w:type="auto"/>
            <w:tcBorders>
              <w:top w:val="nil"/>
              <w:left w:val="nil"/>
              <w:bottom w:val="single" w:sz="4" w:space="0" w:color="auto"/>
              <w:right w:val="single" w:sz="4" w:space="0" w:color="auto"/>
            </w:tcBorders>
            <w:shd w:val="clear" w:color="auto" w:fill="auto"/>
            <w:vAlign w:val="center"/>
            <w:hideMark/>
          </w:tcPr>
          <w:p w14:paraId="4291CB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6E3127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6EC38F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5F5A17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1E40D6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386A73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66D48D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c>
          <w:tcPr>
            <w:tcW w:w="0" w:type="auto"/>
            <w:tcBorders>
              <w:top w:val="nil"/>
              <w:left w:val="nil"/>
              <w:bottom w:val="single" w:sz="4" w:space="0" w:color="auto"/>
              <w:right w:val="single" w:sz="4" w:space="0" w:color="auto"/>
            </w:tcBorders>
            <w:shd w:val="clear" w:color="auto" w:fill="auto"/>
            <w:vAlign w:val="center"/>
            <w:hideMark/>
          </w:tcPr>
          <w:p w14:paraId="034B48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0,0001634</w:t>
            </w:r>
          </w:p>
        </w:tc>
      </w:tr>
      <w:tr w:rsidR="00584043" w:rsidRPr="00584043" w14:paraId="1DFD2D9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871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E0830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B4A959F"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75AC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50E5C4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C0AD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FD306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D9A5D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0F80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BA4A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4BC0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E20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86D2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8E0F60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C99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5DC9A8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B21C26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92CBA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73EB22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E9D19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BE997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B745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93780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1558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91C6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2FD5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D07A2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9BA2BD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4C8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87481E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8A9638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55CD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755B34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0,00119</w:t>
            </w:r>
          </w:p>
        </w:tc>
        <w:tc>
          <w:tcPr>
            <w:tcW w:w="0" w:type="auto"/>
            <w:tcBorders>
              <w:top w:val="nil"/>
              <w:left w:val="nil"/>
              <w:bottom w:val="single" w:sz="4" w:space="0" w:color="auto"/>
              <w:right w:val="single" w:sz="4" w:space="0" w:color="auto"/>
            </w:tcBorders>
            <w:shd w:val="clear" w:color="auto" w:fill="auto"/>
            <w:vAlign w:val="center"/>
            <w:hideMark/>
          </w:tcPr>
          <w:p w14:paraId="46E8B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0,00120</w:t>
            </w:r>
          </w:p>
        </w:tc>
        <w:tc>
          <w:tcPr>
            <w:tcW w:w="0" w:type="auto"/>
            <w:tcBorders>
              <w:top w:val="nil"/>
              <w:left w:val="nil"/>
              <w:bottom w:val="single" w:sz="4" w:space="0" w:color="auto"/>
              <w:right w:val="single" w:sz="4" w:space="0" w:color="auto"/>
            </w:tcBorders>
            <w:shd w:val="clear" w:color="auto" w:fill="auto"/>
            <w:vAlign w:val="center"/>
            <w:hideMark/>
          </w:tcPr>
          <w:p w14:paraId="67BBF6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0,00121</w:t>
            </w:r>
          </w:p>
        </w:tc>
        <w:tc>
          <w:tcPr>
            <w:tcW w:w="0" w:type="auto"/>
            <w:tcBorders>
              <w:top w:val="nil"/>
              <w:left w:val="nil"/>
              <w:bottom w:val="single" w:sz="4" w:space="0" w:color="auto"/>
              <w:right w:val="single" w:sz="4" w:space="0" w:color="auto"/>
            </w:tcBorders>
            <w:shd w:val="clear" w:color="auto" w:fill="auto"/>
            <w:vAlign w:val="center"/>
            <w:hideMark/>
          </w:tcPr>
          <w:p w14:paraId="30F72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0,00122</w:t>
            </w:r>
          </w:p>
        </w:tc>
        <w:tc>
          <w:tcPr>
            <w:tcW w:w="0" w:type="auto"/>
            <w:tcBorders>
              <w:top w:val="nil"/>
              <w:left w:val="nil"/>
              <w:bottom w:val="single" w:sz="4" w:space="0" w:color="auto"/>
              <w:right w:val="single" w:sz="4" w:space="0" w:color="auto"/>
            </w:tcBorders>
            <w:shd w:val="clear" w:color="auto" w:fill="auto"/>
            <w:vAlign w:val="center"/>
            <w:hideMark/>
          </w:tcPr>
          <w:p w14:paraId="156871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0,00123</w:t>
            </w:r>
          </w:p>
        </w:tc>
        <w:tc>
          <w:tcPr>
            <w:tcW w:w="0" w:type="auto"/>
            <w:tcBorders>
              <w:top w:val="nil"/>
              <w:left w:val="nil"/>
              <w:bottom w:val="single" w:sz="4" w:space="0" w:color="auto"/>
              <w:right w:val="single" w:sz="4" w:space="0" w:color="auto"/>
            </w:tcBorders>
            <w:shd w:val="clear" w:color="auto" w:fill="auto"/>
            <w:vAlign w:val="center"/>
            <w:hideMark/>
          </w:tcPr>
          <w:p w14:paraId="62CACF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0,00124</w:t>
            </w:r>
          </w:p>
        </w:tc>
        <w:tc>
          <w:tcPr>
            <w:tcW w:w="0" w:type="auto"/>
            <w:tcBorders>
              <w:top w:val="nil"/>
              <w:left w:val="nil"/>
              <w:bottom w:val="single" w:sz="4" w:space="0" w:color="auto"/>
              <w:right w:val="single" w:sz="4" w:space="0" w:color="auto"/>
            </w:tcBorders>
            <w:shd w:val="clear" w:color="auto" w:fill="auto"/>
            <w:vAlign w:val="center"/>
            <w:hideMark/>
          </w:tcPr>
          <w:p w14:paraId="19938A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0,00125</w:t>
            </w:r>
          </w:p>
        </w:tc>
        <w:tc>
          <w:tcPr>
            <w:tcW w:w="0" w:type="auto"/>
            <w:tcBorders>
              <w:top w:val="nil"/>
              <w:left w:val="nil"/>
              <w:bottom w:val="single" w:sz="4" w:space="0" w:color="auto"/>
              <w:right w:val="single" w:sz="4" w:space="0" w:color="auto"/>
            </w:tcBorders>
            <w:shd w:val="clear" w:color="auto" w:fill="auto"/>
            <w:vAlign w:val="center"/>
            <w:hideMark/>
          </w:tcPr>
          <w:p w14:paraId="4C360B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0,00130</w:t>
            </w:r>
          </w:p>
        </w:tc>
        <w:tc>
          <w:tcPr>
            <w:tcW w:w="0" w:type="auto"/>
            <w:tcBorders>
              <w:top w:val="nil"/>
              <w:left w:val="nil"/>
              <w:bottom w:val="single" w:sz="4" w:space="0" w:color="auto"/>
              <w:right w:val="single" w:sz="4" w:space="0" w:color="auto"/>
            </w:tcBorders>
            <w:shd w:val="clear" w:color="auto" w:fill="auto"/>
            <w:vAlign w:val="center"/>
            <w:hideMark/>
          </w:tcPr>
          <w:p w14:paraId="505E38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r>
      <w:tr w:rsidR="00584043" w:rsidRPr="00584043" w14:paraId="3D50410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0D8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AE341D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1B60E39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F07EA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1DBEF7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1,166</w:t>
            </w:r>
          </w:p>
        </w:tc>
        <w:tc>
          <w:tcPr>
            <w:tcW w:w="0" w:type="auto"/>
            <w:tcBorders>
              <w:top w:val="nil"/>
              <w:left w:val="nil"/>
              <w:bottom w:val="single" w:sz="4" w:space="0" w:color="auto"/>
              <w:right w:val="single" w:sz="4" w:space="0" w:color="auto"/>
            </w:tcBorders>
            <w:shd w:val="clear" w:color="auto" w:fill="auto"/>
            <w:vAlign w:val="center"/>
            <w:hideMark/>
          </w:tcPr>
          <w:p w14:paraId="422E70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3,702</w:t>
            </w:r>
          </w:p>
        </w:tc>
        <w:tc>
          <w:tcPr>
            <w:tcW w:w="0" w:type="auto"/>
            <w:tcBorders>
              <w:top w:val="nil"/>
              <w:left w:val="nil"/>
              <w:bottom w:val="single" w:sz="4" w:space="0" w:color="auto"/>
              <w:right w:val="single" w:sz="4" w:space="0" w:color="auto"/>
            </w:tcBorders>
            <w:shd w:val="clear" w:color="auto" w:fill="auto"/>
            <w:vAlign w:val="center"/>
            <w:hideMark/>
          </w:tcPr>
          <w:p w14:paraId="0A8F20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3,731</w:t>
            </w:r>
          </w:p>
        </w:tc>
        <w:tc>
          <w:tcPr>
            <w:tcW w:w="0" w:type="auto"/>
            <w:tcBorders>
              <w:top w:val="nil"/>
              <w:left w:val="nil"/>
              <w:bottom w:val="single" w:sz="4" w:space="0" w:color="auto"/>
              <w:right w:val="single" w:sz="4" w:space="0" w:color="auto"/>
            </w:tcBorders>
            <w:shd w:val="clear" w:color="auto" w:fill="auto"/>
            <w:vAlign w:val="center"/>
            <w:hideMark/>
          </w:tcPr>
          <w:p w14:paraId="2FE5BC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3,761</w:t>
            </w:r>
          </w:p>
        </w:tc>
        <w:tc>
          <w:tcPr>
            <w:tcW w:w="0" w:type="auto"/>
            <w:tcBorders>
              <w:top w:val="nil"/>
              <w:left w:val="nil"/>
              <w:bottom w:val="single" w:sz="4" w:space="0" w:color="auto"/>
              <w:right w:val="single" w:sz="4" w:space="0" w:color="auto"/>
            </w:tcBorders>
            <w:shd w:val="clear" w:color="auto" w:fill="auto"/>
            <w:vAlign w:val="center"/>
            <w:hideMark/>
          </w:tcPr>
          <w:p w14:paraId="1B8AE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3,791</w:t>
            </w:r>
          </w:p>
        </w:tc>
        <w:tc>
          <w:tcPr>
            <w:tcW w:w="0" w:type="auto"/>
            <w:tcBorders>
              <w:top w:val="nil"/>
              <w:left w:val="nil"/>
              <w:bottom w:val="single" w:sz="4" w:space="0" w:color="auto"/>
              <w:right w:val="single" w:sz="4" w:space="0" w:color="auto"/>
            </w:tcBorders>
            <w:shd w:val="clear" w:color="auto" w:fill="auto"/>
            <w:vAlign w:val="center"/>
            <w:hideMark/>
          </w:tcPr>
          <w:p w14:paraId="3B61C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3,822</w:t>
            </w:r>
          </w:p>
        </w:tc>
        <w:tc>
          <w:tcPr>
            <w:tcW w:w="0" w:type="auto"/>
            <w:tcBorders>
              <w:top w:val="nil"/>
              <w:left w:val="nil"/>
              <w:bottom w:val="single" w:sz="4" w:space="0" w:color="auto"/>
              <w:right w:val="single" w:sz="4" w:space="0" w:color="auto"/>
            </w:tcBorders>
            <w:shd w:val="clear" w:color="auto" w:fill="auto"/>
            <w:vAlign w:val="center"/>
            <w:hideMark/>
          </w:tcPr>
          <w:p w14:paraId="31C206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3,853</w:t>
            </w:r>
          </w:p>
        </w:tc>
        <w:tc>
          <w:tcPr>
            <w:tcW w:w="0" w:type="auto"/>
            <w:tcBorders>
              <w:top w:val="nil"/>
              <w:left w:val="nil"/>
              <w:bottom w:val="single" w:sz="4" w:space="0" w:color="auto"/>
              <w:right w:val="single" w:sz="4" w:space="0" w:color="auto"/>
            </w:tcBorders>
            <w:shd w:val="clear" w:color="auto" w:fill="auto"/>
            <w:vAlign w:val="center"/>
            <w:hideMark/>
          </w:tcPr>
          <w:p w14:paraId="7B756E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4,018</w:t>
            </w:r>
          </w:p>
        </w:tc>
        <w:tc>
          <w:tcPr>
            <w:tcW w:w="0" w:type="auto"/>
            <w:tcBorders>
              <w:top w:val="nil"/>
              <w:left w:val="nil"/>
              <w:bottom w:val="single" w:sz="4" w:space="0" w:color="auto"/>
              <w:right w:val="single" w:sz="4" w:space="0" w:color="auto"/>
            </w:tcBorders>
            <w:shd w:val="clear" w:color="auto" w:fill="auto"/>
            <w:vAlign w:val="center"/>
            <w:hideMark/>
          </w:tcPr>
          <w:p w14:paraId="6325D4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4,353</w:t>
            </w:r>
          </w:p>
        </w:tc>
      </w:tr>
      <w:tr w:rsidR="00584043" w:rsidRPr="00584043" w14:paraId="235D4E17"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DCB769"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1075249E"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28</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790A8355"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17 МВт, эксплуатирующая организация - АО «Челябоблкоммунэнерго», ЕТО №8</w:t>
            </w:r>
          </w:p>
        </w:tc>
      </w:tr>
      <w:tr w:rsidR="00584043" w:rsidRPr="00584043" w14:paraId="3ECB3F6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8985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FDBDAF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06CA1A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02836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6742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31148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7B395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62755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4A996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79E79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441F13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7735DD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c>
          <w:tcPr>
            <w:tcW w:w="0" w:type="auto"/>
            <w:tcBorders>
              <w:top w:val="nil"/>
              <w:left w:val="nil"/>
              <w:bottom w:val="single" w:sz="4" w:space="0" w:color="auto"/>
              <w:right w:val="single" w:sz="4" w:space="0" w:color="auto"/>
            </w:tcBorders>
            <w:shd w:val="clear" w:color="auto" w:fill="auto"/>
            <w:vAlign w:val="center"/>
            <w:hideMark/>
          </w:tcPr>
          <w:p w14:paraId="686D29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w:t>
            </w:r>
          </w:p>
        </w:tc>
      </w:tr>
      <w:tr w:rsidR="00584043" w:rsidRPr="00584043" w14:paraId="0AD7031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4CB1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74FEB1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6FF989B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32642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DCF01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097C44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F4FB8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0579E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C6E7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4CEE7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09844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C89EE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297F6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r>
      <w:tr w:rsidR="00584043" w:rsidRPr="00584043" w14:paraId="660ABC5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9EEE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D2D168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5C6E1F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9D854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B2A64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144D64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780AB1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4D3CF1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35FE45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76BD82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5F42DA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22D201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tcBorders>
              <w:top w:val="nil"/>
              <w:left w:val="nil"/>
              <w:bottom w:val="single" w:sz="4" w:space="0" w:color="auto"/>
              <w:right w:val="single" w:sz="4" w:space="0" w:color="auto"/>
            </w:tcBorders>
            <w:shd w:val="clear" w:color="auto" w:fill="auto"/>
            <w:vAlign w:val="center"/>
            <w:hideMark/>
          </w:tcPr>
          <w:p w14:paraId="6D9E1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r>
      <w:tr w:rsidR="00584043" w:rsidRPr="00584043" w14:paraId="24E93A8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E74C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787101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25A7A7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41892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DC95F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715AA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3D21C6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53D7BC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1658B9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64E233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54E77D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4FBFC4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c>
          <w:tcPr>
            <w:tcW w:w="0" w:type="auto"/>
            <w:tcBorders>
              <w:top w:val="nil"/>
              <w:left w:val="nil"/>
              <w:bottom w:val="single" w:sz="4" w:space="0" w:color="auto"/>
              <w:right w:val="single" w:sz="4" w:space="0" w:color="auto"/>
            </w:tcBorders>
            <w:shd w:val="clear" w:color="auto" w:fill="auto"/>
            <w:vAlign w:val="center"/>
            <w:hideMark/>
          </w:tcPr>
          <w:p w14:paraId="0AE8ED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w:t>
            </w:r>
          </w:p>
        </w:tc>
      </w:tr>
      <w:tr w:rsidR="00584043" w:rsidRPr="00584043" w14:paraId="29A2C0B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761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7E02D2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E30E01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141107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C59A8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46927E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7D0A0A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0553BC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786D0C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0A97B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791DB1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033BDB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2A58B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r>
      <w:tr w:rsidR="00584043" w:rsidRPr="00584043" w14:paraId="602DC70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C89C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223625A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24F0B9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7D7CD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8A699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A6D1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5F03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C500A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5B54D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77AA1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6999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E9069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53793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w:t>
            </w:r>
          </w:p>
        </w:tc>
      </w:tr>
      <w:tr w:rsidR="00584043" w:rsidRPr="00584043" w14:paraId="2BD7EFF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397A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31DD00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C3621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179788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B5925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160DB9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278F11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36A1B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75EB9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6B0F31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40EBE8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3536E1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14:paraId="158860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w:t>
            </w:r>
          </w:p>
        </w:tc>
      </w:tr>
      <w:tr w:rsidR="00584043" w:rsidRPr="00584043" w14:paraId="38324D5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1CA1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6368D6B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803073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3737F0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81797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C1BC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11B177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04606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975D3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84AE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2DD8E2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48402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753E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r>
      <w:tr w:rsidR="00584043" w:rsidRPr="00584043" w14:paraId="5B76B5D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EBA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1E533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0E6E1D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6472A3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CFF56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AA0C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551A6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70A5D4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24E02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5EF4A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080F74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5400E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42914E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r>
      <w:tr w:rsidR="00584043" w:rsidRPr="00584043" w14:paraId="5DB212A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2BF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6E9796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5E246D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64C4A6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73B55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10,44</w:t>
            </w:r>
          </w:p>
        </w:tc>
        <w:tc>
          <w:tcPr>
            <w:tcW w:w="0" w:type="auto"/>
            <w:tcBorders>
              <w:top w:val="nil"/>
              <w:left w:val="nil"/>
              <w:bottom w:val="single" w:sz="4" w:space="0" w:color="auto"/>
              <w:right w:val="single" w:sz="4" w:space="0" w:color="auto"/>
            </w:tcBorders>
            <w:shd w:val="clear" w:color="auto" w:fill="auto"/>
            <w:vAlign w:val="center"/>
            <w:hideMark/>
          </w:tcPr>
          <w:p w14:paraId="6A548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34,39</w:t>
            </w:r>
          </w:p>
        </w:tc>
        <w:tc>
          <w:tcPr>
            <w:tcW w:w="0" w:type="auto"/>
            <w:tcBorders>
              <w:top w:val="nil"/>
              <w:left w:val="nil"/>
              <w:bottom w:val="single" w:sz="4" w:space="0" w:color="auto"/>
              <w:right w:val="single" w:sz="4" w:space="0" w:color="auto"/>
            </w:tcBorders>
            <w:shd w:val="clear" w:color="auto" w:fill="auto"/>
            <w:vAlign w:val="center"/>
            <w:hideMark/>
          </w:tcPr>
          <w:p w14:paraId="478CC4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34,39</w:t>
            </w:r>
          </w:p>
        </w:tc>
        <w:tc>
          <w:tcPr>
            <w:tcW w:w="0" w:type="auto"/>
            <w:tcBorders>
              <w:top w:val="nil"/>
              <w:left w:val="nil"/>
              <w:bottom w:val="single" w:sz="4" w:space="0" w:color="auto"/>
              <w:right w:val="single" w:sz="4" w:space="0" w:color="auto"/>
            </w:tcBorders>
            <w:shd w:val="clear" w:color="auto" w:fill="auto"/>
            <w:vAlign w:val="center"/>
            <w:hideMark/>
          </w:tcPr>
          <w:p w14:paraId="7E4E1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34,39</w:t>
            </w:r>
          </w:p>
        </w:tc>
        <w:tc>
          <w:tcPr>
            <w:tcW w:w="0" w:type="auto"/>
            <w:tcBorders>
              <w:top w:val="nil"/>
              <w:left w:val="nil"/>
              <w:bottom w:val="single" w:sz="4" w:space="0" w:color="auto"/>
              <w:right w:val="single" w:sz="4" w:space="0" w:color="auto"/>
            </w:tcBorders>
            <w:shd w:val="clear" w:color="auto" w:fill="auto"/>
            <w:vAlign w:val="center"/>
            <w:hideMark/>
          </w:tcPr>
          <w:p w14:paraId="143D3E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32,90</w:t>
            </w:r>
          </w:p>
        </w:tc>
        <w:tc>
          <w:tcPr>
            <w:tcW w:w="0" w:type="auto"/>
            <w:tcBorders>
              <w:top w:val="nil"/>
              <w:left w:val="nil"/>
              <w:bottom w:val="single" w:sz="4" w:space="0" w:color="auto"/>
              <w:right w:val="single" w:sz="4" w:space="0" w:color="auto"/>
            </w:tcBorders>
            <w:shd w:val="clear" w:color="auto" w:fill="auto"/>
            <w:vAlign w:val="center"/>
            <w:hideMark/>
          </w:tcPr>
          <w:p w14:paraId="0C9A36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32,90</w:t>
            </w:r>
          </w:p>
        </w:tc>
        <w:tc>
          <w:tcPr>
            <w:tcW w:w="0" w:type="auto"/>
            <w:tcBorders>
              <w:top w:val="nil"/>
              <w:left w:val="nil"/>
              <w:bottom w:val="single" w:sz="4" w:space="0" w:color="auto"/>
              <w:right w:val="single" w:sz="4" w:space="0" w:color="auto"/>
            </w:tcBorders>
            <w:shd w:val="clear" w:color="auto" w:fill="auto"/>
            <w:vAlign w:val="center"/>
            <w:hideMark/>
          </w:tcPr>
          <w:p w14:paraId="133573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32,90</w:t>
            </w:r>
          </w:p>
        </w:tc>
        <w:tc>
          <w:tcPr>
            <w:tcW w:w="0" w:type="auto"/>
            <w:tcBorders>
              <w:top w:val="nil"/>
              <w:left w:val="nil"/>
              <w:bottom w:val="single" w:sz="4" w:space="0" w:color="auto"/>
              <w:right w:val="single" w:sz="4" w:space="0" w:color="auto"/>
            </w:tcBorders>
            <w:shd w:val="clear" w:color="auto" w:fill="auto"/>
            <w:vAlign w:val="center"/>
            <w:hideMark/>
          </w:tcPr>
          <w:p w14:paraId="0497E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32,90</w:t>
            </w:r>
          </w:p>
        </w:tc>
        <w:tc>
          <w:tcPr>
            <w:tcW w:w="0" w:type="auto"/>
            <w:tcBorders>
              <w:top w:val="nil"/>
              <w:left w:val="nil"/>
              <w:bottom w:val="single" w:sz="4" w:space="0" w:color="auto"/>
              <w:right w:val="single" w:sz="4" w:space="0" w:color="auto"/>
            </w:tcBorders>
            <w:shd w:val="clear" w:color="auto" w:fill="auto"/>
            <w:vAlign w:val="center"/>
            <w:hideMark/>
          </w:tcPr>
          <w:p w14:paraId="531EBF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32,90</w:t>
            </w:r>
          </w:p>
        </w:tc>
      </w:tr>
      <w:tr w:rsidR="00584043" w:rsidRPr="00584043" w14:paraId="2922FE2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1E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78F8585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A618A4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3B0362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BD90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5,27</w:t>
            </w:r>
          </w:p>
        </w:tc>
        <w:tc>
          <w:tcPr>
            <w:tcW w:w="0" w:type="auto"/>
            <w:tcBorders>
              <w:top w:val="nil"/>
              <w:left w:val="nil"/>
              <w:bottom w:val="single" w:sz="4" w:space="0" w:color="auto"/>
              <w:right w:val="single" w:sz="4" w:space="0" w:color="auto"/>
            </w:tcBorders>
            <w:shd w:val="clear" w:color="auto" w:fill="auto"/>
            <w:vAlign w:val="center"/>
            <w:hideMark/>
          </w:tcPr>
          <w:p w14:paraId="20A649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265438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07FAC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3B1F2F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16,63</w:t>
            </w:r>
          </w:p>
        </w:tc>
        <w:tc>
          <w:tcPr>
            <w:tcW w:w="0" w:type="auto"/>
            <w:tcBorders>
              <w:top w:val="nil"/>
              <w:left w:val="nil"/>
              <w:bottom w:val="single" w:sz="4" w:space="0" w:color="auto"/>
              <w:right w:val="single" w:sz="4" w:space="0" w:color="auto"/>
            </w:tcBorders>
            <w:shd w:val="clear" w:color="auto" w:fill="auto"/>
            <w:vAlign w:val="center"/>
            <w:hideMark/>
          </w:tcPr>
          <w:p w14:paraId="365ED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16,63</w:t>
            </w:r>
          </w:p>
        </w:tc>
        <w:tc>
          <w:tcPr>
            <w:tcW w:w="0" w:type="auto"/>
            <w:tcBorders>
              <w:top w:val="nil"/>
              <w:left w:val="nil"/>
              <w:bottom w:val="single" w:sz="4" w:space="0" w:color="auto"/>
              <w:right w:val="single" w:sz="4" w:space="0" w:color="auto"/>
            </w:tcBorders>
            <w:shd w:val="clear" w:color="auto" w:fill="auto"/>
            <w:vAlign w:val="center"/>
            <w:hideMark/>
          </w:tcPr>
          <w:p w14:paraId="6E5FD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16,63</w:t>
            </w:r>
          </w:p>
        </w:tc>
        <w:tc>
          <w:tcPr>
            <w:tcW w:w="0" w:type="auto"/>
            <w:tcBorders>
              <w:top w:val="nil"/>
              <w:left w:val="nil"/>
              <w:bottom w:val="single" w:sz="4" w:space="0" w:color="auto"/>
              <w:right w:val="single" w:sz="4" w:space="0" w:color="auto"/>
            </w:tcBorders>
            <w:shd w:val="clear" w:color="auto" w:fill="auto"/>
            <w:vAlign w:val="center"/>
            <w:hideMark/>
          </w:tcPr>
          <w:p w14:paraId="6CBE24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16,63</w:t>
            </w:r>
          </w:p>
        </w:tc>
        <w:tc>
          <w:tcPr>
            <w:tcW w:w="0" w:type="auto"/>
            <w:tcBorders>
              <w:top w:val="nil"/>
              <w:left w:val="nil"/>
              <w:bottom w:val="single" w:sz="4" w:space="0" w:color="auto"/>
              <w:right w:val="single" w:sz="4" w:space="0" w:color="auto"/>
            </w:tcBorders>
            <w:shd w:val="clear" w:color="auto" w:fill="auto"/>
            <w:vAlign w:val="center"/>
            <w:hideMark/>
          </w:tcPr>
          <w:p w14:paraId="5589F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16,63</w:t>
            </w:r>
          </w:p>
        </w:tc>
      </w:tr>
      <w:tr w:rsidR="00584043" w:rsidRPr="00584043" w14:paraId="193F349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7DB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70216D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632D84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79FC8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7E267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4,64</w:t>
            </w:r>
          </w:p>
        </w:tc>
        <w:tc>
          <w:tcPr>
            <w:tcW w:w="0" w:type="auto"/>
            <w:tcBorders>
              <w:top w:val="nil"/>
              <w:left w:val="nil"/>
              <w:bottom w:val="single" w:sz="4" w:space="0" w:color="auto"/>
              <w:right w:val="single" w:sz="4" w:space="0" w:color="auto"/>
            </w:tcBorders>
            <w:shd w:val="clear" w:color="auto" w:fill="auto"/>
            <w:vAlign w:val="center"/>
            <w:hideMark/>
          </w:tcPr>
          <w:p w14:paraId="639AD4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15,29</w:t>
            </w:r>
          </w:p>
        </w:tc>
        <w:tc>
          <w:tcPr>
            <w:tcW w:w="0" w:type="auto"/>
            <w:tcBorders>
              <w:top w:val="nil"/>
              <w:left w:val="nil"/>
              <w:bottom w:val="single" w:sz="4" w:space="0" w:color="auto"/>
              <w:right w:val="single" w:sz="4" w:space="0" w:color="auto"/>
            </w:tcBorders>
            <w:shd w:val="clear" w:color="auto" w:fill="auto"/>
            <w:vAlign w:val="center"/>
            <w:hideMark/>
          </w:tcPr>
          <w:p w14:paraId="45DD9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15,29</w:t>
            </w:r>
          </w:p>
        </w:tc>
        <w:tc>
          <w:tcPr>
            <w:tcW w:w="0" w:type="auto"/>
            <w:tcBorders>
              <w:top w:val="nil"/>
              <w:left w:val="nil"/>
              <w:bottom w:val="single" w:sz="4" w:space="0" w:color="auto"/>
              <w:right w:val="single" w:sz="4" w:space="0" w:color="auto"/>
            </w:tcBorders>
            <w:shd w:val="clear" w:color="auto" w:fill="auto"/>
            <w:vAlign w:val="center"/>
            <w:hideMark/>
          </w:tcPr>
          <w:p w14:paraId="620740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15,29</w:t>
            </w:r>
          </w:p>
        </w:tc>
        <w:tc>
          <w:tcPr>
            <w:tcW w:w="0" w:type="auto"/>
            <w:tcBorders>
              <w:top w:val="nil"/>
              <w:left w:val="nil"/>
              <w:bottom w:val="single" w:sz="4" w:space="0" w:color="auto"/>
              <w:right w:val="single" w:sz="4" w:space="0" w:color="auto"/>
            </w:tcBorders>
            <w:shd w:val="clear" w:color="auto" w:fill="auto"/>
            <w:vAlign w:val="center"/>
            <w:hideMark/>
          </w:tcPr>
          <w:p w14:paraId="4B448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14,63</w:t>
            </w:r>
          </w:p>
        </w:tc>
        <w:tc>
          <w:tcPr>
            <w:tcW w:w="0" w:type="auto"/>
            <w:tcBorders>
              <w:top w:val="nil"/>
              <w:left w:val="nil"/>
              <w:bottom w:val="single" w:sz="4" w:space="0" w:color="auto"/>
              <w:right w:val="single" w:sz="4" w:space="0" w:color="auto"/>
            </w:tcBorders>
            <w:shd w:val="clear" w:color="auto" w:fill="auto"/>
            <w:vAlign w:val="center"/>
            <w:hideMark/>
          </w:tcPr>
          <w:p w14:paraId="1E8D48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14,63</w:t>
            </w:r>
          </w:p>
        </w:tc>
        <w:tc>
          <w:tcPr>
            <w:tcW w:w="0" w:type="auto"/>
            <w:tcBorders>
              <w:top w:val="nil"/>
              <w:left w:val="nil"/>
              <w:bottom w:val="single" w:sz="4" w:space="0" w:color="auto"/>
              <w:right w:val="single" w:sz="4" w:space="0" w:color="auto"/>
            </w:tcBorders>
            <w:shd w:val="clear" w:color="auto" w:fill="auto"/>
            <w:vAlign w:val="center"/>
            <w:hideMark/>
          </w:tcPr>
          <w:p w14:paraId="2D1F07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14,63</w:t>
            </w:r>
          </w:p>
        </w:tc>
        <w:tc>
          <w:tcPr>
            <w:tcW w:w="0" w:type="auto"/>
            <w:tcBorders>
              <w:top w:val="nil"/>
              <w:left w:val="nil"/>
              <w:bottom w:val="single" w:sz="4" w:space="0" w:color="auto"/>
              <w:right w:val="single" w:sz="4" w:space="0" w:color="auto"/>
            </w:tcBorders>
            <w:shd w:val="clear" w:color="auto" w:fill="auto"/>
            <w:vAlign w:val="center"/>
            <w:hideMark/>
          </w:tcPr>
          <w:p w14:paraId="1A7C58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14,63</w:t>
            </w:r>
          </w:p>
        </w:tc>
        <w:tc>
          <w:tcPr>
            <w:tcW w:w="0" w:type="auto"/>
            <w:tcBorders>
              <w:top w:val="nil"/>
              <w:left w:val="nil"/>
              <w:bottom w:val="single" w:sz="4" w:space="0" w:color="auto"/>
              <w:right w:val="single" w:sz="4" w:space="0" w:color="auto"/>
            </w:tcBorders>
            <w:shd w:val="clear" w:color="auto" w:fill="auto"/>
            <w:vAlign w:val="center"/>
            <w:hideMark/>
          </w:tcPr>
          <w:p w14:paraId="2F6037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14,63</w:t>
            </w:r>
          </w:p>
        </w:tc>
      </w:tr>
      <w:tr w:rsidR="00584043" w:rsidRPr="00584043" w14:paraId="77AA5F2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D1A3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D768DB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8289E5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69506F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DBFB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0,63</w:t>
            </w:r>
          </w:p>
        </w:tc>
        <w:tc>
          <w:tcPr>
            <w:tcW w:w="0" w:type="auto"/>
            <w:tcBorders>
              <w:top w:val="nil"/>
              <w:left w:val="nil"/>
              <w:bottom w:val="single" w:sz="4" w:space="0" w:color="auto"/>
              <w:right w:val="single" w:sz="4" w:space="0" w:color="auto"/>
            </w:tcBorders>
            <w:shd w:val="clear" w:color="auto" w:fill="auto"/>
            <w:vAlign w:val="center"/>
            <w:hideMark/>
          </w:tcPr>
          <w:p w14:paraId="4E0501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auto" w:fill="auto"/>
            <w:vAlign w:val="center"/>
            <w:hideMark/>
          </w:tcPr>
          <w:p w14:paraId="31043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auto" w:fill="auto"/>
            <w:vAlign w:val="center"/>
            <w:hideMark/>
          </w:tcPr>
          <w:p w14:paraId="097C4A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auto" w:fill="auto"/>
            <w:vAlign w:val="center"/>
            <w:hideMark/>
          </w:tcPr>
          <w:p w14:paraId="0042A6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80CB1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3A03EA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3472F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CF17F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r>
      <w:tr w:rsidR="00584043" w:rsidRPr="00584043" w14:paraId="099CAD8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17D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5FFE62C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D2143E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03741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2EBB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474849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17,00</w:t>
            </w:r>
          </w:p>
        </w:tc>
        <w:tc>
          <w:tcPr>
            <w:tcW w:w="0" w:type="auto"/>
            <w:tcBorders>
              <w:top w:val="nil"/>
              <w:left w:val="nil"/>
              <w:bottom w:val="single" w:sz="4" w:space="0" w:color="auto"/>
              <w:right w:val="single" w:sz="4" w:space="0" w:color="auto"/>
            </w:tcBorders>
            <w:shd w:val="clear" w:color="auto" w:fill="auto"/>
            <w:vAlign w:val="center"/>
            <w:hideMark/>
          </w:tcPr>
          <w:p w14:paraId="3B26AD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17,00</w:t>
            </w:r>
          </w:p>
        </w:tc>
        <w:tc>
          <w:tcPr>
            <w:tcW w:w="0" w:type="auto"/>
            <w:tcBorders>
              <w:top w:val="nil"/>
              <w:left w:val="nil"/>
              <w:bottom w:val="single" w:sz="4" w:space="0" w:color="auto"/>
              <w:right w:val="single" w:sz="4" w:space="0" w:color="auto"/>
            </w:tcBorders>
            <w:shd w:val="clear" w:color="auto" w:fill="auto"/>
            <w:vAlign w:val="center"/>
            <w:hideMark/>
          </w:tcPr>
          <w:p w14:paraId="55D10E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17,00</w:t>
            </w:r>
          </w:p>
        </w:tc>
        <w:tc>
          <w:tcPr>
            <w:tcW w:w="0" w:type="auto"/>
            <w:tcBorders>
              <w:top w:val="nil"/>
              <w:left w:val="nil"/>
              <w:bottom w:val="single" w:sz="4" w:space="0" w:color="auto"/>
              <w:right w:val="single" w:sz="4" w:space="0" w:color="auto"/>
            </w:tcBorders>
            <w:shd w:val="clear" w:color="auto" w:fill="auto"/>
            <w:vAlign w:val="center"/>
            <w:hideMark/>
          </w:tcPr>
          <w:p w14:paraId="5029CC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14:paraId="6E9F4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14:paraId="6F69E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14:paraId="4C851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14:paraId="2802AC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r>
      <w:tr w:rsidR="00584043" w:rsidRPr="00584043" w14:paraId="0A2F4D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B90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89A085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83F559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0C43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29631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w:t>
            </w:r>
          </w:p>
        </w:tc>
        <w:tc>
          <w:tcPr>
            <w:tcW w:w="0" w:type="auto"/>
            <w:tcBorders>
              <w:top w:val="nil"/>
              <w:left w:val="nil"/>
              <w:bottom w:val="single" w:sz="4" w:space="0" w:color="auto"/>
              <w:right w:val="single" w:sz="4" w:space="0" w:color="auto"/>
            </w:tcBorders>
            <w:shd w:val="clear" w:color="auto" w:fill="auto"/>
            <w:vAlign w:val="center"/>
            <w:hideMark/>
          </w:tcPr>
          <w:p w14:paraId="26FFF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15,92</w:t>
            </w:r>
          </w:p>
        </w:tc>
        <w:tc>
          <w:tcPr>
            <w:tcW w:w="0" w:type="auto"/>
            <w:tcBorders>
              <w:top w:val="nil"/>
              <w:left w:val="nil"/>
              <w:bottom w:val="single" w:sz="4" w:space="0" w:color="auto"/>
              <w:right w:val="single" w:sz="4" w:space="0" w:color="auto"/>
            </w:tcBorders>
            <w:shd w:val="clear" w:color="auto" w:fill="auto"/>
            <w:vAlign w:val="center"/>
            <w:hideMark/>
          </w:tcPr>
          <w:p w14:paraId="454299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15,92</w:t>
            </w:r>
          </w:p>
        </w:tc>
        <w:tc>
          <w:tcPr>
            <w:tcW w:w="0" w:type="auto"/>
            <w:tcBorders>
              <w:top w:val="nil"/>
              <w:left w:val="nil"/>
              <w:bottom w:val="single" w:sz="4" w:space="0" w:color="auto"/>
              <w:right w:val="single" w:sz="4" w:space="0" w:color="auto"/>
            </w:tcBorders>
            <w:shd w:val="clear" w:color="auto" w:fill="auto"/>
            <w:vAlign w:val="center"/>
            <w:hideMark/>
          </w:tcPr>
          <w:p w14:paraId="26FBF5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15,92</w:t>
            </w:r>
          </w:p>
        </w:tc>
        <w:tc>
          <w:tcPr>
            <w:tcW w:w="0" w:type="auto"/>
            <w:tcBorders>
              <w:top w:val="nil"/>
              <w:left w:val="nil"/>
              <w:bottom w:val="single" w:sz="4" w:space="0" w:color="auto"/>
              <w:right w:val="single" w:sz="4" w:space="0" w:color="auto"/>
            </w:tcBorders>
            <w:shd w:val="clear" w:color="auto" w:fill="auto"/>
            <w:vAlign w:val="center"/>
            <w:hideMark/>
          </w:tcPr>
          <w:p w14:paraId="2AF3A3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5FC8A1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EFA2A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4E3637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110F11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15,23</w:t>
            </w:r>
          </w:p>
        </w:tc>
      </w:tr>
      <w:tr w:rsidR="00584043" w:rsidRPr="00584043" w14:paraId="00670B7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CB34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35A0B6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1831D0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4DFDA6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6F8D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w:t>
            </w:r>
          </w:p>
        </w:tc>
        <w:tc>
          <w:tcPr>
            <w:tcW w:w="0" w:type="auto"/>
            <w:tcBorders>
              <w:top w:val="nil"/>
              <w:left w:val="nil"/>
              <w:bottom w:val="single" w:sz="4" w:space="0" w:color="auto"/>
              <w:right w:val="single" w:sz="4" w:space="0" w:color="auto"/>
            </w:tcBorders>
            <w:shd w:val="clear" w:color="auto" w:fill="auto"/>
            <w:vAlign w:val="center"/>
            <w:hideMark/>
          </w:tcPr>
          <w:p w14:paraId="62FAD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CCF1E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0DC10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563B4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D0CBB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C7916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C5FA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CEFA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w:t>
            </w:r>
          </w:p>
        </w:tc>
      </w:tr>
      <w:tr w:rsidR="00584043" w:rsidRPr="00584043" w14:paraId="29495DD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002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8E8C7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54B63B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383D9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D2921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1DF655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0E28FC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556EB0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127421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0C2A2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472CD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1DC212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c>
          <w:tcPr>
            <w:tcW w:w="0" w:type="auto"/>
            <w:tcBorders>
              <w:top w:val="nil"/>
              <w:left w:val="nil"/>
              <w:bottom w:val="single" w:sz="4" w:space="0" w:color="auto"/>
              <w:right w:val="single" w:sz="4" w:space="0" w:color="auto"/>
            </w:tcBorders>
            <w:shd w:val="clear" w:color="auto" w:fill="auto"/>
            <w:vAlign w:val="center"/>
            <w:hideMark/>
          </w:tcPr>
          <w:p w14:paraId="39450E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0,0000267</w:t>
            </w:r>
          </w:p>
        </w:tc>
      </w:tr>
      <w:tr w:rsidR="00584043" w:rsidRPr="00584043" w14:paraId="109B320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22D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EB8F91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937F26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25AD1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312E84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0,026</w:t>
            </w:r>
          </w:p>
        </w:tc>
        <w:tc>
          <w:tcPr>
            <w:tcW w:w="0" w:type="auto"/>
            <w:tcBorders>
              <w:top w:val="nil"/>
              <w:left w:val="nil"/>
              <w:bottom w:val="single" w:sz="4" w:space="0" w:color="auto"/>
              <w:right w:val="single" w:sz="4" w:space="0" w:color="auto"/>
            </w:tcBorders>
            <w:shd w:val="clear" w:color="auto" w:fill="auto"/>
            <w:vAlign w:val="center"/>
            <w:hideMark/>
          </w:tcPr>
          <w:p w14:paraId="60AD61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76933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084232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E98D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793BE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091FC6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231A3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auto" w:fill="auto"/>
            <w:vAlign w:val="center"/>
            <w:hideMark/>
          </w:tcPr>
          <w:p w14:paraId="4036C7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r>
      <w:tr w:rsidR="00584043" w:rsidRPr="00584043" w14:paraId="4EF54A4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DAFF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883CEA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239AD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075BF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F6523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1620C3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20ADE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6134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D9B67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DEB9B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2C56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AD8BB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57AACF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55304BC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006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4761B8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20A679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4345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7ED1A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0,0000054</w:t>
            </w:r>
          </w:p>
        </w:tc>
        <w:tc>
          <w:tcPr>
            <w:tcW w:w="0" w:type="auto"/>
            <w:tcBorders>
              <w:top w:val="nil"/>
              <w:left w:val="nil"/>
              <w:bottom w:val="single" w:sz="4" w:space="0" w:color="auto"/>
              <w:right w:val="single" w:sz="4" w:space="0" w:color="auto"/>
            </w:tcBorders>
            <w:shd w:val="clear" w:color="auto" w:fill="auto"/>
            <w:vAlign w:val="center"/>
            <w:hideMark/>
          </w:tcPr>
          <w:p w14:paraId="7E267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25DA56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444023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6B9A0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0F608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041CB9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5CFBC0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auto" w:fill="auto"/>
            <w:vAlign w:val="center"/>
            <w:hideMark/>
          </w:tcPr>
          <w:p w14:paraId="410AC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r>
      <w:tr w:rsidR="00584043" w:rsidRPr="00584043" w14:paraId="3988B59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D7C8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93FC4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E58D2A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2095E6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1B4A4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7A15E8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357ED7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5E2A96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22DC15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7028EC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6D0315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2A501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c>
          <w:tcPr>
            <w:tcW w:w="0" w:type="auto"/>
            <w:tcBorders>
              <w:top w:val="nil"/>
              <w:left w:val="nil"/>
              <w:bottom w:val="single" w:sz="4" w:space="0" w:color="auto"/>
              <w:right w:val="single" w:sz="4" w:space="0" w:color="auto"/>
            </w:tcBorders>
            <w:shd w:val="clear" w:color="auto" w:fill="auto"/>
            <w:vAlign w:val="center"/>
            <w:hideMark/>
          </w:tcPr>
          <w:p w14:paraId="5CB57C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0,0003105</w:t>
            </w:r>
          </w:p>
        </w:tc>
      </w:tr>
      <w:tr w:rsidR="00584043" w:rsidRPr="00584043" w14:paraId="5866627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AB9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DE20EC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145DF39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3568E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5AAEF3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0,0000668</w:t>
            </w:r>
          </w:p>
        </w:tc>
        <w:tc>
          <w:tcPr>
            <w:tcW w:w="0" w:type="auto"/>
            <w:tcBorders>
              <w:top w:val="nil"/>
              <w:left w:val="nil"/>
              <w:bottom w:val="single" w:sz="4" w:space="0" w:color="auto"/>
              <w:right w:val="single" w:sz="4" w:space="0" w:color="auto"/>
            </w:tcBorders>
            <w:shd w:val="clear" w:color="auto" w:fill="auto"/>
            <w:vAlign w:val="center"/>
            <w:hideMark/>
          </w:tcPr>
          <w:p w14:paraId="04B7C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0,0002038</w:t>
            </w:r>
          </w:p>
        </w:tc>
        <w:tc>
          <w:tcPr>
            <w:tcW w:w="0" w:type="auto"/>
            <w:tcBorders>
              <w:top w:val="nil"/>
              <w:left w:val="nil"/>
              <w:bottom w:val="single" w:sz="4" w:space="0" w:color="auto"/>
              <w:right w:val="single" w:sz="4" w:space="0" w:color="auto"/>
            </w:tcBorders>
            <w:shd w:val="clear" w:color="auto" w:fill="auto"/>
            <w:vAlign w:val="center"/>
            <w:hideMark/>
          </w:tcPr>
          <w:p w14:paraId="1938C9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0,0002038</w:t>
            </w:r>
          </w:p>
        </w:tc>
        <w:tc>
          <w:tcPr>
            <w:tcW w:w="0" w:type="auto"/>
            <w:tcBorders>
              <w:top w:val="nil"/>
              <w:left w:val="nil"/>
              <w:bottom w:val="single" w:sz="4" w:space="0" w:color="auto"/>
              <w:right w:val="single" w:sz="4" w:space="0" w:color="auto"/>
            </w:tcBorders>
            <w:shd w:val="clear" w:color="auto" w:fill="auto"/>
            <w:vAlign w:val="center"/>
            <w:hideMark/>
          </w:tcPr>
          <w:p w14:paraId="32A7CF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0,0002038</w:t>
            </w:r>
          </w:p>
        </w:tc>
        <w:tc>
          <w:tcPr>
            <w:tcW w:w="0" w:type="auto"/>
            <w:tcBorders>
              <w:top w:val="nil"/>
              <w:left w:val="nil"/>
              <w:bottom w:val="single" w:sz="4" w:space="0" w:color="auto"/>
              <w:right w:val="single" w:sz="4" w:space="0" w:color="auto"/>
            </w:tcBorders>
            <w:shd w:val="clear" w:color="auto" w:fill="auto"/>
            <w:vAlign w:val="center"/>
            <w:hideMark/>
          </w:tcPr>
          <w:p w14:paraId="6ADEE6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0,0001950</w:t>
            </w:r>
          </w:p>
        </w:tc>
        <w:tc>
          <w:tcPr>
            <w:tcW w:w="0" w:type="auto"/>
            <w:tcBorders>
              <w:top w:val="nil"/>
              <w:left w:val="nil"/>
              <w:bottom w:val="single" w:sz="4" w:space="0" w:color="auto"/>
              <w:right w:val="single" w:sz="4" w:space="0" w:color="auto"/>
            </w:tcBorders>
            <w:shd w:val="clear" w:color="auto" w:fill="auto"/>
            <w:vAlign w:val="center"/>
            <w:hideMark/>
          </w:tcPr>
          <w:p w14:paraId="0449D8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0,0001950</w:t>
            </w:r>
          </w:p>
        </w:tc>
        <w:tc>
          <w:tcPr>
            <w:tcW w:w="0" w:type="auto"/>
            <w:tcBorders>
              <w:top w:val="nil"/>
              <w:left w:val="nil"/>
              <w:bottom w:val="single" w:sz="4" w:space="0" w:color="auto"/>
              <w:right w:val="single" w:sz="4" w:space="0" w:color="auto"/>
            </w:tcBorders>
            <w:shd w:val="clear" w:color="auto" w:fill="auto"/>
            <w:vAlign w:val="center"/>
            <w:hideMark/>
          </w:tcPr>
          <w:p w14:paraId="1FFD3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0,0001950</w:t>
            </w:r>
          </w:p>
        </w:tc>
        <w:tc>
          <w:tcPr>
            <w:tcW w:w="0" w:type="auto"/>
            <w:tcBorders>
              <w:top w:val="nil"/>
              <w:left w:val="nil"/>
              <w:bottom w:val="single" w:sz="4" w:space="0" w:color="auto"/>
              <w:right w:val="single" w:sz="4" w:space="0" w:color="auto"/>
            </w:tcBorders>
            <w:shd w:val="clear" w:color="auto" w:fill="auto"/>
            <w:vAlign w:val="center"/>
            <w:hideMark/>
          </w:tcPr>
          <w:p w14:paraId="4F54BF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0,0001950</w:t>
            </w:r>
          </w:p>
        </w:tc>
        <w:tc>
          <w:tcPr>
            <w:tcW w:w="0" w:type="auto"/>
            <w:tcBorders>
              <w:top w:val="nil"/>
              <w:left w:val="nil"/>
              <w:bottom w:val="single" w:sz="4" w:space="0" w:color="auto"/>
              <w:right w:val="single" w:sz="4" w:space="0" w:color="auto"/>
            </w:tcBorders>
            <w:shd w:val="clear" w:color="auto" w:fill="auto"/>
            <w:vAlign w:val="center"/>
            <w:hideMark/>
          </w:tcPr>
          <w:p w14:paraId="01313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0,0001950</w:t>
            </w:r>
          </w:p>
        </w:tc>
      </w:tr>
      <w:tr w:rsidR="00584043" w:rsidRPr="00584043" w14:paraId="1FC147A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C58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241F9C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58180B8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2D800C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4638A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B436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1A9BF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8185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86BB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81D9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7BC5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642A9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66806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C63BF7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5EB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389F73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EDE741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7177D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4B3C4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1CE9E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E925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FE8C8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508B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CF6E9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5B4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CFE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9383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213564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B54F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BB8243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253153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0861F6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312B78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0,00109</w:t>
            </w:r>
          </w:p>
        </w:tc>
        <w:tc>
          <w:tcPr>
            <w:tcW w:w="0" w:type="auto"/>
            <w:tcBorders>
              <w:top w:val="nil"/>
              <w:left w:val="nil"/>
              <w:bottom w:val="single" w:sz="4" w:space="0" w:color="auto"/>
              <w:right w:val="single" w:sz="4" w:space="0" w:color="auto"/>
            </w:tcBorders>
            <w:shd w:val="clear" w:color="auto" w:fill="auto"/>
            <w:vAlign w:val="center"/>
            <w:hideMark/>
          </w:tcPr>
          <w:p w14:paraId="6BAE0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0,00110</w:t>
            </w:r>
          </w:p>
        </w:tc>
        <w:tc>
          <w:tcPr>
            <w:tcW w:w="0" w:type="auto"/>
            <w:tcBorders>
              <w:top w:val="nil"/>
              <w:left w:val="nil"/>
              <w:bottom w:val="single" w:sz="4" w:space="0" w:color="auto"/>
              <w:right w:val="single" w:sz="4" w:space="0" w:color="auto"/>
            </w:tcBorders>
            <w:shd w:val="clear" w:color="auto" w:fill="auto"/>
            <w:vAlign w:val="center"/>
            <w:hideMark/>
          </w:tcPr>
          <w:p w14:paraId="0F682D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0,00111</w:t>
            </w:r>
          </w:p>
        </w:tc>
        <w:tc>
          <w:tcPr>
            <w:tcW w:w="0" w:type="auto"/>
            <w:tcBorders>
              <w:top w:val="nil"/>
              <w:left w:val="nil"/>
              <w:bottom w:val="single" w:sz="4" w:space="0" w:color="auto"/>
              <w:right w:val="single" w:sz="4" w:space="0" w:color="auto"/>
            </w:tcBorders>
            <w:shd w:val="clear" w:color="auto" w:fill="auto"/>
            <w:vAlign w:val="center"/>
            <w:hideMark/>
          </w:tcPr>
          <w:p w14:paraId="2AA8DC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0,00111</w:t>
            </w:r>
          </w:p>
        </w:tc>
        <w:tc>
          <w:tcPr>
            <w:tcW w:w="0" w:type="auto"/>
            <w:tcBorders>
              <w:top w:val="nil"/>
              <w:left w:val="nil"/>
              <w:bottom w:val="single" w:sz="4" w:space="0" w:color="auto"/>
              <w:right w:val="single" w:sz="4" w:space="0" w:color="auto"/>
            </w:tcBorders>
            <w:shd w:val="clear" w:color="auto" w:fill="auto"/>
            <w:vAlign w:val="center"/>
            <w:hideMark/>
          </w:tcPr>
          <w:p w14:paraId="2B11D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0,00112</w:t>
            </w:r>
          </w:p>
        </w:tc>
        <w:tc>
          <w:tcPr>
            <w:tcW w:w="0" w:type="auto"/>
            <w:tcBorders>
              <w:top w:val="nil"/>
              <w:left w:val="nil"/>
              <w:bottom w:val="single" w:sz="4" w:space="0" w:color="auto"/>
              <w:right w:val="single" w:sz="4" w:space="0" w:color="auto"/>
            </w:tcBorders>
            <w:shd w:val="clear" w:color="auto" w:fill="auto"/>
            <w:vAlign w:val="center"/>
            <w:hideMark/>
          </w:tcPr>
          <w:p w14:paraId="657D86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0,00113</w:t>
            </w:r>
          </w:p>
        </w:tc>
        <w:tc>
          <w:tcPr>
            <w:tcW w:w="0" w:type="auto"/>
            <w:tcBorders>
              <w:top w:val="nil"/>
              <w:left w:val="nil"/>
              <w:bottom w:val="single" w:sz="4" w:space="0" w:color="auto"/>
              <w:right w:val="single" w:sz="4" w:space="0" w:color="auto"/>
            </w:tcBorders>
            <w:shd w:val="clear" w:color="auto" w:fill="auto"/>
            <w:vAlign w:val="center"/>
            <w:hideMark/>
          </w:tcPr>
          <w:p w14:paraId="1BAC50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0,00114</w:t>
            </w:r>
          </w:p>
        </w:tc>
        <w:tc>
          <w:tcPr>
            <w:tcW w:w="0" w:type="auto"/>
            <w:tcBorders>
              <w:top w:val="nil"/>
              <w:left w:val="nil"/>
              <w:bottom w:val="single" w:sz="4" w:space="0" w:color="auto"/>
              <w:right w:val="single" w:sz="4" w:space="0" w:color="auto"/>
            </w:tcBorders>
            <w:shd w:val="clear" w:color="auto" w:fill="auto"/>
            <w:vAlign w:val="center"/>
            <w:hideMark/>
          </w:tcPr>
          <w:p w14:paraId="3C8B25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0,00118</w:t>
            </w:r>
          </w:p>
        </w:tc>
        <w:tc>
          <w:tcPr>
            <w:tcW w:w="0" w:type="auto"/>
            <w:tcBorders>
              <w:top w:val="nil"/>
              <w:left w:val="nil"/>
              <w:bottom w:val="single" w:sz="4" w:space="0" w:color="auto"/>
              <w:right w:val="single" w:sz="4" w:space="0" w:color="auto"/>
            </w:tcBorders>
            <w:shd w:val="clear" w:color="auto" w:fill="auto"/>
            <w:vAlign w:val="center"/>
            <w:hideMark/>
          </w:tcPr>
          <w:p w14:paraId="41382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0,00127</w:t>
            </w:r>
          </w:p>
        </w:tc>
      </w:tr>
      <w:tr w:rsidR="00584043" w:rsidRPr="00584043" w14:paraId="243FDD2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2AF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56343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C1B5FD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1385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39AA01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1,293</w:t>
            </w:r>
          </w:p>
        </w:tc>
        <w:tc>
          <w:tcPr>
            <w:tcW w:w="0" w:type="auto"/>
            <w:tcBorders>
              <w:top w:val="nil"/>
              <w:left w:val="nil"/>
              <w:bottom w:val="single" w:sz="4" w:space="0" w:color="auto"/>
              <w:right w:val="single" w:sz="4" w:space="0" w:color="auto"/>
            </w:tcBorders>
            <w:shd w:val="clear" w:color="auto" w:fill="auto"/>
            <w:vAlign w:val="center"/>
            <w:hideMark/>
          </w:tcPr>
          <w:p w14:paraId="4A14C5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4,290</w:t>
            </w:r>
          </w:p>
        </w:tc>
        <w:tc>
          <w:tcPr>
            <w:tcW w:w="0" w:type="auto"/>
            <w:tcBorders>
              <w:top w:val="nil"/>
              <w:left w:val="nil"/>
              <w:bottom w:val="single" w:sz="4" w:space="0" w:color="auto"/>
              <w:right w:val="single" w:sz="4" w:space="0" w:color="auto"/>
            </w:tcBorders>
            <w:shd w:val="clear" w:color="auto" w:fill="auto"/>
            <w:vAlign w:val="center"/>
            <w:hideMark/>
          </w:tcPr>
          <w:p w14:paraId="19D6B0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4,321</w:t>
            </w:r>
          </w:p>
        </w:tc>
        <w:tc>
          <w:tcPr>
            <w:tcW w:w="0" w:type="auto"/>
            <w:tcBorders>
              <w:top w:val="nil"/>
              <w:left w:val="nil"/>
              <w:bottom w:val="single" w:sz="4" w:space="0" w:color="auto"/>
              <w:right w:val="single" w:sz="4" w:space="0" w:color="auto"/>
            </w:tcBorders>
            <w:shd w:val="clear" w:color="auto" w:fill="auto"/>
            <w:vAlign w:val="center"/>
            <w:hideMark/>
          </w:tcPr>
          <w:p w14:paraId="5C4D32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4,351</w:t>
            </w:r>
          </w:p>
        </w:tc>
        <w:tc>
          <w:tcPr>
            <w:tcW w:w="0" w:type="auto"/>
            <w:tcBorders>
              <w:top w:val="nil"/>
              <w:left w:val="nil"/>
              <w:bottom w:val="single" w:sz="4" w:space="0" w:color="auto"/>
              <w:right w:val="single" w:sz="4" w:space="0" w:color="auto"/>
            </w:tcBorders>
            <w:shd w:val="clear" w:color="auto" w:fill="auto"/>
            <w:vAlign w:val="center"/>
            <w:hideMark/>
          </w:tcPr>
          <w:p w14:paraId="18A4EA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4,193</w:t>
            </w:r>
          </w:p>
        </w:tc>
        <w:tc>
          <w:tcPr>
            <w:tcW w:w="0" w:type="auto"/>
            <w:tcBorders>
              <w:top w:val="nil"/>
              <w:left w:val="nil"/>
              <w:bottom w:val="single" w:sz="4" w:space="0" w:color="auto"/>
              <w:right w:val="single" w:sz="4" w:space="0" w:color="auto"/>
            </w:tcBorders>
            <w:shd w:val="clear" w:color="auto" w:fill="auto"/>
            <w:vAlign w:val="center"/>
            <w:hideMark/>
          </w:tcPr>
          <w:p w14:paraId="09C337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4,223</w:t>
            </w:r>
          </w:p>
        </w:tc>
        <w:tc>
          <w:tcPr>
            <w:tcW w:w="0" w:type="auto"/>
            <w:tcBorders>
              <w:top w:val="nil"/>
              <w:left w:val="nil"/>
              <w:bottom w:val="single" w:sz="4" w:space="0" w:color="auto"/>
              <w:right w:val="single" w:sz="4" w:space="0" w:color="auto"/>
            </w:tcBorders>
            <w:shd w:val="clear" w:color="auto" w:fill="auto"/>
            <w:vAlign w:val="center"/>
            <w:hideMark/>
          </w:tcPr>
          <w:p w14:paraId="2130A3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4,253</w:t>
            </w:r>
          </w:p>
        </w:tc>
        <w:tc>
          <w:tcPr>
            <w:tcW w:w="0" w:type="auto"/>
            <w:tcBorders>
              <w:top w:val="nil"/>
              <w:left w:val="nil"/>
              <w:bottom w:val="single" w:sz="4" w:space="0" w:color="auto"/>
              <w:right w:val="single" w:sz="4" w:space="0" w:color="auto"/>
            </w:tcBorders>
            <w:shd w:val="clear" w:color="auto" w:fill="auto"/>
            <w:vAlign w:val="center"/>
            <w:hideMark/>
          </w:tcPr>
          <w:p w14:paraId="61F31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4,413</w:t>
            </w:r>
          </w:p>
        </w:tc>
        <w:tc>
          <w:tcPr>
            <w:tcW w:w="0" w:type="auto"/>
            <w:tcBorders>
              <w:top w:val="nil"/>
              <w:left w:val="nil"/>
              <w:bottom w:val="single" w:sz="4" w:space="0" w:color="auto"/>
              <w:right w:val="single" w:sz="4" w:space="0" w:color="auto"/>
            </w:tcBorders>
            <w:shd w:val="clear" w:color="auto" w:fill="auto"/>
            <w:vAlign w:val="center"/>
            <w:hideMark/>
          </w:tcPr>
          <w:p w14:paraId="470EF7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4,733</w:t>
            </w:r>
          </w:p>
        </w:tc>
      </w:tr>
      <w:tr w:rsidR="00584043" w:rsidRPr="00584043" w14:paraId="2A84F82B"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4113AA9C"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ЕТО №8</w:t>
            </w:r>
          </w:p>
        </w:tc>
      </w:tr>
      <w:tr w:rsidR="00584043" w:rsidRPr="00584043" w14:paraId="2E74EFE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A314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F7489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14BB566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71EE5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0C8C5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11559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1BB82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023B0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2E1015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3A050B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6E8C05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0CCAA5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c>
          <w:tcPr>
            <w:tcW w:w="0" w:type="auto"/>
            <w:tcBorders>
              <w:top w:val="nil"/>
              <w:left w:val="nil"/>
              <w:bottom w:val="single" w:sz="4" w:space="0" w:color="auto"/>
              <w:right w:val="single" w:sz="4" w:space="0" w:color="auto"/>
            </w:tcBorders>
            <w:shd w:val="clear" w:color="000000" w:fill="D9D9D9"/>
            <w:vAlign w:val="center"/>
            <w:hideMark/>
          </w:tcPr>
          <w:p w14:paraId="553006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w:t>
            </w:r>
          </w:p>
        </w:tc>
      </w:tr>
      <w:tr w:rsidR="00584043" w:rsidRPr="00584043" w14:paraId="1560632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7234C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0443C9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54D43FD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6DA23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2657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0AB58D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71EFB4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13EAF3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379865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6C7232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73FAE8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7BB435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c>
          <w:tcPr>
            <w:tcW w:w="0" w:type="auto"/>
            <w:tcBorders>
              <w:top w:val="nil"/>
              <w:left w:val="nil"/>
              <w:bottom w:val="single" w:sz="4" w:space="0" w:color="auto"/>
              <w:right w:val="single" w:sz="4" w:space="0" w:color="auto"/>
            </w:tcBorders>
            <w:shd w:val="clear" w:color="000000" w:fill="D9D9D9"/>
            <w:vAlign w:val="center"/>
            <w:hideMark/>
          </w:tcPr>
          <w:p w14:paraId="4B624E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22,0</w:t>
            </w:r>
          </w:p>
        </w:tc>
      </w:tr>
      <w:tr w:rsidR="00584043" w:rsidRPr="00584043" w14:paraId="4326D2D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DC7FB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C0A0E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8E6288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10AED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DF043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2567AF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15BA24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210E9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484336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558F7A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7C56FB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2FF2F8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D9D9D9"/>
            <w:vAlign w:val="center"/>
            <w:hideMark/>
          </w:tcPr>
          <w:p w14:paraId="173E11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r>
      <w:tr w:rsidR="00584043" w:rsidRPr="00584043" w14:paraId="128D4BB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373E2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4FCB7C0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C631F4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11B46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50695E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7563B5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0D4338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66DEEA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10C69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2EF472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72DA2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364A6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5FFD4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r>
      <w:tr w:rsidR="00584043" w:rsidRPr="00584043" w14:paraId="4404ECB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19D8D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2459D77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25ACF14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76B168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F093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6FBE9C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7E970F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042B64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0FCC1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23486B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2C4371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3278C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000000" w:fill="D9D9D9"/>
            <w:vAlign w:val="center"/>
            <w:hideMark/>
          </w:tcPr>
          <w:p w14:paraId="5D8EA2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r>
      <w:tr w:rsidR="00584043" w:rsidRPr="00584043" w14:paraId="2890E10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BF934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7262789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46B9117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44E10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85BE6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89D0F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C710A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27A5A4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18AABC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68FD95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635906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695C4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13A12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r>
      <w:tr w:rsidR="00584043" w:rsidRPr="00584043" w14:paraId="30C50C8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914DC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1059EFA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54AFB1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08903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EE183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C6C4A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164C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18F6B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361FF3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2DC89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6187A6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C0FC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5469B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r>
      <w:tr w:rsidR="00584043" w:rsidRPr="00584043" w14:paraId="3B51540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27F25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32BBA8E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644A697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15BD27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49FD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5338B9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422A2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655909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23BE64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5A23C9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2A05F0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40E068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000000" w:fill="D9D9D9"/>
            <w:vAlign w:val="center"/>
            <w:hideMark/>
          </w:tcPr>
          <w:p w14:paraId="7C1E8E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r>
      <w:tr w:rsidR="00584043" w:rsidRPr="00584043" w14:paraId="11A3BCC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A127A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71E7AE1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600E192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17E77F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2708A5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11BA04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283F8C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28F9A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0BC24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378A03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4B402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8C6AA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08828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r>
      <w:tr w:rsidR="00584043" w:rsidRPr="00584043" w14:paraId="7173D74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18DCE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483F698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3C0BC0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53FA64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47E055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000000" w:fill="D9D9D9"/>
            <w:vAlign w:val="center"/>
            <w:hideMark/>
          </w:tcPr>
          <w:p w14:paraId="04391D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000000" w:fill="D9D9D9"/>
            <w:vAlign w:val="center"/>
            <w:hideMark/>
          </w:tcPr>
          <w:p w14:paraId="1E22C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000000" w:fill="D9D9D9"/>
            <w:vAlign w:val="center"/>
            <w:hideMark/>
          </w:tcPr>
          <w:p w14:paraId="384B7B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000000" w:fill="D9D9D9"/>
            <w:vAlign w:val="center"/>
            <w:hideMark/>
          </w:tcPr>
          <w:p w14:paraId="42D61B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43,0</w:t>
            </w:r>
          </w:p>
        </w:tc>
        <w:tc>
          <w:tcPr>
            <w:tcW w:w="0" w:type="auto"/>
            <w:tcBorders>
              <w:top w:val="nil"/>
              <w:left w:val="nil"/>
              <w:bottom w:val="single" w:sz="4" w:space="0" w:color="auto"/>
              <w:right w:val="single" w:sz="4" w:space="0" w:color="auto"/>
            </w:tcBorders>
            <w:shd w:val="clear" w:color="000000" w:fill="D9D9D9"/>
            <w:vAlign w:val="center"/>
            <w:hideMark/>
          </w:tcPr>
          <w:p w14:paraId="2AEDF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43,0</w:t>
            </w:r>
          </w:p>
        </w:tc>
        <w:tc>
          <w:tcPr>
            <w:tcW w:w="0" w:type="auto"/>
            <w:tcBorders>
              <w:top w:val="nil"/>
              <w:left w:val="nil"/>
              <w:bottom w:val="single" w:sz="4" w:space="0" w:color="auto"/>
              <w:right w:val="single" w:sz="4" w:space="0" w:color="auto"/>
            </w:tcBorders>
            <w:shd w:val="clear" w:color="000000" w:fill="D9D9D9"/>
            <w:vAlign w:val="center"/>
            <w:hideMark/>
          </w:tcPr>
          <w:p w14:paraId="06AB12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43,0</w:t>
            </w:r>
          </w:p>
        </w:tc>
        <w:tc>
          <w:tcPr>
            <w:tcW w:w="0" w:type="auto"/>
            <w:tcBorders>
              <w:top w:val="nil"/>
              <w:left w:val="nil"/>
              <w:bottom w:val="single" w:sz="4" w:space="0" w:color="auto"/>
              <w:right w:val="single" w:sz="4" w:space="0" w:color="auto"/>
            </w:tcBorders>
            <w:shd w:val="clear" w:color="000000" w:fill="D9D9D9"/>
            <w:vAlign w:val="center"/>
            <w:hideMark/>
          </w:tcPr>
          <w:p w14:paraId="6BED2D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43,0</w:t>
            </w:r>
          </w:p>
        </w:tc>
        <w:tc>
          <w:tcPr>
            <w:tcW w:w="0" w:type="auto"/>
            <w:tcBorders>
              <w:top w:val="nil"/>
              <w:left w:val="nil"/>
              <w:bottom w:val="single" w:sz="4" w:space="0" w:color="auto"/>
              <w:right w:val="single" w:sz="4" w:space="0" w:color="auto"/>
            </w:tcBorders>
            <w:shd w:val="clear" w:color="000000" w:fill="D9D9D9"/>
            <w:vAlign w:val="center"/>
            <w:hideMark/>
          </w:tcPr>
          <w:p w14:paraId="05037A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43,0</w:t>
            </w:r>
          </w:p>
        </w:tc>
      </w:tr>
      <w:tr w:rsidR="00584043" w:rsidRPr="00584043" w14:paraId="202B90B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415EB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58089AC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5D264FD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21D17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BD58F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000000" w:fill="D9D9D9"/>
            <w:vAlign w:val="center"/>
            <w:hideMark/>
          </w:tcPr>
          <w:p w14:paraId="4AFB7E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000000" w:fill="D9D9D9"/>
            <w:vAlign w:val="center"/>
            <w:hideMark/>
          </w:tcPr>
          <w:p w14:paraId="2D2BF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000000" w:fill="D9D9D9"/>
            <w:vAlign w:val="center"/>
            <w:hideMark/>
          </w:tcPr>
          <w:p w14:paraId="09ED15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000000" w:fill="D9D9D9"/>
            <w:vAlign w:val="center"/>
            <w:hideMark/>
          </w:tcPr>
          <w:p w14:paraId="675022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083713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3FDB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770051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623ED9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w:t>
            </w:r>
          </w:p>
        </w:tc>
      </w:tr>
      <w:tr w:rsidR="00584043" w:rsidRPr="00584043" w14:paraId="184FA3A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25BAE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5248CF6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E4A8BB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1CDF0D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40670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tcBorders>
              <w:top w:val="nil"/>
              <w:left w:val="nil"/>
              <w:bottom w:val="single" w:sz="4" w:space="0" w:color="auto"/>
              <w:right w:val="single" w:sz="4" w:space="0" w:color="auto"/>
            </w:tcBorders>
            <w:shd w:val="clear" w:color="000000" w:fill="D9D9D9"/>
            <w:vAlign w:val="center"/>
            <w:hideMark/>
          </w:tcPr>
          <w:p w14:paraId="761947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42D948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24BD58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0EF0F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D9D9D9"/>
            <w:vAlign w:val="center"/>
            <w:hideMark/>
          </w:tcPr>
          <w:p w14:paraId="4DB4D5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D9D9D9"/>
            <w:vAlign w:val="center"/>
            <w:hideMark/>
          </w:tcPr>
          <w:p w14:paraId="2D5C67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D9D9D9"/>
            <w:vAlign w:val="center"/>
            <w:hideMark/>
          </w:tcPr>
          <w:p w14:paraId="4D09AE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D9D9D9"/>
            <w:vAlign w:val="center"/>
            <w:hideMark/>
          </w:tcPr>
          <w:p w14:paraId="076712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w:t>
            </w:r>
          </w:p>
        </w:tc>
      </w:tr>
      <w:tr w:rsidR="00584043" w:rsidRPr="00584043" w14:paraId="00D2189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2467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242964D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630D941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1AF650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687AA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w:t>
            </w:r>
          </w:p>
        </w:tc>
        <w:tc>
          <w:tcPr>
            <w:tcW w:w="0" w:type="auto"/>
            <w:tcBorders>
              <w:top w:val="nil"/>
              <w:left w:val="nil"/>
              <w:bottom w:val="single" w:sz="4" w:space="0" w:color="auto"/>
              <w:right w:val="single" w:sz="4" w:space="0" w:color="auto"/>
            </w:tcBorders>
            <w:shd w:val="clear" w:color="000000" w:fill="D9D9D9"/>
            <w:vAlign w:val="center"/>
            <w:hideMark/>
          </w:tcPr>
          <w:p w14:paraId="4D96C1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B857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3A2AE0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1A059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vAlign w:val="center"/>
            <w:hideMark/>
          </w:tcPr>
          <w:p w14:paraId="635D8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vAlign w:val="center"/>
            <w:hideMark/>
          </w:tcPr>
          <w:p w14:paraId="15719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vAlign w:val="center"/>
            <w:hideMark/>
          </w:tcPr>
          <w:p w14:paraId="4211C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vAlign w:val="center"/>
            <w:hideMark/>
          </w:tcPr>
          <w:p w14:paraId="4043B7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r>
      <w:tr w:rsidR="00584043" w:rsidRPr="00584043" w14:paraId="6E4831F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705E2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57BEB37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9F8BDC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66956B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0D3A05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05E3B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w:t>
            </w:r>
          </w:p>
        </w:tc>
        <w:tc>
          <w:tcPr>
            <w:tcW w:w="0" w:type="auto"/>
            <w:tcBorders>
              <w:top w:val="nil"/>
              <w:left w:val="nil"/>
              <w:bottom w:val="single" w:sz="4" w:space="0" w:color="auto"/>
              <w:right w:val="single" w:sz="4" w:space="0" w:color="auto"/>
            </w:tcBorders>
            <w:shd w:val="clear" w:color="000000" w:fill="D9D9D9"/>
            <w:vAlign w:val="center"/>
            <w:hideMark/>
          </w:tcPr>
          <w:p w14:paraId="0AF84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w:t>
            </w:r>
          </w:p>
        </w:tc>
        <w:tc>
          <w:tcPr>
            <w:tcW w:w="0" w:type="auto"/>
            <w:tcBorders>
              <w:top w:val="nil"/>
              <w:left w:val="nil"/>
              <w:bottom w:val="single" w:sz="4" w:space="0" w:color="auto"/>
              <w:right w:val="single" w:sz="4" w:space="0" w:color="auto"/>
            </w:tcBorders>
            <w:shd w:val="clear" w:color="000000" w:fill="D9D9D9"/>
            <w:vAlign w:val="center"/>
            <w:hideMark/>
          </w:tcPr>
          <w:p w14:paraId="70D5FC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w:t>
            </w:r>
          </w:p>
        </w:tc>
        <w:tc>
          <w:tcPr>
            <w:tcW w:w="0" w:type="auto"/>
            <w:tcBorders>
              <w:top w:val="nil"/>
              <w:left w:val="nil"/>
              <w:bottom w:val="single" w:sz="4" w:space="0" w:color="auto"/>
              <w:right w:val="single" w:sz="4" w:space="0" w:color="auto"/>
            </w:tcBorders>
            <w:shd w:val="clear" w:color="000000" w:fill="D9D9D9"/>
            <w:vAlign w:val="center"/>
            <w:hideMark/>
          </w:tcPr>
          <w:p w14:paraId="5C4751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w:t>
            </w:r>
          </w:p>
        </w:tc>
        <w:tc>
          <w:tcPr>
            <w:tcW w:w="0" w:type="auto"/>
            <w:tcBorders>
              <w:top w:val="nil"/>
              <w:left w:val="nil"/>
              <w:bottom w:val="single" w:sz="4" w:space="0" w:color="auto"/>
              <w:right w:val="single" w:sz="4" w:space="0" w:color="auto"/>
            </w:tcBorders>
            <w:shd w:val="clear" w:color="000000" w:fill="D9D9D9"/>
            <w:vAlign w:val="center"/>
            <w:hideMark/>
          </w:tcPr>
          <w:p w14:paraId="36FDE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w:t>
            </w:r>
          </w:p>
        </w:tc>
        <w:tc>
          <w:tcPr>
            <w:tcW w:w="0" w:type="auto"/>
            <w:tcBorders>
              <w:top w:val="nil"/>
              <w:left w:val="nil"/>
              <w:bottom w:val="single" w:sz="4" w:space="0" w:color="auto"/>
              <w:right w:val="single" w:sz="4" w:space="0" w:color="auto"/>
            </w:tcBorders>
            <w:shd w:val="clear" w:color="000000" w:fill="D9D9D9"/>
            <w:vAlign w:val="center"/>
            <w:hideMark/>
          </w:tcPr>
          <w:p w14:paraId="456971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w:t>
            </w:r>
          </w:p>
        </w:tc>
        <w:tc>
          <w:tcPr>
            <w:tcW w:w="0" w:type="auto"/>
            <w:tcBorders>
              <w:top w:val="nil"/>
              <w:left w:val="nil"/>
              <w:bottom w:val="single" w:sz="4" w:space="0" w:color="auto"/>
              <w:right w:val="single" w:sz="4" w:space="0" w:color="auto"/>
            </w:tcBorders>
            <w:shd w:val="clear" w:color="000000" w:fill="D9D9D9"/>
            <w:vAlign w:val="center"/>
            <w:hideMark/>
          </w:tcPr>
          <w:p w14:paraId="79356B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w:t>
            </w:r>
          </w:p>
        </w:tc>
        <w:tc>
          <w:tcPr>
            <w:tcW w:w="0" w:type="auto"/>
            <w:tcBorders>
              <w:top w:val="nil"/>
              <w:left w:val="nil"/>
              <w:bottom w:val="single" w:sz="4" w:space="0" w:color="auto"/>
              <w:right w:val="single" w:sz="4" w:space="0" w:color="auto"/>
            </w:tcBorders>
            <w:shd w:val="clear" w:color="000000" w:fill="D9D9D9"/>
            <w:vAlign w:val="center"/>
            <w:hideMark/>
          </w:tcPr>
          <w:p w14:paraId="11686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w:t>
            </w:r>
          </w:p>
        </w:tc>
      </w:tr>
      <w:tr w:rsidR="00584043" w:rsidRPr="00584043" w14:paraId="479E026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2B11C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3F910AB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3A54B11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5E1AE2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487AA5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w:t>
            </w:r>
          </w:p>
        </w:tc>
        <w:tc>
          <w:tcPr>
            <w:tcW w:w="0" w:type="auto"/>
            <w:tcBorders>
              <w:top w:val="nil"/>
              <w:left w:val="nil"/>
              <w:bottom w:val="single" w:sz="4" w:space="0" w:color="auto"/>
              <w:right w:val="single" w:sz="4" w:space="0" w:color="auto"/>
            </w:tcBorders>
            <w:shd w:val="clear" w:color="000000" w:fill="D9D9D9"/>
            <w:vAlign w:val="center"/>
            <w:hideMark/>
          </w:tcPr>
          <w:p w14:paraId="2438EF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000000" w:fill="D9D9D9"/>
            <w:vAlign w:val="center"/>
            <w:hideMark/>
          </w:tcPr>
          <w:p w14:paraId="3752F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000000" w:fill="D9D9D9"/>
            <w:vAlign w:val="center"/>
            <w:hideMark/>
          </w:tcPr>
          <w:p w14:paraId="03E8A2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000000" w:fill="D9D9D9"/>
            <w:vAlign w:val="center"/>
            <w:hideMark/>
          </w:tcPr>
          <w:p w14:paraId="0EBD26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0977B5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50867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52C2CA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15D92C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w:t>
            </w:r>
          </w:p>
        </w:tc>
      </w:tr>
      <w:tr w:rsidR="00584043" w:rsidRPr="00584043" w14:paraId="0FC28AD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3CDF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6028348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0173C51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515D8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0B2FFD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w:t>
            </w:r>
          </w:p>
        </w:tc>
        <w:tc>
          <w:tcPr>
            <w:tcW w:w="0" w:type="auto"/>
            <w:tcBorders>
              <w:top w:val="nil"/>
              <w:left w:val="nil"/>
              <w:bottom w:val="single" w:sz="4" w:space="0" w:color="auto"/>
              <w:right w:val="single" w:sz="4" w:space="0" w:color="auto"/>
            </w:tcBorders>
            <w:shd w:val="clear" w:color="000000" w:fill="D9D9D9"/>
            <w:vAlign w:val="center"/>
            <w:hideMark/>
          </w:tcPr>
          <w:p w14:paraId="4B2B37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3F7E5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82A07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2F613A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0124B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8E8B0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1D8F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B67FF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r>
      <w:tr w:rsidR="00584043" w:rsidRPr="00584043" w14:paraId="204F210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5598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2FCDEEC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0A4DECF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6A875F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674C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28BE06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1D048A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5240F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214D0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2467E0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402797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49E615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c>
          <w:tcPr>
            <w:tcW w:w="0" w:type="auto"/>
            <w:tcBorders>
              <w:top w:val="nil"/>
              <w:left w:val="nil"/>
              <w:bottom w:val="single" w:sz="4" w:space="0" w:color="auto"/>
              <w:right w:val="single" w:sz="4" w:space="0" w:color="auto"/>
            </w:tcBorders>
            <w:shd w:val="clear" w:color="000000" w:fill="D9D9D9"/>
            <w:vAlign w:val="center"/>
            <w:hideMark/>
          </w:tcPr>
          <w:p w14:paraId="1ADCB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0,0000272</w:t>
            </w:r>
          </w:p>
        </w:tc>
      </w:tr>
      <w:tr w:rsidR="00584043" w:rsidRPr="00584043" w14:paraId="67B5904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6B200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45B8C0A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5BC3768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74A7B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60E3E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0,026</w:t>
            </w:r>
          </w:p>
        </w:tc>
        <w:tc>
          <w:tcPr>
            <w:tcW w:w="0" w:type="auto"/>
            <w:tcBorders>
              <w:top w:val="nil"/>
              <w:left w:val="nil"/>
              <w:bottom w:val="single" w:sz="4" w:space="0" w:color="auto"/>
              <w:right w:val="single" w:sz="4" w:space="0" w:color="auto"/>
            </w:tcBorders>
            <w:shd w:val="clear" w:color="000000" w:fill="D9D9D9"/>
            <w:vAlign w:val="center"/>
            <w:hideMark/>
          </w:tcPr>
          <w:p w14:paraId="229B7C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420A68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24471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0,085</w:t>
            </w:r>
          </w:p>
        </w:tc>
        <w:tc>
          <w:tcPr>
            <w:tcW w:w="0" w:type="auto"/>
            <w:tcBorders>
              <w:top w:val="nil"/>
              <w:left w:val="nil"/>
              <w:bottom w:val="single" w:sz="4" w:space="0" w:color="auto"/>
              <w:right w:val="single" w:sz="4" w:space="0" w:color="auto"/>
            </w:tcBorders>
            <w:shd w:val="clear" w:color="000000" w:fill="D9D9D9"/>
            <w:vAlign w:val="center"/>
            <w:hideMark/>
          </w:tcPr>
          <w:p w14:paraId="55C94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000000" w:fill="D9D9D9"/>
            <w:vAlign w:val="center"/>
            <w:hideMark/>
          </w:tcPr>
          <w:p w14:paraId="26DB08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000000" w:fill="D9D9D9"/>
            <w:vAlign w:val="center"/>
            <w:hideMark/>
          </w:tcPr>
          <w:p w14:paraId="3BE1FA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000000" w:fill="D9D9D9"/>
            <w:vAlign w:val="center"/>
            <w:hideMark/>
          </w:tcPr>
          <w:p w14:paraId="674C5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c>
          <w:tcPr>
            <w:tcW w:w="0" w:type="auto"/>
            <w:tcBorders>
              <w:top w:val="nil"/>
              <w:left w:val="nil"/>
              <w:bottom w:val="single" w:sz="4" w:space="0" w:color="auto"/>
              <w:right w:val="single" w:sz="4" w:space="0" w:color="auto"/>
            </w:tcBorders>
            <w:shd w:val="clear" w:color="000000" w:fill="D9D9D9"/>
            <w:vAlign w:val="center"/>
            <w:hideMark/>
          </w:tcPr>
          <w:p w14:paraId="77287F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0,082</w:t>
            </w:r>
          </w:p>
        </w:tc>
      </w:tr>
      <w:tr w:rsidR="00584043" w:rsidRPr="00584043" w14:paraId="05749C1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B6C6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494CFBF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296B6F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1994E4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000F8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6FB8D5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0DB71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D9DCE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A11B6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2483E4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72D57F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3813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03968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50E715A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595E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422D52C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5FCDD7B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76D85F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65D9F5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0,0000054</w:t>
            </w:r>
          </w:p>
        </w:tc>
        <w:tc>
          <w:tcPr>
            <w:tcW w:w="0" w:type="auto"/>
            <w:tcBorders>
              <w:top w:val="nil"/>
              <w:left w:val="nil"/>
              <w:bottom w:val="single" w:sz="4" w:space="0" w:color="auto"/>
              <w:right w:val="single" w:sz="4" w:space="0" w:color="auto"/>
            </w:tcBorders>
            <w:shd w:val="clear" w:color="000000" w:fill="D9D9D9"/>
            <w:vAlign w:val="center"/>
            <w:hideMark/>
          </w:tcPr>
          <w:p w14:paraId="75A102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0,0000162</w:t>
            </w:r>
          </w:p>
        </w:tc>
        <w:tc>
          <w:tcPr>
            <w:tcW w:w="0" w:type="auto"/>
            <w:tcBorders>
              <w:top w:val="nil"/>
              <w:left w:val="nil"/>
              <w:bottom w:val="single" w:sz="4" w:space="0" w:color="auto"/>
              <w:right w:val="single" w:sz="4" w:space="0" w:color="auto"/>
            </w:tcBorders>
            <w:shd w:val="clear" w:color="000000" w:fill="D9D9D9"/>
            <w:vAlign w:val="center"/>
            <w:hideMark/>
          </w:tcPr>
          <w:p w14:paraId="3CE3A8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0,0000162</w:t>
            </w:r>
          </w:p>
        </w:tc>
        <w:tc>
          <w:tcPr>
            <w:tcW w:w="0" w:type="auto"/>
            <w:tcBorders>
              <w:top w:val="nil"/>
              <w:left w:val="nil"/>
              <w:bottom w:val="single" w:sz="4" w:space="0" w:color="auto"/>
              <w:right w:val="single" w:sz="4" w:space="0" w:color="auto"/>
            </w:tcBorders>
            <w:shd w:val="clear" w:color="000000" w:fill="D9D9D9"/>
            <w:vAlign w:val="center"/>
            <w:hideMark/>
          </w:tcPr>
          <w:p w14:paraId="04CDFC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0,0000162</w:t>
            </w:r>
          </w:p>
        </w:tc>
        <w:tc>
          <w:tcPr>
            <w:tcW w:w="0" w:type="auto"/>
            <w:tcBorders>
              <w:top w:val="nil"/>
              <w:left w:val="nil"/>
              <w:bottom w:val="single" w:sz="4" w:space="0" w:color="auto"/>
              <w:right w:val="single" w:sz="4" w:space="0" w:color="auto"/>
            </w:tcBorders>
            <w:shd w:val="clear" w:color="000000" w:fill="D9D9D9"/>
            <w:vAlign w:val="center"/>
            <w:hideMark/>
          </w:tcPr>
          <w:p w14:paraId="6D648A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000000" w:fill="D9D9D9"/>
            <w:vAlign w:val="center"/>
            <w:hideMark/>
          </w:tcPr>
          <w:p w14:paraId="452681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000000" w:fill="D9D9D9"/>
            <w:vAlign w:val="center"/>
            <w:hideMark/>
          </w:tcPr>
          <w:p w14:paraId="71385F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000000" w:fill="D9D9D9"/>
            <w:vAlign w:val="center"/>
            <w:hideMark/>
          </w:tcPr>
          <w:p w14:paraId="1AC675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c>
          <w:tcPr>
            <w:tcW w:w="0" w:type="auto"/>
            <w:tcBorders>
              <w:top w:val="nil"/>
              <w:left w:val="nil"/>
              <w:bottom w:val="single" w:sz="4" w:space="0" w:color="auto"/>
              <w:right w:val="single" w:sz="4" w:space="0" w:color="auto"/>
            </w:tcBorders>
            <w:shd w:val="clear" w:color="000000" w:fill="D9D9D9"/>
            <w:vAlign w:val="center"/>
            <w:hideMark/>
          </w:tcPr>
          <w:p w14:paraId="4A844F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0,0000157</w:t>
            </w:r>
          </w:p>
        </w:tc>
      </w:tr>
      <w:tr w:rsidR="00584043" w:rsidRPr="00584043" w14:paraId="5F3661C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C36B5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69E98FA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4037EDA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3CA400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ABA8F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621BBF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5D7D39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281D67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0B147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2B0244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111D7D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336248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c>
          <w:tcPr>
            <w:tcW w:w="0" w:type="auto"/>
            <w:tcBorders>
              <w:top w:val="nil"/>
              <w:left w:val="nil"/>
              <w:bottom w:val="single" w:sz="4" w:space="0" w:color="auto"/>
              <w:right w:val="single" w:sz="4" w:space="0" w:color="auto"/>
            </w:tcBorders>
            <w:shd w:val="clear" w:color="000000" w:fill="D9D9D9"/>
            <w:vAlign w:val="center"/>
            <w:hideMark/>
          </w:tcPr>
          <w:p w14:paraId="5C87C2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0,0003047</w:t>
            </w:r>
          </w:p>
        </w:tc>
      </w:tr>
      <w:tr w:rsidR="00584043" w:rsidRPr="00584043" w14:paraId="3604072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45142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7C70AEA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09E8C5B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41F69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2BF42C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0,0000639</w:t>
            </w:r>
          </w:p>
        </w:tc>
        <w:tc>
          <w:tcPr>
            <w:tcW w:w="0" w:type="auto"/>
            <w:tcBorders>
              <w:top w:val="nil"/>
              <w:left w:val="nil"/>
              <w:bottom w:val="single" w:sz="4" w:space="0" w:color="auto"/>
              <w:right w:val="single" w:sz="4" w:space="0" w:color="auto"/>
            </w:tcBorders>
            <w:shd w:val="clear" w:color="000000" w:fill="D9D9D9"/>
            <w:vAlign w:val="center"/>
            <w:hideMark/>
          </w:tcPr>
          <w:p w14:paraId="5162E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0,0001928</w:t>
            </w:r>
          </w:p>
        </w:tc>
        <w:tc>
          <w:tcPr>
            <w:tcW w:w="0" w:type="auto"/>
            <w:tcBorders>
              <w:top w:val="nil"/>
              <w:left w:val="nil"/>
              <w:bottom w:val="single" w:sz="4" w:space="0" w:color="auto"/>
              <w:right w:val="single" w:sz="4" w:space="0" w:color="auto"/>
            </w:tcBorders>
            <w:shd w:val="clear" w:color="000000" w:fill="D9D9D9"/>
            <w:vAlign w:val="center"/>
            <w:hideMark/>
          </w:tcPr>
          <w:p w14:paraId="5AEF65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0,0001928</w:t>
            </w:r>
          </w:p>
        </w:tc>
        <w:tc>
          <w:tcPr>
            <w:tcW w:w="0" w:type="auto"/>
            <w:tcBorders>
              <w:top w:val="nil"/>
              <w:left w:val="nil"/>
              <w:bottom w:val="single" w:sz="4" w:space="0" w:color="auto"/>
              <w:right w:val="single" w:sz="4" w:space="0" w:color="auto"/>
            </w:tcBorders>
            <w:shd w:val="clear" w:color="000000" w:fill="D9D9D9"/>
            <w:vAlign w:val="center"/>
            <w:hideMark/>
          </w:tcPr>
          <w:p w14:paraId="2D0C5D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0,0001928</w:t>
            </w:r>
          </w:p>
        </w:tc>
        <w:tc>
          <w:tcPr>
            <w:tcW w:w="0" w:type="auto"/>
            <w:tcBorders>
              <w:top w:val="nil"/>
              <w:left w:val="nil"/>
              <w:bottom w:val="single" w:sz="4" w:space="0" w:color="auto"/>
              <w:right w:val="single" w:sz="4" w:space="0" w:color="auto"/>
            </w:tcBorders>
            <w:shd w:val="clear" w:color="000000" w:fill="D9D9D9"/>
            <w:vAlign w:val="center"/>
            <w:hideMark/>
          </w:tcPr>
          <w:p w14:paraId="4E6EF7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0,0001864</w:t>
            </w:r>
          </w:p>
        </w:tc>
        <w:tc>
          <w:tcPr>
            <w:tcW w:w="0" w:type="auto"/>
            <w:tcBorders>
              <w:top w:val="nil"/>
              <w:left w:val="nil"/>
              <w:bottom w:val="single" w:sz="4" w:space="0" w:color="auto"/>
              <w:right w:val="single" w:sz="4" w:space="0" w:color="auto"/>
            </w:tcBorders>
            <w:shd w:val="clear" w:color="000000" w:fill="D9D9D9"/>
            <w:vAlign w:val="center"/>
            <w:hideMark/>
          </w:tcPr>
          <w:p w14:paraId="1213B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0,0001864</w:t>
            </w:r>
          </w:p>
        </w:tc>
        <w:tc>
          <w:tcPr>
            <w:tcW w:w="0" w:type="auto"/>
            <w:tcBorders>
              <w:top w:val="nil"/>
              <w:left w:val="nil"/>
              <w:bottom w:val="single" w:sz="4" w:space="0" w:color="auto"/>
              <w:right w:val="single" w:sz="4" w:space="0" w:color="auto"/>
            </w:tcBorders>
            <w:shd w:val="clear" w:color="000000" w:fill="D9D9D9"/>
            <w:vAlign w:val="center"/>
            <w:hideMark/>
          </w:tcPr>
          <w:p w14:paraId="19B19F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0,0001864</w:t>
            </w:r>
          </w:p>
        </w:tc>
        <w:tc>
          <w:tcPr>
            <w:tcW w:w="0" w:type="auto"/>
            <w:tcBorders>
              <w:top w:val="nil"/>
              <w:left w:val="nil"/>
              <w:bottom w:val="single" w:sz="4" w:space="0" w:color="auto"/>
              <w:right w:val="single" w:sz="4" w:space="0" w:color="auto"/>
            </w:tcBorders>
            <w:shd w:val="clear" w:color="000000" w:fill="D9D9D9"/>
            <w:vAlign w:val="center"/>
            <w:hideMark/>
          </w:tcPr>
          <w:p w14:paraId="4E2F5F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0,0001864</w:t>
            </w:r>
          </w:p>
        </w:tc>
        <w:tc>
          <w:tcPr>
            <w:tcW w:w="0" w:type="auto"/>
            <w:tcBorders>
              <w:top w:val="nil"/>
              <w:left w:val="nil"/>
              <w:bottom w:val="single" w:sz="4" w:space="0" w:color="auto"/>
              <w:right w:val="single" w:sz="4" w:space="0" w:color="auto"/>
            </w:tcBorders>
            <w:shd w:val="clear" w:color="000000" w:fill="D9D9D9"/>
            <w:vAlign w:val="center"/>
            <w:hideMark/>
          </w:tcPr>
          <w:p w14:paraId="0A6DEC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0,0001864</w:t>
            </w:r>
          </w:p>
        </w:tc>
      </w:tr>
      <w:tr w:rsidR="00584043" w:rsidRPr="00584043" w14:paraId="694DE66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3926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328F585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403DD362"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1EE32A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0BD4BB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7B2D4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128E2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7225A6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2982D5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1B4486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2EE707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70260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c>
          <w:tcPr>
            <w:tcW w:w="0" w:type="auto"/>
            <w:tcBorders>
              <w:top w:val="nil"/>
              <w:left w:val="nil"/>
              <w:bottom w:val="single" w:sz="4" w:space="0" w:color="auto"/>
              <w:right w:val="single" w:sz="4" w:space="0" w:color="auto"/>
            </w:tcBorders>
            <w:shd w:val="clear" w:color="000000" w:fill="D9D9D9"/>
            <w:vAlign w:val="center"/>
            <w:hideMark/>
          </w:tcPr>
          <w:p w14:paraId="7CE49C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0,3218</w:t>
            </w:r>
          </w:p>
        </w:tc>
      </w:tr>
      <w:tr w:rsidR="00584043" w:rsidRPr="00584043" w14:paraId="4056E11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C8CFD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7F60DE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3580B96D"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26566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5BED67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0,1509</w:t>
            </w:r>
          </w:p>
        </w:tc>
        <w:tc>
          <w:tcPr>
            <w:tcW w:w="0" w:type="auto"/>
            <w:tcBorders>
              <w:top w:val="nil"/>
              <w:left w:val="nil"/>
              <w:bottom w:val="single" w:sz="4" w:space="0" w:color="auto"/>
              <w:right w:val="single" w:sz="4" w:space="0" w:color="auto"/>
            </w:tcBorders>
            <w:shd w:val="clear" w:color="000000" w:fill="D9D9D9"/>
            <w:vAlign w:val="center"/>
            <w:hideMark/>
          </w:tcPr>
          <w:p w14:paraId="3DAD9B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0,4920</w:t>
            </w:r>
          </w:p>
        </w:tc>
        <w:tc>
          <w:tcPr>
            <w:tcW w:w="0" w:type="auto"/>
            <w:tcBorders>
              <w:top w:val="nil"/>
              <w:left w:val="nil"/>
              <w:bottom w:val="single" w:sz="4" w:space="0" w:color="auto"/>
              <w:right w:val="single" w:sz="4" w:space="0" w:color="auto"/>
            </w:tcBorders>
            <w:shd w:val="clear" w:color="000000" w:fill="D9D9D9"/>
            <w:vAlign w:val="center"/>
            <w:hideMark/>
          </w:tcPr>
          <w:p w14:paraId="4824F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0,4920</w:t>
            </w:r>
          </w:p>
        </w:tc>
        <w:tc>
          <w:tcPr>
            <w:tcW w:w="0" w:type="auto"/>
            <w:tcBorders>
              <w:top w:val="nil"/>
              <w:left w:val="nil"/>
              <w:bottom w:val="single" w:sz="4" w:space="0" w:color="auto"/>
              <w:right w:val="single" w:sz="4" w:space="0" w:color="auto"/>
            </w:tcBorders>
            <w:shd w:val="clear" w:color="000000" w:fill="D9D9D9"/>
            <w:vAlign w:val="center"/>
            <w:hideMark/>
          </w:tcPr>
          <w:p w14:paraId="4DF11D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0,4920</w:t>
            </w:r>
          </w:p>
        </w:tc>
        <w:tc>
          <w:tcPr>
            <w:tcW w:w="0" w:type="auto"/>
            <w:tcBorders>
              <w:top w:val="nil"/>
              <w:left w:val="nil"/>
              <w:bottom w:val="single" w:sz="4" w:space="0" w:color="auto"/>
              <w:right w:val="single" w:sz="4" w:space="0" w:color="auto"/>
            </w:tcBorders>
            <w:shd w:val="clear" w:color="000000" w:fill="D9D9D9"/>
            <w:vAlign w:val="center"/>
            <w:hideMark/>
          </w:tcPr>
          <w:p w14:paraId="35FEC7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0,4758</w:t>
            </w:r>
          </w:p>
        </w:tc>
        <w:tc>
          <w:tcPr>
            <w:tcW w:w="0" w:type="auto"/>
            <w:tcBorders>
              <w:top w:val="nil"/>
              <w:left w:val="nil"/>
              <w:bottom w:val="single" w:sz="4" w:space="0" w:color="auto"/>
              <w:right w:val="single" w:sz="4" w:space="0" w:color="auto"/>
            </w:tcBorders>
            <w:shd w:val="clear" w:color="000000" w:fill="D9D9D9"/>
            <w:vAlign w:val="center"/>
            <w:hideMark/>
          </w:tcPr>
          <w:p w14:paraId="0A44DF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0,4758</w:t>
            </w:r>
          </w:p>
        </w:tc>
        <w:tc>
          <w:tcPr>
            <w:tcW w:w="0" w:type="auto"/>
            <w:tcBorders>
              <w:top w:val="nil"/>
              <w:left w:val="nil"/>
              <w:bottom w:val="single" w:sz="4" w:space="0" w:color="auto"/>
              <w:right w:val="single" w:sz="4" w:space="0" w:color="auto"/>
            </w:tcBorders>
            <w:shd w:val="clear" w:color="000000" w:fill="D9D9D9"/>
            <w:vAlign w:val="center"/>
            <w:hideMark/>
          </w:tcPr>
          <w:p w14:paraId="0F341A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0,4758</w:t>
            </w:r>
          </w:p>
        </w:tc>
        <w:tc>
          <w:tcPr>
            <w:tcW w:w="0" w:type="auto"/>
            <w:tcBorders>
              <w:top w:val="nil"/>
              <w:left w:val="nil"/>
              <w:bottom w:val="single" w:sz="4" w:space="0" w:color="auto"/>
              <w:right w:val="single" w:sz="4" w:space="0" w:color="auto"/>
            </w:tcBorders>
            <w:shd w:val="clear" w:color="000000" w:fill="D9D9D9"/>
            <w:vAlign w:val="center"/>
            <w:hideMark/>
          </w:tcPr>
          <w:p w14:paraId="5CED1C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0,4758</w:t>
            </w:r>
          </w:p>
        </w:tc>
        <w:tc>
          <w:tcPr>
            <w:tcW w:w="0" w:type="auto"/>
            <w:tcBorders>
              <w:top w:val="nil"/>
              <w:left w:val="nil"/>
              <w:bottom w:val="single" w:sz="4" w:space="0" w:color="auto"/>
              <w:right w:val="single" w:sz="4" w:space="0" w:color="auto"/>
            </w:tcBorders>
            <w:shd w:val="clear" w:color="000000" w:fill="D9D9D9"/>
            <w:vAlign w:val="center"/>
            <w:hideMark/>
          </w:tcPr>
          <w:p w14:paraId="0F6568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0,4758</w:t>
            </w:r>
          </w:p>
        </w:tc>
      </w:tr>
      <w:tr w:rsidR="00584043" w:rsidRPr="00584043" w14:paraId="4937976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0062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67D438B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5390064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574E27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6C5C21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0,00112</w:t>
            </w:r>
          </w:p>
        </w:tc>
        <w:tc>
          <w:tcPr>
            <w:tcW w:w="0" w:type="auto"/>
            <w:tcBorders>
              <w:top w:val="nil"/>
              <w:left w:val="nil"/>
              <w:bottom w:val="single" w:sz="4" w:space="0" w:color="auto"/>
              <w:right w:val="single" w:sz="4" w:space="0" w:color="auto"/>
            </w:tcBorders>
            <w:shd w:val="clear" w:color="000000" w:fill="D9D9D9"/>
            <w:vAlign w:val="center"/>
            <w:hideMark/>
          </w:tcPr>
          <w:p w14:paraId="256EB7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0,00112</w:t>
            </w:r>
          </w:p>
        </w:tc>
        <w:tc>
          <w:tcPr>
            <w:tcW w:w="0" w:type="auto"/>
            <w:tcBorders>
              <w:top w:val="nil"/>
              <w:left w:val="nil"/>
              <w:bottom w:val="single" w:sz="4" w:space="0" w:color="auto"/>
              <w:right w:val="single" w:sz="4" w:space="0" w:color="auto"/>
            </w:tcBorders>
            <w:shd w:val="clear" w:color="000000" w:fill="D9D9D9"/>
            <w:vAlign w:val="center"/>
            <w:hideMark/>
          </w:tcPr>
          <w:p w14:paraId="238D96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0,00113</w:t>
            </w:r>
          </w:p>
        </w:tc>
        <w:tc>
          <w:tcPr>
            <w:tcW w:w="0" w:type="auto"/>
            <w:tcBorders>
              <w:top w:val="nil"/>
              <w:left w:val="nil"/>
              <w:bottom w:val="single" w:sz="4" w:space="0" w:color="auto"/>
              <w:right w:val="single" w:sz="4" w:space="0" w:color="auto"/>
            </w:tcBorders>
            <w:shd w:val="clear" w:color="000000" w:fill="D9D9D9"/>
            <w:vAlign w:val="center"/>
            <w:hideMark/>
          </w:tcPr>
          <w:p w14:paraId="09C155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0,00114</w:t>
            </w:r>
          </w:p>
        </w:tc>
        <w:tc>
          <w:tcPr>
            <w:tcW w:w="0" w:type="auto"/>
            <w:tcBorders>
              <w:top w:val="nil"/>
              <w:left w:val="nil"/>
              <w:bottom w:val="single" w:sz="4" w:space="0" w:color="auto"/>
              <w:right w:val="single" w:sz="4" w:space="0" w:color="auto"/>
            </w:tcBorders>
            <w:shd w:val="clear" w:color="000000" w:fill="D9D9D9"/>
            <w:vAlign w:val="center"/>
            <w:hideMark/>
          </w:tcPr>
          <w:p w14:paraId="58FE8E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0,00115</w:t>
            </w:r>
          </w:p>
        </w:tc>
        <w:tc>
          <w:tcPr>
            <w:tcW w:w="0" w:type="auto"/>
            <w:tcBorders>
              <w:top w:val="nil"/>
              <w:left w:val="nil"/>
              <w:bottom w:val="single" w:sz="4" w:space="0" w:color="auto"/>
              <w:right w:val="single" w:sz="4" w:space="0" w:color="auto"/>
            </w:tcBorders>
            <w:shd w:val="clear" w:color="000000" w:fill="D9D9D9"/>
            <w:vAlign w:val="center"/>
            <w:hideMark/>
          </w:tcPr>
          <w:p w14:paraId="38B73B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0,00116</w:t>
            </w:r>
          </w:p>
        </w:tc>
        <w:tc>
          <w:tcPr>
            <w:tcW w:w="0" w:type="auto"/>
            <w:tcBorders>
              <w:top w:val="nil"/>
              <w:left w:val="nil"/>
              <w:bottom w:val="single" w:sz="4" w:space="0" w:color="auto"/>
              <w:right w:val="single" w:sz="4" w:space="0" w:color="auto"/>
            </w:tcBorders>
            <w:shd w:val="clear" w:color="000000" w:fill="D9D9D9"/>
            <w:vAlign w:val="center"/>
            <w:hideMark/>
          </w:tcPr>
          <w:p w14:paraId="686D09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0,00117</w:t>
            </w:r>
          </w:p>
        </w:tc>
        <w:tc>
          <w:tcPr>
            <w:tcW w:w="0" w:type="auto"/>
            <w:tcBorders>
              <w:top w:val="nil"/>
              <w:left w:val="nil"/>
              <w:bottom w:val="single" w:sz="4" w:space="0" w:color="auto"/>
              <w:right w:val="single" w:sz="4" w:space="0" w:color="auto"/>
            </w:tcBorders>
            <w:shd w:val="clear" w:color="000000" w:fill="D9D9D9"/>
            <w:vAlign w:val="center"/>
            <w:hideMark/>
          </w:tcPr>
          <w:p w14:paraId="3A14F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0,00121</w:t>
            </w:r>
          </w:p>
        </w:tc>
        <w:tc>
          <w:tcPr>
            <w:tcW w:w="0" w:type="auto"/>
            <w:tcBorders>
              <w:top w:val="nil"/>
              <w:left w:val="nil"/>
              <w:bottom w:val="single" w:sz="4" w:space="0" w:color="auto"/>
              <w:right w:val="single" w:sz="4" w:space="0" w:color="auto"/>
            </w:tcBorders>
            <w:shd w:val="clear" w:color="000000" w:fill="D9D9D9"/>
            <w:vAlign w:val="center"/>
            <w:hideMark/>
          </w:tcPr>
          <w:p w14:paraId="51085F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0,00130</w:t>
            </w:r>
          </w:p>
        </w:tc>
      </w:tr>
      <w:tr w:rsidR="00584043" w:rsidRPr="00584043" w14:paraId="55CB3B5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4B795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41F2BFE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18B82F0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6CF0BE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6ACB7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1,261</w:t>
            </w:r>
          </w:p>
        </w:tc>
        <w:tc>
          <w:tcPr>
            <w:tcW w:w="0" w:type="auto"/>
            <w:tcBorders>
              <w:top w:val="nil"/>
              <w:left w:val="nil"/>
              <w:bottom w:val="single" w:sz="4" w:space="0" w:color="auto"/>
              <w:right w:val="single" w:sz="4" w:space="0" w:color="auto"/>
            </w:tcBorders>
            <w:shd w:val="clear" w:color="000000" w:fill="D9D9D9"/>
            <w:vAlign w:val="center"/>
            <w:hideMark/>
          </w:tcPr>
          <w:p w14:paraId="1B590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4,143</w:t>
            </w:r>
          </w:p>
        </w:tc>
        <w:tc>
          <w:tcPr>
            <w:tcW w:w="0" w:type="auto"/>
            <w:tcBorders>
              <w:top w:val="nil"/>
              <w:left w:val="nil"/>
              <w:bottom w:val="single" w:sz="4" w:space="0" w:color="auto"/>
              <w:right w:val="single" w:sz="4" w:space="0" w:color="auto"/>
            </w:tcBorders>
            <w:shd w:val="clear" w:color="000000" w:fill="D9D9D9"/>
            <w:vAlign w:val="center"/>
            <w:hideMark/>
          </w:tcPr>
          <w:p w14:paraId="407D9B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4,173</w:t>
            </w:r>
          </w:p>
        </w:tc>
        <w:tc>
          <w:tcPr>
            <w:tcW w:w="0" w:type="auto"/>
            <w:tcBorders>
              <w:top w:val="nil"/>
              <w:left w:val="nil"/>
              <w:bottom w:val="single" w:sz="4" w:space="0" w:color="auto"/>
              <w:right w:val="single" w:sz="4" w:space="0" w:color="auto"/>
            </w:tcBorders>
            <w:shd w:val="clear" w:color="000000" w:fill="D9D9D9"/>
            <w:vAlign w:val="center"/>
            <w:hideMark/>
          </w:tcPr>
          <w:p w14:paraId="2DBB36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4,203</w:t>
            </w:r>
          </w:p>
        </w:tc>
        <w:tc>
          <w:tcPr>
            <w:tcW w:w="0" w:type="auto"/>
            <w:tcBorders>
              <w:top w:val="nil"/>
              <w:left w:val="nil"/>
              <w:bottom w:val="single" w:sz="4" w:space="0" w:color="auto"/>
              <w:right w:val="single" w:sz="4" w:space="0" w:color="auto"/>
            </w:tcBorders>
            <w:shd w:val="clear" w:color="000000" w:fill="D9D9D9"/>
            <w:vAlign w:val="center"/>
            <w:hideMark/>
          </w:tcPr>
          <w:p w14:paraId="02325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4,092</w:t>
            </w:r>
          </w:p>
        </w:tc>
        <w:tc>
          <w:tcPr>
            <w:tcW w:w="0" w:type="auto"/>
            <w:tcBorders>
              <w:top w:val="nil"/>
              <w:left w:val="nil"/>
              <w:bottom w:val="single" w:sz="4" w:space="0" w:color="auto"/>
              <w:right w:val="single" w:sz="4" w:space="0" w:color="auto"/>
            </w:tcBorders>
            <w:shd w:val="clear" w:color="000000" w:fill="D9D9D9"/>
            <w:vAlign w:val="center"/>
            <w:hideMark/>
          </w:tcPr>
          <w:p w14:paraId="6130F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4,122</w:t>
            </w:r>
          </w:p>
        </w:tc>
        <w:tc>
          <w:tcPr>
            <w:tcW w:w="0" w:type="auto"/>
            <w:tcBorders>
              <w:top w:val="nil"/>
              <w:left w:val="nil"/>
              <w:bottom w:val="single" w:sz="4" w:space="0" w:color="auto"/>
              <w:right w:val="single" w:sz="4" w:space="0" w:color="auto"/>
            </w:tcBorders>
            <w:shd w:val="clear" w:color="000000" w:fill="D9D9D9"/>
            <w:vAlign w:val="center"/>
            <w:hideMark/>
          </w:tcPr>
          <w:p w14:paraId="2D9FBA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4,153</w:t>
            </w:r>
          </w:p>
        </w:tc>
        <w:tc>
          <w:tcPr>
            <w:tcW w:w="0" w:type="auto"/>
            <w:tcBorders>
              <w:top w:val="nil"/>
              <w:left w:val="nil"/>
              <w:bottom w:val="single" w:sz="4" w:space="0" w:color="auto"/>
              <w:right w:val="single" w:sz="4" w:space="0" w:color="auto"/>
            </w:tcBorders>
            <w:shd w:val="clear" w:color="000000" w:fill="D9D9D9"/>
            <w:vAlign w:val="center"/>
            <w:hideMark/>
          </w:tcPr>
          <w:p w14:paraId="63B2BD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4,315</w:t>
            </w:r>
          </w:p>
        </w:tc>
        <w:tc>
          <w:tcPr>
            <w:tcW w:w="0" w:type="auto"/>
            <w:tcBorders>
              <w:top w:val="nil"/>
              <w:left w:val="nil"/>
              <w:bottom w:val="single" w:sz="4" w:space="0" w:color="auto"/>
              <w:right w:val="single" w:sz="4" w:space="0" w:color="auto"/>
            </w:tcBorders>
            <w:shd w:val="clear" w:color="000000" w:fill="D9D9D9"/>
            <w:vAlign w:val="center"/>
            <w:hideMark/>
          </w:tcPr>
          <w:p w14:paraId="5B292D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4,639</w:t>
            </w:r>
          </w:p>
        </w:tc>
      </w:tr>
      <w:tr w:rsidR="00584043" w:rsidRPr="00584043" w14:paraId="5C96641C" w14:textId="77777777" w:rsidTr="00584043">
        <w:trPr>
          <w:trHeight w:val="20"/>
        </w:trPr>
        <w:tc>
          <w:tcPr>
            <w:tcW w:w="0" w:type="auto"/>
            <w:gridSpan w:val="13"/>
            <w:tcBorders>
              <w:top w:val="single" w:sz="4" w:space="0" w:color="auto"/>
              <w:left w:val="single" w:sz="4" w:space="0" w:color="auto"/>
              <w:bottom w:val="single" w:sz="4" w:space="0" w:color="auto"/>
              <w:right w:val="single" w:sz="4" w:space="0" w:color="auto"/>
            </w:tcBorders>
            <w:shd w:val="clear" w:color="000000" w:fill="B8CCE4"/>
            <w:vAlign w:val="center"/>
            <w:hideMark/>
          </w:tcPr>
          <w:p w14:paraId="70B14AFB"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Прочие ЕТО (зона действия источника соответствует зоне ЕТО)</w:t>
            </w:r>
          </w:p>
        </w:tc>
      </w:tr>
      <w:tr w:rsidR="00584043" w:rsidRPr="00584043" w14:paraId="40ED3969"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8B79CA"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51CBF846"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29</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900709F"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встроенная, кв. Молодёжный, 3, эксплуатирующая организация - ООО «УралТехСервис», ЕТО №6</w:t>
            </w:r>
          </w:p>
        </w:tc>
      </w:tr>
      <w:tr w:rsidR="00584043" w:rsidRPr="00584043" w14:paraId="7F8913D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04D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759F39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0E30DA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19058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99478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7FE9C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45B81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439102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2D068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6FAD58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68394C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793B5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auto" w:fill="auto"/>
            <w:vAlign w:val="center"/>
            <w:hideMark/>
          </w:tcPr>
          <w:p w14:paraId="74FF41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r>
      <w:tr w:rsidR="00584043" w:rsidRPr="00584043" w14:paraId="59DE2E5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CC3E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E8F7B5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417C095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4E7FC3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6892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260B59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1C79DA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09BB05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66BE2A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28715B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1FD89F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54631C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795556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w:t>
            </w:r>
          </w:p>
        </w:tc>
      </w:tr>
      <w:tr w:rsidR="00584043" w:rsidRPr="00584043" w14:paraId="5C51584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A44D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94DFE7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0273F9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CBF7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9626E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0424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A1AE8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55879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E2CF1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D2AA9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8B53D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BFDE7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6A03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r>
      <w:tr w:rsidR="00584043" w:rsidRPr="00584043" w14:paraId="0345D81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3B0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03810E0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0468F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93B31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EF56B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825AF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8C3C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AD147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9A3E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0DFE5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861D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DB91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1A99F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r>
      <w:tr w:rsidR="00584043" w:rsidRPr="00584043" w14:paraId="1E7B4B6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806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F419C3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3122B3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7B0FC8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787C3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E62F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54DDF8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29315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FBFCD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C2D17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8E29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8209D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652B8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w:t>
            </w:r>
          </w:p>
        </w:tc>
      </w:tr>
      <w:tr w:rsidR="00584043" w:rsidRPr="00584043" w14:paraId="14ACBF0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97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3506A30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AA98DA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35AB0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D739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2A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A3F8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8562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19C1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3353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202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74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0101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F522E9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828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9B6382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E9605C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5C680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EE8B3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0306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BDFD3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4D27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9285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BCAC1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C5B58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7667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21E4B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r>
      <w:tr w:rsidR="00584043" w:rsidRPr="00584043" w14:paraId="3616945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D30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1ABB1E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2D5FCD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16515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A7D0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A8A5F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9895C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5BB6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27CF9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F8AD2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BCBA6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EC0FC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CA020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w:t>
            </w:r>
          </w:p>
        </w:tc>
      </w:tr>
      <w:tr w:rsidR="00584043" w:rsidRPr="00584043" w14:paraId="543DB01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468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C102C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37B4BB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7C1524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52195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A9AC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4FD3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7D7E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724B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D9A3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5FF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6A50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A6C7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765FB8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90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401686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50EDAD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35EF0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CF487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3BEEAE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14:paraId="4EB02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7D5A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3AC26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F0B8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9929D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58B910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EC49A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r>
      <w:tr w:rsidR="00584043" w:rsidRPr="00584043" w14:paraId="2902888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03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329958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D5A610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F49A6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77CF6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0034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14:paraId="39CFA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F6AC3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6DD094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5DD42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4406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58F59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1772C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r>
      <w:tr w:rsidR="00584043" w:rsidRPr="00584043" w14:paraId="3125040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3CFD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BD17DF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EDAD6C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1C6F87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DB7FF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6BFC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w:t>
            </w:r>
          </w:p>
        </w:tc>
        <w:tc>
          <w:tcPr>
            <w:tcW w:w="0" w:type="auto"/>
            <w:tcBorders>
              <w:top w:val="nil"/>
              <w:left w:val="nil"/>
              <w:bottom w:val="single" w:sz="4" w:space="0" w:color="auto"/>
              <w:right w:val="single" w:sz="4" w:space="0" w:color="auto"/>
            </w:tcBorders>
            <w:shd w:val="clear" w:color="auto" w:fill="auto"/>
            <w:vAlign w:val="center"/>
            <w:hideMark/>
          </w:tcPr>
          <w:p w14:paraId="55A023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7B767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BA3DF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28CAA2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0CE06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7AD4B5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D542B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r>
      <w:tr w:rsidR="00584043" w:rsidRPr="00584043" w14:paraId="6E591FA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184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61BB3C8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70DEAC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1BF47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DAD91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56C28A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052E1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06B19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702B2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6D8E96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1223EB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06FC4B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c>
          <w:tcPr>
            <w:tcW w:w="0" w:type="auto"/>
            <w:tcBorders>
              <w:top w:val="nil"/>
              <w:left w:val="nil"/>
              <w:bottom w:val="single" w:sz="4" w:space="0" w:color="auto"/>
              <w:right w:val="single" w:sz="4" w:space="0" w:color="auto"/>
            </w:tcBorders>
            <w:shd w:val="clear" w:color="auto" w:fill="auto"/>
            <w:vAlign w:val="center"/>
            <w:hideMark/>
          </w:tcPr>
          <w:p w14:paraId="17F007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0,27</w:t>
            </w:r>
          </w:p>
        </w:tc>
      </w:tr>
      <w:tr w:rsidR="00584043" w:rsidRPr="00584043" w14:paraId="2C33F08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F77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0E3A0CB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4061CF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9915B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87643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6CE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F454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673D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D6F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9488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32B2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E985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A2C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101538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F46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7C6A408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133AD39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2D3F9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290D41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8A0E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1C6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0C23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C4BD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9F9F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AC1C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CF6A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727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6E80CB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EE40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5136F65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4964E4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55463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14839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C2AA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0E22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70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5A02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29A3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63CE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FF8A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73CF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B9F52D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3BA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DCAEF8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5D52BAF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49DBA2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9E84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301524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362DF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1BB600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304FE1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037835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35B355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3BE308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auto" w:fill="auto"/>
            <w:vAlign w:val="center"/>
            <w:hideMark/>
          </w:tcPr>
          <w:p w14:paraId="0FD4A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r>
      <w:tr w:rsidR="00584043" w:rsidRPr="00584043" w14:paraId="3D77935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AD2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DAE7AE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9AE77D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5375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77ED10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0,126</w:t>
            </w:r>
          </w:p>
        </w:tc>
        <w:tc>
          <w:tcPr>
            <w:tcW w:w="0" w:type="auto"/>
            <w:tcBorders>
              <w:top w:val="nil"/>
              <w:left w:val="nil"/>
              <w:bottom w:val="single" w:sz="4" w:space="0" w:color="auto"/>
              <w:right w:val="single" w:sz="4" w:space="0" w:color="auto"/>
            </w:tcBorders>
            <w:shd w:val="clear" w:color="auto" w:fill="auto"/>
            <w:vAlign w:val="center"/>
            <w:hideMark/>
          </w:tcPr>
          <w:p w14:paraId="5C938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0,064</w:t>
            </w:r>
          </w:p>
        </w:tc>
        <w:tc>
          <w:tcPr>
            <w:tcW w:w="0" w:type="auto"/>
            <w:tcBorders>
              <w:top w:val="nil"/>
              <w:left w:val="nil"/>
              <w:bottom w:val="single" w:sz="4" w:space="0" w:color="auto"/>
              <w:right w:val="single" w:sz="4" w:space="0" w:color="auto"/>
            </w:tcBorders>
            <w:shd w:val="clear" w:color="auto" w:fill="auto"/>
            <w:vAlign w:val="center"/>
            <w:hideMark/>
          </w:tcPr>
          <w:p w14:paraId="22256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0F3A35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47156C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1BFF0C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229E6B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3281B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36A39A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0,086</w:t>
            </w:r>
          </w:p>
        </w:tc>
      </w:tr>
      <w:tr w:rsidR="00584043" w:rsidRPr="00584043" w14:paraId="047AB19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5BC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01F9E3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8057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55D571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8796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63EC4C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B443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435F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62D2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C3AD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98867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0F93A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435F1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0CB125A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FCD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B333C2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797C7B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4D665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FF2FA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0,0000260</w:t>
            </w:r>
          </w:p>
        </w:tc>
        <w:tc>
          <w:tcPr>
            <w:tcW w:w="0" w:type="auto"/>
            <w:tcBorders>
              <w:top w:val="nil"/>
              <w:left w:val="nil"/>
              <w:bottom w:val="single" w:sz="4" w:space="0" w:color="auto"/>
              <w:right w:val="single" w:sz="4" w:space="0" w:color="auto"/>
            </w:tcBorders>
            <w:shd w:val="clear" w:color="auto" w:fill="auto"/>
            <w:vAlign w:val="center"/>
            <w:hideMark/>
          </w:tcPr>
          <w:p w14:paraId="378E89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0,0000123</w:t>
            </w:r>
          </w:p>
        </w:tc>
        <w:tc>
          <w:tcPr>
            <w:tcW w:w="0" w:type="auto"/>
            <w:tcBorders>
              <w:top w:val="nil"/>
              <w:left w:val="nil"/>
              <w:bottom w:val="single" w:sz="4" w:space="0" w:color="auto"/>
              <w:right w:val="single" w:sz="4" w:space="0" w:color="auto"/>
            </w:tcBorders>
            <w:shd w:val="clear" w:color="auto" w:fill="auto"/>
            <w:vAlign w:val="center"/>
            <w:hideMark/>
          </w:tcPr>
          <w:p w14:paraId="7230C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559240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66CC8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50868D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54F4D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4EF09F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c>
          <w:tcPr>
            <w:tcW w:w="0" w:type="auto"/>
            <w:tcBorders>
              <w:top w:val="nil"/>
              <w:left w:val="nil"/>
              <w:bottom w:val="single" w:sz="4" w:space="0" w:color="auto"/>
              <w:right w:val="single" w:sz="4" w:space="0" w:color="auto"/>
            </w:tcBorders>
            <w:shd w:val="clear" w:color="auto" w:fill="auto"/>
            <w:vAlign w:val="center"/>
            <w:hideMark/>
          </w:tcPr>
          <w:p w14:paraId="0031AC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0,0000164</w:t>
            </w:r>
          </w:p>
        </w:tc>
      </w:tr>
      <w:tr w:rsidR="00584043" w:rsidRPr="00584043" w14:paraId="413449F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FE06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64989D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E3A9AB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94D2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0BAA1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2CA37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2C7A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F7D0C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B670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A5EC0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012F5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26F9F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0F4E1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r>
      <w:tr w:rsidR="00584043" w:rsidRPr="00584043" w14:paraId="35AF4FD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05A2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94A376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7F3C111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3E6821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BEC5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757D06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586667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6B9B6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4BC6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9CC77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4035A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0FAED4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c>
          <w:tcPr>
            <w:tcW w:w="0" w:type="auto"/>
            <w:tcBorders>
              <w:top w:val="nil"/>
              <w:left w:val="nil"/>
              <w:bottom w:val="single" w:sz="4" w:space="0" w:color="auto"/>
              <w:right w:val="single" w:sz="4" w:space="0" w:color="auto"/>
            </w:tcBorders>
            <w:shd w:val="clear" w:color="auto" w:fill="auto"/>
            <w:vAlign w:val="center"/>
            <w:hideMark/>
          </w:tcPr>
          <w:p w14:paraId="411AA1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0,0000000</w:t>
            </w:r>
          </w:p>
        </w:tc>
      </w:tr>
      <w:tr w:rsidR="00584043" w:rsidRPr="00584043" w14:paraId="776A0B7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636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AAA5FF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152FDF2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689152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2A05D0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1620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7E0F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D6F38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EE0CB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F599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90273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E11C2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A700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6493FEA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715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40CA8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496A9F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3038D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5A526B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6F86A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1642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80E00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28A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DFA4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4DBD2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02CAC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CE76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4587C73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9C59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530DC1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2E781F8B"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515EF2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428580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0,00187</w:t>
            </w:r>
          </w:p>
        </w:tc>
        <w:tc>
          <w:tcPr>
            <w:tcW w:w="0" w:type="auto"/>
            <w:tcBorders>
              <w:top w:val="nil"/>
              <w:left w:val="nil"/>
              <w:bottom w:val="single" w:sz="4" w:space="0" w:color="auto"/>
              <w:right w:val="single" w:sz="4" w:space="0" w:color="auto"/>
            </w:tcBorders>
            <w:shd w:val="clear" w:color="auto" w:fill="auto"/>
            <w:vAlign w:val="center"/>
            <w:hideMark/>
          </w:tcPr>
          <w:p w14:paraId="169051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0,00178</w:t>
            </w:r>
          </w:p>
        </w:tc>
        <w:tc>
          <w:tcPr>
            <w:tcW w:w="0" w:type="auto"/>
            <w:tcBorders>
              <w:top w:val="nil"/>
              <w:left w:val="nil"/>
              <w:bottom w:val="single" w:sz="4" w:space="0" w:color="auto"/>
              <w:right w:val="single" w:sz="4" w:space="0" w:color="auto"/>
            </w:tcBorders>
            <w:shd w:val="clear" w:color="auto" w:fill="auto"/>
            <w:vAlign w:val="center"/>
            <w:hideMark/>
          </w:tcPr>
          <w:p w14:paraId="39A185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0,00170</w:t>
            </w:r>
          </w:p>
        </w:tc>
        <w:tc>
          <w:tcPr>
            <w:tcW w:w="0" w:type="auto"/>
            <w:tcBorders>
              <w:top w:val="nil"/>
              <w:left w:val="nil"/>
              <w:bottom w:val="single" w:sz="4" w:space="0" w:color="auto"/>
              <w:right w:val="single" w:sz="4" w:space="0" w:color="auto"/>
            </w:tcBorders>
            <w:shd w:val="clear" w:color="auto" w:fill="auto"/>
            <w:vAlign w:val="center"/>
            <w:hideMark/>
          </w:tcPr>
          <w:p w14:paraId="047CB7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0,00163</w:t>
            </w:r>
          </w:p>
        </w:tc>
        <w:tc>
          <w:tcPr>
            <w:tcW w:w="0" w:type="auto"/>
            <w:tcBorders>
              <w:top w:val="nil"/>
              <w:left w:val="nil"/>
              <w:bottom w:val="single" w:sz="4" w:space="0" w:color="auto"/>
              <w:right w:val="single" w:sz="4" w:space="0" w:color="auto"/>
            </w:tcBorders>
            <w:shd w:val="clear" w:color="auto" w:fill="auto"/>
            <w:vAlign w:val="center"/>
            <w:hideMark/>
          </w:tcPr>
          <w:p w14:paraId="3F8832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66FEFB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0,00150</w:t>
            </w:r>
          </w:p>
        </w:tc>
        <w:tc>
          <w:tcPr>
            <w:tcW w:w="0" w:type="auto"/>
            <w:tcBorders>
              <w:top w:val="nil"/>
              <w:left w:val="nil"/>
              <w:bottom w:val="single" w:sz="4" w:space="0" w:color="auto"/>
              <w:right w:val="single" w:sz="4" w:space="0" w:color="auto"/>
            </w:tcBorders>
            <w:shd w:val="clear" w:color="auto" w:fill="auto"/>
            <w:vAlign w:val="center"/>
            <w:hideMark/>
          </w:tcPr>
          <w:p w14:paraId="5F0EF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5C5BAC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0,00121</w:t>
            </w:r>
          </w:p>
        </w:tc>
        <w:tc>
          <w:tcPr>
            <w:tcW w:w="0" w:type="auto"/>
            <w:tcBorders>
              <w:top w:val="nil"/>
              <w:left w:val="nil"/>
              <w:bottom w:val="single" w:sz="4" w:space="0" w:color="auto"/>
              <w:right w:val="single" w:sz="4" w:space="0" w:color="auto"/>
            </w:tcBorders>
            <w:shd w:val="clear" w:color="auto" w:fill="auto"/>
            <w:vAlign w:val="center"/>
            <w:hideMark/>
          </w:tcPr>
          <w:p w14:paraId="43FC6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0,00094</w:t>
            </w:r>
          </w:p>
        </w:tc>
      </w:tr>
      <w:tr w:rsidR="00584043" w:rsidRPr="00584043" w14:paraId="449C0E3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1A9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5F5C44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00789A97"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DCF33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00F59D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12,482</w:t>
            </w:r>
          </w:p>
        </w:tc>
        <w:tc>
          <w:tcPr>
            <w:tcW w:w="0" w:type="auto"/>
            <w:tcBorders>
              <w:top w:val="nil"/>
              <w:left w:val="nil"/>
              <w:bottom w:val="single" w:sz="4" w:space="0" w:color="auto"/>
              <w:right w:val="single" w:sz="4" w:space="0" w:color="auto"/>
            </w:tcBorders>
            <w:shd w:val="clear" w:color="auto" w:fill="auto"/>
            <w:vAlign w:val="center"/>
            <w:hideMark/>
          </w:tcPr>
          <w:p w14:paraId="699A5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6,093</w:t>
            </w:r>
          </w:p>
        </w:tc>
        <w:tc>
          <w:tcPr>
            <w:tcW w:w="0" w:type="auto"/>
            <w:tcBorders>
              <w:top w:val="nil"/>
              <w:left w:val="nil"/>
              <w:bottom w:val="single" w:sz="4" w:space="0" w:color="auto"/>
              <w:right w:val="single" w:sz="4" w:space="0" w:color="auto"/>
            </w:tcBorders>
            <w:shd w:val="clear" w:color="auto" w:fill="auto"/>
            <w:vAlign w:val="center"/>
            <w:hideMark/>
          </w:tcPr>
          <w:p w14:paraId="60D54C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7,733</w:t>
            </w:r>
          </w:p>
        </w:tc>
        <w:tc>
          <w:tcPr>
            <w:tcW w:w="0" w:type="auto"/>
            <w:tcBorders>
              <w:top w:val="nil"/>
              <w:left w:val="nil"/>
              <w:bottom w:val="single" w:sz="4" w:space="0" w:color="auto"/>
              <w:right w:val="single" w:sz="4" w:space="0" w:color="auto"/>
            </w:tcBorders>
            <w:shd w:val="clear" w:color="auto" w:fill="auto"/>
            <w:vAlign w:val="center"/>
            <w:hideMark/>
          </w:tcPr>
          <w:p w14:paraId="71DD75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7,399</w:t>
            </w:r>
          </w:p>
        </w:tc>
        <w:tc>
          <w:tcPr>
            <w:tcW w:w="0" w:type="auto"/>
            <w:tcBorders>
              <w:top w:val="nil"/>
              <w:left w:val="nil"/>
              <w:bottom w:val="single" w:sz="4" w:space="0" w:color="auto"/>
              <w:right w:val="single" w:sz="4" w:space="0" w:color="auto"/>
            </w:tcBorders>
            <w:shd w:val="clear" w:color="auto" w:fill="auto"/>
            <w:vAlign w:val="center"/>
            <w:hideMark/>
          </w:tcPr>
          <w:p w14:paraId="57FDF4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7,093</w:t>
            </w:r>
          </w:p>
        </w:tc>
        <w:tc>
          <w:tcPr>
            <w:tcW w:w="0" w:type="auto"/>
            <w:tcBorders>
              <w:top w:val="nil"/>
              <w:left w:val="nil"/>
              <w:bottom w:val="single" w:sz="4" w:space="0" w:color="auto"/>
              <w:right w:val="single" w:sz="4" w:space="0" w:color="auto"/>
            </w:tcBorders>
            <w:shd w:val="clear" w:color="auto" w:fill="auto"/>
            <w:vAlign w:val="center"/>
            <w:hideMark/>
          </w:tcPr>
          <w:p w14:paraId="449B71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6,810</w:t>
            </w:r>
          </w:p>
        </w:tc>
        <w:tc>
          <w:tcPr>
            <w:tcW w:w="0" w:type="auto"/>
            <w:tcBorders>
              <w:top w:val="nil"/>
              <w:left w:val="nil"/>
              <w:bottom w:val="single" w:sz="4" w:space="0" w:color="auto"/>
              <w:right w:val="single" w:sz="4" w:space="0" w:color="auto"/>
            </w:tcBorders>
            <w:shd w:val="clear" w:color="auto" w:fill="auto"/>
            <w:vAlign w:val="center"/>
            <w:hideMark/>
          </w:tcPr>
          <w:p w14:paraId="1A4D0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6,550</w:t>
            </w:r>
          </w:p>
        </w:tc>
        <w:tc>
          <w:tcPr>
            <w:tcW w:w="0" w:type="auto"/>
            <w:tcBorders>
              <w:top w:val="nil"/>
              <w:left w:val="nil"/>
              <w:bottom w:val="single" w:sz="4" w:space="0" w:color="auto"/>
              <w:right w:val="single" w:sz="4" w:space="0" w:color="auto"/>
            </w:tcBorders>
            <w:shd w:val="clear" w:color="auto" w:fill="auto"/>
            <w:vAlign w:val="center"/>
            <w:hideMark/>
          </w:tcPr>
          <w:p w14:paraId="188147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5,498</w:t>
            </w:r>
          </w:p>
        </w:tc>
        <w:tc>
          <w:tcPr>
            <w:tcW w:w="0" w:type="auto"/>
            <w:tcBorders>
              <w:top w:val="nil"/>
              <w:left w:val="nil"/>
              <w:bottom w:val="single" w:sz="4" w:space="0" w:color="auto"/>
              <w:right w:val="single" w:sz="4" w:space="0" w:color="auto"/>
            </w:tcBorders>
            <w:shd w:val="clear" w:color="auto" w:fill="auto"/>
            <w:vAlign w:val="center"/>
            <w:hideMark/>
          </w:tcPr>
          <w:p w14:paraId="32A37A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4,266</w:t>
            </w:r>
          </w:p>
        </w:tc>
      </w:tr>
      <w:tr w:rsidR="00584043" w:rsidRPr="00584043" w14:paraId="2FE025C5"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D97E44"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7FCDB1F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30</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11316AF0"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«Березовая роща», эксплуатирующая организация - ООО «Энком», ЕТО №7</w:t>
            </w:r>
          </w:p>
        </w:tc>
      </w:tr>
      <w:tr w:rsidR="00584043" w:rsidRPr="00584043" w14:paraId="68C006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5D3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159126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124184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60C3C5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17E1A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DDE82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C31F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382FF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38866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2DE1F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3E6559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12BF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F8C69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w:t>
            </w:r>
          </w:p>
        </w:tc>
      </w:tr>
      <w:tr w:rsidR="00584043" w:rsidRPr="00584043" w14:paraId="79ED70F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F28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8CC5A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248712E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6CEBDD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F933A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E2653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5F527C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A803F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5095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2FF2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1ABA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07FA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BF03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r>
      <w:tr w:rsidR="00584043" w:rsidRPr="00584043" w14:paraId="2FB60EC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133C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E15F6F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BAF4C0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6F045F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15C977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D05B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0E6978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7F3B49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090B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9FC9E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B4DE3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6195D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624E0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0,88</w:t>
            </w:r>
          </w:p>
        </w:tc>
      </w:tr>
      <w:tr w:rsidR="00584043" w:rsidRPr="00584043" w14:paraId="7210E16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2A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0E0023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CC2F37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0E0402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AF37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786B94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2308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9EBD0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6B5DA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99604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B2D88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0CCB35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AD11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r>
      <w:tr w:rsidR="00584043" w:rsidRPr="00584043" w14:paraId="068E4E3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A48E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2000785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D15E19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5B7B85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CC96C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64EB9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523A0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2D92F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70EDC8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D4129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77F315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391D7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CFC4F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0,43</w:t>
            </w:r>
          </w:p>
        </w:tc>
      </w:tr>
      <w:tr w:rsidR="00584043" w:rsidRPr="00584043" w14:paraId="4FD76CF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5BF0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0E2041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6845E4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1F2231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DE1F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3E1F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8EE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EA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59B9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270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7954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B1FF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9F3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07FDA0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7B55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14829A8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16FB0F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64E4F8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F12C2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4DAE1A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2B3392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49491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2AC32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232AD3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3CFF5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29E68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AF3A7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r>
      <w:tr w:rsidR="00584043" w:rsidRPr="00584043" w14:paraId="59385F1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DBA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1DB430A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4BB82D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48980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B2AB3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0033E6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621AA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34B096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589FB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4973B9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77A2B9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38ACBA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c>
          <w:tcPr>
            <w:tcW w:w="0" w:type="auto"/>
            <w:tcBorders>
              <w:top w:val="nil"/>
              <w:left w:val="nil"/>
              <w:bottom w:val="single" w:sz="4" w:space="0" w:color="auto"/>
              <w:right w:val="single" w:sz="4" w:space="0" w:color="auto"/>
            </w:tcBorders>
            <w:shd w:val="clear" w:color="auto" w:fill="auto"/>
            <w:vAlign w:val="center"/>
            <w:hideMark/>
          </w:tcPr>
          <w:p w14:paraId="557DE1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0,45</w:t>
            </w:r>
          </w:p>
        </w:tc>
      </w:tr>
      <w:tr w:rsidR="00584043" w:rsidRPr="00584043" w14:paraId="7B6266B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60B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715A0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3C7838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080D0F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81E7C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97ED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76F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EB7B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B21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396F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6EA4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A0F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E716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4D654C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0BC6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3CB5A7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B598C7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456FD0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8F92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37E861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3,93</w:t>
            </w:r>
          </w:p>
        </w:tc>
        <w:tc>
          <w:tcPr>
            <w:tcW w:w="0" w:type="auto"/>
            <w:tcBorders>
              <w:top w:val="nil"/>
              <w:left w:val="nil"/>
              <w:bottom w:val="single" w:sz="4" w:space="0" w:color="auto"/>
              <w:right w:val="single" w:sz="4" w:space="0" w:color="auto"/>
            </w:tcBorders>
            <w:shd w:val="clear" w:color="auto" w:fill="auto"/>
            <w:vAlign w:val="center"/>
            <w:hideMark/>
          </w:tcPr>
          <w:p w14:paraId="68F912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364C74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2E3016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05E3A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0A2D37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03BDAC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1E9492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w:t>
            </w:r>
          </w:p>
        </w:tc>
      </w:tr>
      <w:tr w:rsidR="00584043" w:rsidRPr="00584043" w14:paraId="013FA54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F7B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4EA0D8B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0BA6146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7D68C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79E6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29E77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4578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4C8809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9CE30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1619F1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7C620B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85D2C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098653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r>
      <w:tr w:rsidR="00584043" w:rsidRPr="00584043" w14:paraId="73E34A5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B588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C4E677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6E4CFC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304F5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04C1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2F025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1D265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F901B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366AF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410771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5A999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6661D5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52391B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r>
      <w:tr w:rsidR="00584043" w:rsidRPr="00584043" w14:paraId="12BB90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A7B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4AE7286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105C8D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75F7B1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A533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C8CB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2A5A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D04B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EC5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C2F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1EA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4567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ACA8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A797EE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197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780FBC3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EB4421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3458BB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B13B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DE6A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5950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145D1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E91E5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E10F4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7B7C77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70FD3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DA9E9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r>
      <w:tr w:rsidR="00584043" w:rsidRPr="00584043" w14:paraId="0DCBB20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581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0855B15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5A82484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531C94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A68AE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CE863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A30EC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1FFAE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8CCA4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DBD1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79C1C3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9729E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D407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r>
      <w:tr w:rsidR="00584043" w:rsidRPr="00584043" w14:paraId="5B44737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8A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629399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37A4B8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15B11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45B22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95A5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FE6D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AFDA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67C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F4AA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2FAC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F59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452F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7FED21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0EA3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89C941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79EA611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2F9C94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4ECE8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F94B7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7490F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8F08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F9D92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B10FA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55E19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611E8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780F8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r>
      <w:tr w:rsidR="00584043" w:rsidRPr="00584043" w14:paraId="776E4EF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DC5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216B66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C602CF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0A9C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2C018A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523512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0,151</w:t>
            </w:r>
          </w:p>
        </w:tc>
        <w:tc>
          <w:tcPr>
            <w:tcW w:w="0" w:type="auto"/>
            <w:tcBorders>
              <w:top w:val="nil"/>
              <w:left w:val="nil"/>
              <w:bottom w:val="single" w:sz="4" w:space="0" w:color="auto"/>
              <w:right w:val="single" w:sz="4" w:space="0" w:color="auto"/>
            </w:tcBorders>
            <w:shd w:val="clear" w:color="auto" w:fill="auto"/>
            <w:vAlign w:val="center"/>
            <w:hideMark/>
          </w:tcPr>
          <w:p w14:paraId="5905A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4884A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255CC5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73127D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276B06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4FDA8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0D57AC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r>
      <w:tr w:rsidR="00584043" w:rsidRPr="00584043" w14:paraId="5EED38B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D776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DF09FE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0332CD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4F115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6685E6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39D7D1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7976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6D30F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1A18F3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A2FAA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1A93C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47C7F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67450C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0DB32C7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51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1A108D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9DC66D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0762E8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787C7E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0,0000228</w:t>
            </w:r>
          </w:p>
        </w:tc>
        <w:tc>
          <w:tcPr>
            <w:tcW w:w="0" w:type="auto"/>
            <w:tcBorders>
              <w:top w:val="nil"/>
              <w:left w:val="nil"/>
              <w:bottom w:val="single" w:sz="4" w:space="0" w:color="auto"/>
              <w:right w:val="single" w:sz="4" w:space="0" w:color="auto"/>
            </w:tcBorders>
            <w:shd w:val="clear" w:color="auto" w:fill="auto"/>
            <w:vAlign w:val="center"/>
            <w:hideMark/>
          </w:tcPr>
          <w:p w14:paraId="5B0E2F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0,0000289</w:t>
            </w:r>
          </w:p>
        </w:tc>
        <w:tc>
          <w:tcPr>
            <w:tcW w:w="0" w:type="auto"/>
            <w:tcBorders>
              <w:top w:val="nil"/>
              <w:left w:val="nil"/>
              <w:bottom w:val="single" w:sz="4" w:space="0" w:color="auto"/>
              <w:right w:val="single" w:sz="4" w:space="0" w:color="auto"/>
            </w:tcBorders>
            <w:shd w:val="clear" w:color="auto" w:fill="auto"/>
            <w:vAlign w:val="center"/>
            <w:hideMark/>
          </w:tcPr>
          <w:p w14:paraId="4A394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12D8E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265F0B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274BB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1E54E7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3A4F69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138FC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r>
      <w:tr w:rsidR="00584043" w:rsidRPr="00584043" w14:paraId="6EFC243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BD32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E3933F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038A8C7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753BF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93360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316B9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9E0C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EBBF3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B880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D741C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2A7210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74E0A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92FEF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r>
      <w:tr w:rsidR="00584043" w:rsidRPr="00584043" w14:paraId="0CACED3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6BB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F4C917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4774DB1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6906EE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4A0343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0,0000221</w:t>
            </w:r>
          </w:p>
        </w:tc>
        <w:tc>
          <w:tcPr>
            <w:tcW w:w="0" w:type="auto"/>
            <w:tcBorders>
              <w:top w:val="nil"/>
              <w:left w:val="nil"/>
              <w:bottom w:val="single" w:sz="4" w:space="0" w:color="auto"/>
              <w:right w:val="single" w:sz="4" w:space="0" w:color="auto"/>
            </w:tcBorders>
            <w:shd w:val="clear" w:color="auto" w:fill="auto"/>
            <w:vAlign w:val="center"/>
            <w:hideMark/>
          </w:tcPr>
          <w:p w14:paraId="7A34EA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0,0000280</w:t>
            </w:r>
          </w:p>
        </w:tc>
        <w:tc>
          <w:tcPr>
            <w:tcW w:w="0" w:type="auto"/>
            <w:tcBorders>
              <w:top w:val="nil"/>
              <w:left w:val="nil"/>
              <w:bottom w:val="single" w:sz="4" w:space="0" w:color="auto"/>
              <w:right w:val="single" w:sz="4" w:space="0" w:color="auto"/>
            </w:tcBorders>
            <w:shd w:val="clear" w:color="auto" w:fill="auto"/>
            <w:vAlign w:val="center"/>
            <w:hideMark/>
          </w:tcPr>
          <w:p w14:paraId="5B27DD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23639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3FF79B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19259C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52DEA2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41FD0A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23764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r>
      <w:tr w:rsidR="00584043" w:rsidRPr="00584043" w14:paraId="5808EBC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163E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D6248C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2E8EC47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361429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3E77C2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36A75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63958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0FEB1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5DA7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A54C5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11BAB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DA07A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07C9F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2ABA041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4919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46969D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4B0E3EF6"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C9245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28A9D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ABCE4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B848C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71882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624156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F9F83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593F8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8BF9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6974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73BEAEA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3B1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E1C9D4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ACB2EFF"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6FD6C3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D274C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07AA64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2ED9C5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736AD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644A6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15B004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1CB92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05A802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196286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0,00171</w:t>
            </w:r>
          </w:p>
        </w:tc>
      </w:tr>
      <w:tr w:rsidR="00584043" w:rsidRPr="00584043" w14:paraId="31CAD7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FA4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58AF67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5F1F220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8685F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6719E5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4,612</w:t>
            </w:r>
          </w:p>
        </w:tc>
        <w:tc>
          <w:tcPr>
            <w:tcW w:w="0" w:type="auto"/>
            <w:tcBorders>
              <w:top w:val="nil"/>
              <w:left w:val="nil"/>
              <w:bottom w:val="single" w:sz="4" w:space="0" w:color="auto"/>
              <w:right w:val="single" w:sz="4" w:space="0" w:color="auto"/>
            </w:tcBorders>
            <w:shd w:val="clear" w:color="auto" w:fill="auto"/>
            <w:vAlign w:val="center"/>
            <w:hideMark/>
          </w:tcPr>
          <w:p w14:paraId="67957A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6,373</w:t>
            </w:r>
          </w:p>
        </w:tc>
        <w:tc>
          <w:tcPr>
            <w:tcW w:w="0" w:type="auto"/>
            <w:tcBorders>
              <w:top w:val="nil"/>
              <w:left w:val="nil"/>
              <w:bottom w:val="single" w:sz="4" w:space="0" w:color="auto"/>
              <w:right w:val="single" w:sz="4" w:space="0" w:color="auto"/>
            </w:tcBorders>
            <w:shd w:val="clear" w:color="auto" w:fill="auto"/>
            <w:vAlign w:val="center"/>
            <w:hideMark/>
          </w:tcPr>
          <w:p w14:paraId="6C849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4,694</w:t>
            </w:r>
          </w:p>
        </w:tc>
        <w:tc>
          <w:tcPr>
            <w:tcW w:w="0" w:type="auto"/>
            <w:tcBorders>
              <w:top w:val="nil"/>
              <w:left w:val="nil"/>
              <w:bottom w:val="single" w:sz="4" w:space="0" w:color="auto"/>
              <w:right w:val="single" w:sz="4" w:space="0" w:color="auto"/>
            </w:tcBorders>
            <w:shd w:val="clear" w:color="auto" w:fill="auto"/>
            <w:vAlign w:val="center"/>
            <w:hideMark/>
          </w:tcPr>
          <w:p w14:paraId="36693C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4,735</w:t>
            </w:r>
          </w:p>
        </w:tc>
        <w:tc>
          <w:tcPr>
            <w:tcW w:w="0" w:type="auto"/>
            <w:tcBorders>
              <w:top w:val="nil"/>
              <w:left w:val="nil"/>
              <w:bottom w:val="single" w:sz="4" w:space="0" w:color="auto"/>
              <w:right w:val="single" w:sz="4" w:space="0" w:color="auto"/>
            </w:tcBorders>
            <w:shd w:val="clear" w:color="auto" w:fill="auto"/>
            <w:vAlign w:val="center"/>
            <w:hideMark/>
          </w:tcPr>
          <w:p w14:paraId="7E512A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4,778</w:t>
            </w:r>
          </w:p>
        </w:tc>
        <w:tc>
          <w:tcPr>
            <w:tcW w:w="0" w:type="auto"/>
            <w:tcBorders>
              <w:top w:val="nil"/>
              <w:left w:val="nil"/>
              <w:bottom w:val="single" w:sz="4" w:space="0" w:color="auto"/>
              <w:right w:val="single" w:sz="4" w:space="0" w:color="auto"/>
            </w:tcBorders>
            <w:shd w:val="clear" w:color="auto" w:fill="auto"/>
            <w:vAlign w:val="center"/>
            <w:hideMark/>
          </w:tcPr>
          <w:p w14:paraId="0AC621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4,821</w:t>
            </w:r>
          </w:p>
        </w:tc>
        <w:tc>
          <w:tcPr>
            <w:tcW w:w="0" w:type="auto"/>
            <w:tcBorders>
              <w:top w:val="nil"/>
              <w:left w:val="nil"/>
              <w:bottom w:val="single" w:sz="4" w:space="0" w:color="auto"/>
              <w:right w:val="single" w:sz="4" w:space="0" w:color="auto"/>
            </w:tcBorders>
            <w:shd w:val="clear" w:color="auto" w:fill="auto"/>
            <w:vAlign w:val="center"/>
            <w:hideMark/>
          </w:tcPr>
          <w:p w14:paraId="6DFCB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4,865</w:t>
            </w:r>
          </w:p>
        </w:tc>
        <w:tc>
          <w:tcPr>
            <w:tcW w:w="0" w:type="auto"/>
            <w:tcBorders>
              <w:top w:val="nil"/>
              <w:left w:val="nil"/>
              <w:bottom w:val="single" w:sz="4" w:space="0" w:color="auto"/>
              <w:right w:val="single" w:sz="4" w:space="0" w:color="auto"/>
            </w:tcBorders>
            <w:shd w:val="clear" w:color="auto" w:fill="auto"/>
            <w:vAlign w:val="center"/>
            <w:hideMark/>
          </w:tcPr>
          <w:p w14:paraId="12C9E3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5,099</w:t>
            </w:r>
          </w:p>
        </w:tc>
        <w:tc>
          <w:tcPr>
            <w:tcW w:w="0" w:type="auto"/>
            <w:tcBorders>
              <w:top w:val="nil"/>
              <w:left w:val="nil"/>
              <w:bottom w:val="single" w:sz="4" w:space="0" w:color="auto"/>
              <w:right w:val="single" w:sz="4" w:space="0" w:color="auto"/>
            </w:tcBorders>
            <w:shd w:val="clear" w:color="auto" w:fill="auto"/>
            <w:vAlign w:val="center"/>
            <w:hideMark/>
          </w:tcPr>
          <w:p w14:paraId="663246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5,580</w:t>
            </w:r>
          </w:p>
        </w:tc>
      </w:tr>
      <w:tr w:rsidR="00584043" w:rsidRPr="00584043" w14:paraId="1BFB3E85"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BB83F3"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2DC1F1AC"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046118A6"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ст. Аносово, эксплуатирующая организация - ЗТУ ЮУ ДТВ – филиала ОАО «РЖД», ЕТО №5</w:t>
            </w:r>
          </w:p>
        </w:tc>
      </w:tr>
      <w:tr w:rsidR="00584043" w:rsidRPr="00584043" w14:paraId="77283E7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A4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89E7E4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35E829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1BC5BC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BE3BA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3A7F13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38198D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47534A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6170B5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3BE3AD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288EA6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038702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6D692E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r>
      <w:tr w:rsidR="00584043" w:rsidRPr="00584043" w14:paraId="17A66BC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F1D7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1F12C6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auto" w:fill="auto"/>
            <w:vAlign w:val="center"/>
            <w:hideMark/>
          </w:tcPr>
          <w:p w14:paraId="3C40CC6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1CEE37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9CA76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71FCE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4A4E69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3D30D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164A1C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3431FD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7CC5F2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50F13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51E34A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r>
      <w:tr w:rsidR="00584043" w:rsidRPr="00584043" w14:paraId="490D975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826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48FA3C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589EF7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auto" w:fill="auto"/>
            <w:vAlign w:val="center"/>
            <w:hideMark/>
          </w:tcPr>
          <w:p w14:paraId="17B48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0375D8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AF167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A2A8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DCF47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3FFE0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A5163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F4FFA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A3892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75EC0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w:t>
            </w:r>
          </w:p>
        </w:tc>
      </w:tr>
      <w:tr w:rsidR="00584043" w:rsidRPr="00584043" w14:paraId="7AE70D6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30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3C73EE9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694F23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auto" w:fill="auto"/>
            <w:vAlign w:val="center"/>
            <w:hideMark/>
          </w:tcPr>
          <w:p w14:paraId="5B1C2B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C738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FCD43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9541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8FABB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6082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2A85C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FF048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01385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7E5E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r>
      <w:tr w:rsidR="00584043" w:rsidRPr="00584043" w14:paraId="0B82021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FAC9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0C08183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2D968A2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auto" w:fill="auto"/>
            <w:vAlign w:val="center"/>
            <w:hideMark/>
          </w:tcPr>
          <w:p w14:paraId="033F5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09F78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0EB82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60CD4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54E07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D7390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56F8B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348B1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6C204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C2DFE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0,12</w:t>
            </w:r>
          </w:p>
        </w:tc>
      </w:tr>
      <w:tr w:rsidR="00584043" w:rsidRPr="00584043" w14:paraId="600B48C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689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4B37944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E3F856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auto" w:fill="auto"/>
            <w:vAlign w:val="center"/>
            <w:hideMark/>
          </w:tcPr>
          <w:p w14:paraId="55EDFA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5ABA1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6816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30C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72B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98D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A5BE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7D7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2626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A19C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0819960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42E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51B9D14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09E890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auto" w:fill="auto"/>
            <w:vAlign w:val="center"/>
            <w:hideMark/>
          </w:tcPr>
          <w:p w14:paraId="3CFCA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4379CF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32113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6E61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49DC1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301D0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7B32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F4AF6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9D4F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9E66E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r>
      <w:tr w:rsidR="00584043" w:rsidRPr="00584043" w14:paraId="34642C6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CB3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0E8CE76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4E95A49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auto" w:fill="auto"/>
            <w:vAlign w:val="center"/>
            <w:hideMark/>
          </w:tcPr>
          <w:p w14:paraId="5DD931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04F5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FE13C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ECEC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DE6A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52144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852FF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31432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8E7C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DDE4E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0,13</w:t>
            </w:r>
          </w:p>
        </w:tc>
      </w:tr>
      <w:tr w:rsidR="00584043" w:rsidRPr="00584043" w14:paraId="5E74E2F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908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FA435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9963E5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auto" w:fill="auto"/>
            <w:vAlign w:val="center"/>
            <w:hideMark/>
          </w:tcPr>
          <w:p w14:paraId="23E1EE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D78A0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C3A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44AD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081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611B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6D56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8C74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5157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A45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6EE1F8D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3E9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37FC6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7FA79B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auto" w:fill="auto"/>
            <w:vAlign w:val="center"/>
            <w:hideMark/>
          </w:tcPr>
          <w:p w14:paraId="2F1C5A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DBCD5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004B15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5B7987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605C36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4CA53D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7A3AEA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4139E7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657F81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679C36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0,81</w:t>
            </w:r>
          </w:p>
        </w:tc>
      </w:tr>
      <w:tr w:rsidR="00584043" w:rsidRPr="00584043" w14:paraId="24312B2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148E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5AE6D0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F9A68D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auto" w:fill="auto"/>
            <w:vAlign w:val="center"/>
            <w:hideMark/>
          </w:tcPr>
          <w:p w14:paraId="51B591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3D93C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6A5780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39E32D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5B553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6FCCFA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25A3AA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12DDA3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5BC690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6BB1EF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r>
      <w:tr w:rsidR="00584043" w:rsidRPr="00584043" w14:paraId="0C2706C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030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8687D0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3B91F62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99DD4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6E9FB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395FBB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28B73F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18FC30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1DDC40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25A88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4E408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1D2241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c>
          <w:tcPr>
            <w:tcW w:w="0" w:type="auto"/>
            <w:tcBorders>
              <w:top w:val="nil"/>
              <w:left w:val="nil"/>
              <w:bottom w:val="single" w:sz="4" w:space="0" w:color="auto"/>
              <w:right w:val="single" w:sz="4" w:space="0" w:color="auto"/>
            </w:tcBorders>
            <w:shd w:val="clear" w:color="auto" w:fill="auto"/>
            <w:vAlign w:val="center"/>
            <w:hideMark/>
          </w:tcPr>
          <w:p w14:paraId="4642C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0,40</w:t>
            </w:r>
          </w:p>
        </w:tc>
      </w:tr>
      <w:tr w:rsidR="00584043" w:rsidRPr="00584043" w14:paraId="73469FB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3AF6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auto" w:fill="auto"/>
            <w:vAlign w:val="center"/>
            <w:hideMark/>
          </w:tcPr>
          <w:p w14:paraId="0103E57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D85A42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auto" w:fill="auto"/>
            <w:vAlign w:val="center"/>
            <w:hideMark/>
          </w:tcPr>
          <w:p w14:paraId="5AF80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77F5E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A411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378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4A0C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C24A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9FD2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6D9D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31F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3C6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784D27F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6B14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6201B34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648981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auto" w:fill="auto"/>
            <w:vAlign w:val="center"/>
            <w:hideMark/>
          </w:tcPr>
          <w:p w14:paraId="59FEB1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ADDD0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A8CCB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67629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E1613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3FF582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89FA3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F5D1F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28BC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671A5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r>
      <w:tr w:rsidR="00584043" w:rsidRPr="00584043" w14:paraId="72010A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427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11796AF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auto" w:fill="auto"/>
            <w:vAlign w:val="center"/>
            <w:hideMark/>
          </w:tcPr>
          <w:p w14:paraId="7A08D22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auto" w:fill="auto"/>
            <w:vAlign w:val="center"/>
            <w:hideMark/>
          </w:tcPr>
          <w:p w14:paraId="3F7409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61A6D8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8DBDA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561FB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AF9C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BEA7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6C0DB3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64A7F3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A23E6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6E529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0,41</w:t>
            </w:r>
          </w:p>
        </w:tc>
      </w:tr>
      <w:tr w:rsidR="00584043" w:rsidRPr="00584043" w14:paraId="57B135F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E2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auto" w:fill="auto"/>
            <w:vAlign w:val="center"/>
            <w:hideMark/>
          </w:tcPr>
          <w:p w14:paraId="2CB151C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99C4B3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auto" w:fill="auto"/>
            <w:vAlign w:val="center"/>
            <w:hideMark/>
          </w:tcPr>
          <w:p w14:paraId="6BFE4E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61F15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9915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E2E7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D9A6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C4F3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CEC0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7AC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3DFC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0FC9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9DC947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7148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8E5574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152797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7409A9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1B5E8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2AB10C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654569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2EFCF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350B27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803C0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1304F8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40AB42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c>
          <w:tcPr>
            <w:tcW w:w="0" w:type="auto"/>
            <w:tcBorders>
              <w:top w:val="nil"/>
              <w:left w:val="nil"/>
              <w:bottom w:val="single" w:sz="4" w:space="0" w:color="auto"/>
              <w:right w:val="single" w:sz="4" w:space="0" w:color="auto"/>
            </w:tcBorders>
            <w:shd w:val="clear" w:color="auto" w:fill="auto"/>
            <w:vAlign w:val="center"/>
            <w:hideMark/>
          </w:tcPr>
          <w:p w14:paraId="05160C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0,0000336</w:t>
            </w:r>
          </w:p>
        </w:tc>
      </w:tr>
      <w:tr w:rsidR="00584043" w:rsidRPr="00584043" w14:paraId="26F9FCB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8C6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3171BC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891E8C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409AFB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auto" w:fill="auto"/>
            <w:vAlign w:val="center"/>
            <w:hideMark/>
          </w:tcPr>
          <w:p w14:paraId="14BB7A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775B8B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0E1350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15FC4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0A599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2900D3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1FBDC7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4E98DE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c>
          <w:tcPr>
            <w:tcW w:w="0" w:type="auto"/>
            <w:tcBorders>
              <w:top w:val="nil"/>
              <w:left w:val="nil"/>
              <w:bottom w:val="single" w:sz="4" w:space="0" w:color="auto"/>
              <w:right w:val="single" w:sz="4" w:space="0" w:color="auto"/>
            </w:tcBorders>
            <w:shd w:val="clear" w:color="auto" w:fill="auto"/>
            <w:vAlign w:val="center"/>
            <w:hideMark/>
          </w:tcPr>
          <w:p w14:paraId="599E3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0,110</w:t>
            </w:r>
          </w:p>
        </w:tc>
      </w:tr>
      <w:tr w:rsidR="00584043" w:rsidRPr="00584043" w14:paraId="35FC0D1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1AE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177491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auto" w:fill="auto"/>
            <w:vAlign w:val="center"/>
            <w:hideMark/>
          </w:tcPr>
          <w:p w14:paraId="183CB9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auto" w:fill="auto"/>
            <w:vAlign w:val="center"/>
            <w:hideMark/>
          </w:tcPr>
          <w:p w14:paraId="6CACCB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3C093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auto" w:fill="auto"/>
            <w:vAlign w:val="center"/>
            <w:hideMark/>
          </w:tcPr>
          <w:p w14:paraId="48FD8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127B8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BDE52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0B2235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A67C8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A92EB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3162A1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2FD268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67BBC14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8DE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C52A9D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6A49968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2420D6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AE1C4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0,0000228</w:t>
            </w:r>
          </w:p>
        </w:tc>
        <w:tc>
          <w:tcPr>
            <w:tcW w:w="0" w:type="auto"/>
            <w:tcBorders>
              <w:top w:val="nil"/>
              <w:left w:val="nil"/>
              <w:bottom w:val="single" w:sz="4" w:space="0" w:color="auto"/>
              <w:right w:val="single" w:sz="4" w:space="0" w:color="auto"/>
            </w:tcBorders>
            <w:shd w:val="clear" w:color="auto" w:fill="auto"/>
            <w:vAlign w:val="center"/>
            <w:hideMark/>
          </w:tcPr>
          <w:p w14:paraId="62364F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588322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39C10A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3DB337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1F5C8C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3C894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7A86E4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auto" w:fill="auto"/>
            <w:vAlign w:val="center"/>
            <w:hideMark/>
          </w:tcPr>
          <w:p w14:paraId="240B7C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r>
      <w:tr w:rsidR="00584043" w:rsidRPr="00584043" w14:paraId="6E68384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F1D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224ECE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3DA25EA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1915C7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38A6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FC687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1E3E81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EEAC1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6F054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8B018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56B390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41BAF1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auto" w:fill="auto"/>
            <w:vAlign w:val="center"/>
            <w:hideMark/>
          </w:tcPr>
          <w:p w14:paraId="3BCE2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r>
      <w:tr w:rsidR="00584043" w:rsidRPr="00584043" w14:paraId="25E6426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4C6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C8F59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auto" w:fill="auto"/>
            <w:vAlign w:val="center"/>
            <w:hideMark/>
          </w:tcPr>
          <w:p w14:paraId="225CAAE1"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auto" w:fill="auto"/>
            <w:vAlign w:val="center"/>
            <w:hideMark/>
          </w:tcPr>
          <w:p w14:paraId="58142E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auto" w:fill="auto"/>
            <w:vAlign w:val="center"/>
            <w:hideMark/>
          </w:tcPr>
          <w:p w14:paraId="1950E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0,0000221</w:t>
            </w:r>
          </w:p>
        </w:tc>
        <w:tc>
          <w:tcPr>
            <w:tcW w:w="0" w:type="auto"/>
            <w:tcBorders>
              <w:top w:val="nil"/>
              <w:left w:val="nil"/>
              <w:bottom w:val="single" w:sz="4" w:space="0" w:color="auto"/>
              <w:right w:val="single" w:sz="4" w:space="0" w:color="auto"/>
            </w:tcBorders>
            <w:shd w:val="clear" w:color="auto" w:fill="auto"/>
            <w:vAlign w:val="center"/>
            <w:hideMark/>
          </w:tcPr>
          <w:p w14:paraId="4F96ED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6C3059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15EF2C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139D6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19BD0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038BC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248EE0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c>
          <w:tcPr>
            <w:tcW w:w="0" w:type="auto"/>
            <w:tcBorders>
              <w:top w:val="nil"/>
              <w:left w:val="nil"/>
              <w:bottom w:val="single" w:sz="4" w:space="0" w:color="auto"/>
              <w:right w:val="single" w:sz="4" w:space="0" w:color="auto"/>
            </w:tcBorders>
            <w:shd w:val="clear" w:color="auto" w:fill="auto"/>
            <w:vAlign w:val="center"/>
            <w:hideMark/>
          </w:tcPr>
          <w:p w14:paraId="183AE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0,0000205</w:t>
            </w:r>
          </w:p>
        </w:tc>
      </w:tr>
      <w:tr w:rsidR="00584043" w:rsidRPr="00584043" w14:paraId="1268A29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8F1B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62A56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1547DB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016785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auto" w:fill="auto"/>
            <w:vAlign w:val="center"/>
            <w:hideMark/>
          </w:tcPr>
          <w:p w14:paraId="7B8815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EC000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6E88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710DDF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C4AA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714F1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1973C1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08CD7A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DD8D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59ED77C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2B7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BB777C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14:paraId="287A0C6B"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6D3B2E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auto" w:fill="auto"/>
            <w:vAlign w:val="center"/>
            <w:hideMark/>
          </w:tcPr>
          <w:p w14:paraId="1274B9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305CF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30F7B9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2A84D7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546D8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9DD95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4B91A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5C4460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c>
          <w:tcPr>
            <w:tcW w:w="0" w:type="auto"/>
            <w:tcBorders>
              <w:top w:val="nil"/>
              <w:left w:val="nil"/>
              <w:bottom w:val="single" w:sz="4" w:space="0" w:color="auto"/>
              <w:right w:val="single" w:sz="4" w:space="0" w:color="auto"/>
            </w:tcBorders>
            <w:shd w:val="clear" w:color="auto" w:fill="auto"/>
            <w:vAlign w:val="center"/>
            <w:hideMark/>
          </w:tcPr>
          <w:p w14:paraId="4644D6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w:t>
            </w:r>
          </w:p>
        </w:tc>
      </w:tr>
      <w:tr w:rsidR="00584043" w:rsidRPr="00584043" w14:paraId="69560A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1802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214805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478DA4D0"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auto" w:fill="auto"/>
            <w:vAlign w:val="center"/>
            <w:hideMark/>
          </w:tcPr>
          <w:p w14:paraId="1FF893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auto" w:fill="auto"/>
            <w:vAlign w:val="center"/>
            <w:hideMark/>
          </w:tcPr>
          <w:p w14:paraId="1E3BE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0,00141</w:t>
            </w:r>
          </w:p>
        </w:tc>
        <w:tc>
          <w:tcPr>
            <w:tcW w:w="0" w:type="auto"/>
            <w:tcBorders>
              <w:top w:val="nil"/>
              <w:left w:val="nil"/>
              <w:bottom w:val="single" w:sz="4" w:space="0" w:color="auto"/>
              <w:right w:val="single" w:sz="4" w:space="0" w:color="auto"/>
            </w:tcBorders>
            <w:shd w:val="clear" w:color="auto" w:fill="auto"/>
            <w:vAlign w:val="center"/>
            <w:hideMark/>
          </w:tcPr>
          <w:p w14:paraId="7A1DF2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0,00142</w:t>
            </w:r>
          </w:p>
        </w:tc>
        <w:tc>
          <w:tcPr>
            <w:tcW w:w="0" w:type="auto"/>
            <w:tcBorders>
              <w:top w:val="nil"/>
              <w:left w:val="nil"/>
              <w:bottom w:val="single" w:sz="4" w:space="0" w:color="auto"/>
              <w:right w:val="single" w:sz="4" w:space="0" w:color="auto"/>
            </w:tcBorders>
            <w:shd w:val="clear" w:color="auto" w:fill="auto"/>
            <w:vAlign w:val="center"/>
            <w:hideMark/>
          </w:tcPr>
          <w:p w14:paraId="69ECA2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0,00144</w:t>
            </w:r>
          </w:p>
        </w:tc>
        <w:tc>
          <w:tcPr>
            <w:tcW w:w="0" w:type="auto"/>
            <w:tcBorders>
              <w:top w:val="nil"/>
              <w:left w:val="nil"/>
              <w:bottom w:val="single" w:sz="4" w:space="0" w:color="auto"/>
              <w:right w:val="single" w:sz="4" w:space="0" w:color="auto"/>
            </w:tcBorders>
            <w:shd w:val="clear" w:color="auto" w:fill="auto"/>
            <w:vAlign w:val="center"/>
            <w:hideMark/>
          </w:tcPr>
          <w:p w14:paraId="361EAF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0,00145</w:t>
            </w:r>
          </w:p>
        </w:tc>
        <w:tc>
          <w:tcPr>
            <w:tcW w:w="0" w:type="auto"/>
            <w:tcBorders>
              <w:top w:val="nil"/>
              <w:left w:val="nil"/>
              <w:bottom w:val="single" w:sz="4" w:space="0" w:color="auto"/>
              <w:right w:val="single" w:sz="4" w:space="0" w:color="auto"/>
            </w:tcBorders>
            <w:shd w:val="clear" w:color="auto" w:fill="auto"/>
            <w:vAlign w:val="center"/>
            <w:hideMark/>
          </w:tcPr>
          <w:p w14:paraId="5236B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0,00146</w:t>
            </w:r>
          </w:p>
        </w:tc>
        <w:tc>
          <w:tcPr>
            <w:tcW w:w="0" w:type="auto"/>
            <w:tcBorders>
              <w:top w:val="nil"/>
              <w:left w:val="nil"/>
              <w:bottom w:val="single" w:sz="4" w:space="0" w:color="auto"/>
              <w:right w:val="single" w:sz="4" w:space="0" w:color="auto"/>
            </w:tcBorders>
            <w:shd w:val="clear" w:color="auto" w:fill="auto"/>
            <w:vAlign w:val="center"/>
            <w:hideMark/>
          </w:tcPr>
          <w:p w14:paraId="17C4A6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0,00147</w:t>
            </w:r>
          </w:p>
        </w:tc>
        <w:tc>
          <w:tcPr>
            <w:tcW w:w="0" w:type="auto"/>
            <w:tcBorders>
              <w:top w:val="nil"/>
              <w:left w:val="nil"/>
              <w:bottom w:val="single" w:sz="4" w:space="0" w:color="auto"/>
              <w:right w:val="single" w:sz="4" w:space="0" w:color="auto"/>
            </w:tcBorders>
            <w:shd w:val="clear" w:color="auto" w:fill="auto"/>
            <w:vAlign w:val="center"/>
            <w:hideMark/>
          </w:tcPr>
          <w:p w14:paraId="6E458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c>
          <w:tcPr>
            <w:tcW w:w="0" w:type="auto"/>
            <w:tcBorders>
              <w:top w:val="nil"/>
              <w:left w:val="nil"/>
              <w:bottom w:val="single" w:sz="4" w:space="0" w:color="auto"/>
              <w:right w:val="single" w:sz="4" w:space="0" w:color="auto"/>
            </w:tcBorders>
            <w:shd w:val="clear" w:color="auto" w:fill="auto"/>
            <w:vAlign w:val="center"/>
            <w:hideMark/>
          </w:tcPr>
          <w:p w14:paraId="7B9956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0,00156</w:t>
            </w:r>
          </w:p>
        </w:tc>
        <w:tc>
          <w:tcPr>
            <w:tcW w:w="0" w:type="auto"/>
            <w:tcBorders>
              <w:top w:val="nil"/>
              <w:left w:val="nil"/>
              <w:bottom w:val="single" w:sz="4" w:space="0" w:color="auto"/>
              <w:right w:val="single" w:sz="4" w:space="0" w:color="auto"/>
            </w:tcBorders>
            <w:shd w:val="clear" w:color="auto" w:fill="auto"/>
            <w:vAlign w:val="center"/>
            <w:hideMark/>
          </w:tcPr>
          <w:p w14:paraId="44937E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0,00171</w:t>
            </w:r>
          </w:p>
        </w:tc>
      </w:tr>
      <w:tr w:rsidR="00584043" w:rsidRPr="00584043" w14:paraId="1AB86FF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DF14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D26CBF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46C738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auto" w:fill="auto"/>
            <w:vAlign w:val="center"/>
            <w:hideMark/>
          </w:tcPr>
          <w:p w14:paraId="7F994B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auto" w:fill="auto"/>
            <w:vAlign w:val="center"/>
            <w:hideMark/>
          </w:tcPr>
          <w:p w14:paraId="36F8FD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4,612</w:t>
            </w:r>
          </w:p>
        </w:tc>
        <w:tc>
          <w:tcPr>
            <w:tcW w:w="0" w:type="auto"/>
            <w:tcBorders>
              <w:top w:val="nil"/>
              <w:left w:val="nil"/>
              <w:bottom w:val="single" w:sz="4" w:space="0" w:color="auto"/>
              <w:right w:val="single" w:sz="4" w:space="0" w:color="auto"/>
            </w:tcBorders>
            <w:shd w:val="clear" w:color="auto" w:fill="auto"/>
            <w:vAlign w:val="center"/>
            <w:hideMark/>
          </w:tcPr>
          <w:p w14:paraId="09311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4,653</w:t>
            </w:r>
          </w:p>
        </w:tc>
        <w:tc>
          <w:tcPr>
            <w:tcW w:w="0" w:type="auto"/>
            <w:tcBorders>
              <w:top w:val="nil"/>
              <w:left w:val="nil"/>
              <w:bottom w:val="single" w:sz="4" w:space="0" w:color="auto"/>
              <w:right w:val="single" w:sz="4" w:space="0" w:color="auto"/>
            </w:tcBorders>
            <w:shd w:val="clear" w:color="auto" w:fill="auto"/>
            <w:vAlign w:val="center"/>
            <w:hideMark/>
          </w:tcPr>
          <w:p w14:paraId="3A44CF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4,694</w:t>
            </w:r>
          </w:p>
        </w:tc>
        <w:tc>
          <w:tcPr>
            <w:tcW w:w="0" w:type="auto"/>
            <w:tcBorders>
              <w:top w:val="nil"/>
              <w:left w:val="nil"/>
              <w:bottom w:val="single" w:sz="4" w:space="0" w:color="auto"/>
              <w:right w:val="single" w:sz="4" w:space="0" w:color="auto"/>
            </w:tcBorders>
            <w:shd w:val="clear" w:color="auto" w:fill="auto"/>
            <w:vAlign w:val="center"/>
            <w:hideMark/>
          </w:tcPr>
          <w:p w14:paraId="7CD1AC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4,735</w:t>
            </w:r>
          </w:p>
        </w:tc>
        <w:tc>
          <w:tcPr>
            <w:tcW w:w="0" w:type="auto"/>
            <w:tcBorders>
              <w:top w:val="nil"/>
              <w:left w:val="nil"/>
              <w:bottom w:val="single" w:sz="4" w:space="0" w:color="auto"/>
              <w:right w:val="single" w:sz="4" w:space="0" w:color="auto"/>
            </w:tcBorders>
            <w:shd w:val="clear" w:color="auto" w:fill="auto"/>
            <w:vAlign w:val="center"/>
            <w:hideMark/>
          </w:tcPr>
          <w:p w14:paraId="12E095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4,778</w:t>
            </w:r>
          </w:p>
        </w:tc>
        <w:tc>
          <w:tcPr>
            <w:tcW w:w="0" w:type="auto"/>
            <w:tcBorders>
              <w:top w:val="nil"/>
              <w:left w:val="nil"/>
              <w:bottom w:val="single" w:sz="4" w:space="0" w:color="auto"/>
              <w:right w:val="single" w:sz="4" w:space="0" w:color="auto"/>
            </w:tcBorders>
            <w:shd w:val="clear" w:color="auto" w:fill="auto"/>
            <w:vAlign w:val="center"/>
            <w:hideMark/>
          </w:tcPr>
          <w:p w14:paraId="4CC92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4,821</w:t>
            </w:r>
          </w:p>
        </w:tc>
        <w:tc>
          <w:tcPr>
            <w:tcW w:w="0" w:type="auto"/>
            <w:tcBorders>
              <w:top w:val="nil"/>
              <w:left w:val="nil"/>
              <w:bottom w:val="single" w:sz="4" w:space="0" w:color="auto"/>
              <w:right w:val="single" w:sz="4" w:space="0" w:color="auto"/>
            </w:tcBorders>
            <w:shd w:val="clear" w:color="auto" w:fill="auto"/>
            <w:vAlign w:val="center"/>
            <w:hideMark/>
          </w:tcPr>
          <w:p w14:paraId="5B2BC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4,865</w:t>
            </w:r>
          </w:p>
        </w:tc>
        <w:tc>
          <w:tcPr>
            <w:tcW w:w="0" w:type="auto"/>
            <w:tcBorders>
              <w:top w:val="nil"/>
              <w:left w:val="nil"/>
              <w:bottom w:val="single" w:sz="4" w:space="0" w:color="auto"/>
              <w:right w:val="single" w:sz="4" w:space="0" w:color="auto"/>
            </w:tcBorders>
            <w:shd w:val="clear" w:color="auto" w:fill="auto"/>
            <w:vAlign w:val="center"/>
            <w:hideMark/>
          </w:tcPr>
          <w:p w14:paraId="39D574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5,099</w:t>
            </w:r>
          </w:p>
        </w:tc>
        <w:tc>
          <w:tcPr>
            <w:tcW w:w="0" w:type="auto"/>
            <w:tcBorders>
              <w:top w:val="nil"/>
              <w:left w:val="nil"/>
              <w:bottom w:val="single" w:sz="4" w:space="0" w:color="auto"/>
              <w:right w:val="single" w:sz="4" w:space="0" w:color="auto"/>
            </w:tcBorders>
            <w:shd w:val="clear" w:color="auto" w:fill="auto"/>
            <w:vAlign w:val="center"/>
            <w:hideMark/>
          </w:tcPr>
          <w:p w14:paraId="4CF62A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5,580</w:t>
            </w:r>
          </w:p>
        </w:tc>
      </w:tr>
      <w:tr w:rsidR="00584043" w:rsidRPr="00584043" w14:paraId="5E1A05CC"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D9D9D9"/>
            <w:vAlign w:val="center"/>
            <w:hideMark/>
          </w:tcPr>
          <w:p w14:paraId="30AC53DD"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прочим ЕТО</w:t>
            </w:r>
          </w:p>
        </w:tc>
      </w:tr>
      <w:tr w:rsidR="00584043" w:rsidRPr="00584043" w14:paraId="4954608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75D4C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139CDF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19EF2B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29D13D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B21EF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3FE45E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36FD4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2E33EF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19868E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5A19EA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2F54D5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649894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4C7BED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r>
      <w:tr w:rsidR="00584043" w:rsidRPr="00584043" w14:paraId="559486D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50831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65A0B6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D9D9D9"/>
            <w:vAlign w:val="center"/>
            <w:hideMark/>
          </w:tcPr>
          <w:p w14:paraId="27747A1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3A7C6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1A113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B888B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0654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9931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5C14DD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77EAA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4166D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118F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557DC8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r>
      <w:tr w:rsidR="00584043" w:rsidRPr="00584043" w14:paraId="77B74EA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E0707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EBBA30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F6ABFC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D9D9D9"/>
            <w:vAlign w:val="center"/>
            <w:hideMark/>
          </w:tcPr>
          <w:p w14:paraId="6D4B12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73FF51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4F825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ED114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15FF14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5D3A6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3BA03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21CFD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D372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7F1F0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r>
      <w:tr w:rsidR="00584043" w:rsidRPr="00584043" w14:paraId="2A373F5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E50A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06526C1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2308E42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D9D9D9"/>
            <w:vAlign w:val="center"/>
            <w:hideMark/>
          </w:tcPr>
          <w:p w14:paraId="27267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0913F3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D7028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2D70A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EC5A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FF4E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0B626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6FCA8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5D8F8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FBCD4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703BFA2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48504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D9D9D9"/>
            <w:vAlign w:val="center"/>
            <w:hideMark/>
          </w:tcPr>
          <w:p w14:paraId="1DFD446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1836F7E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D9D9D9"/>
            <w:vAlign w:val="center"/>
            <w:hideMark/>
          </w:tcPr>
          <w:p w14:paraId="0FD0CE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587DB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AA0B4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22BB8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2601D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C4B28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A57CD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5775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F2AF0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D4BCE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5C05578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7F884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D9D9D9"/>
            <w:vAlign w:val="center"/>
            <w:hideMark/>
          </w:tcPr>
          <w:p w14:paraId="241270B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727B0D0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D9D9D9"/>
            <w:vAlign w:val="center"/>
            <w:hideMark/>
          </w:tcPr>
          <w:p w14:paraId="75AF72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6BFD2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7EFE8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9BA9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66E2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A0E4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1A155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56C47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6070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765EB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C966FF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3FB2F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664CE0F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2E5EDF29"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D9D9D9"/>
            <w:vAlign w:val="center"/>
            <w:hideMark/>
          </w:tcPr>
          <w:p w14:paraId="08A3F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166D80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1DEB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9774B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0A9DF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FDEF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90BA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5EDBA0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AA5D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7FD54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1E4BE03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25270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D9D9D9"/>
            <w:vAlign w:val="center"/>
            <w:hideMark/>
          </w:tcPr>
          <w:p w14:paraId="2FC3539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736BC99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D9D9D9"/>
            <w:vAlign w:val="center"/>
            <w:hideMark/>
          </w:tcPr>
          <w:p w14:paraId="092173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635DD6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1F36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10DC2D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9BF5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D137F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012CD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0C655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674D7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B7C65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r>
      <w:tr w:rsidR="00584043" w:rsidRPr="00584043" w14:paraId="171ECC6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FE55A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D9D9D9"/>
            <w:vAlign w:val="center"/>
            <w:hideMark/>
          </w:tcPr>
          <w:p w14:paraId="7CD7372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676B2D2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D9D9D9"/>
            <w:vAlign w:val="center"/>
            <w:hideMark/>
          </w:tcPr>
          <w:p w14:paraId="15B11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D9D9D9"/>
            <w:vAlign w:val="center"/>
            <w:hideMark/>
          </w:tcPr>
          <w:p w14:paraId="455D13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CF1C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A8970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59B90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C1048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7C75D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66A8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09D41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BE2C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1A8F84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393C5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26FE9B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108DD75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D9D9D9"/>
            <w:vAlign w:val="center"/>
            <w:hideMark/>
          </w:tcPr>
          <w:p w14:paraId="2C8B44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5D2B4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2F51A8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6AA881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5D843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348C46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048762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58CD52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57D56F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322E9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r>
      <w:tr w:rsidR="00584043" w:rsidRPr="00584043" w14:paraId="33B94EA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A492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335A392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2750A11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D9D9D9"/>
            <w:vAlign w:val="center"/>
            <w:hideMark/>
          </w:tcPr>
          <w:p w14:paraId="5B416B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7BCDD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237B2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459FE0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1676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61A3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7ECD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4C92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4D719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AFCE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r>
      <w:tr w:rsidR="00584043" w:rsidRPr="00584043" w14:paraId="2F20E7E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70A4E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D9D9D9"/>
            <w:vAlign w:val="center"/>
            <w:hideMark/>
          </w:tcPr>
          <w:p w14:paraId="117EFAC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4F675D0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4B6829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7600D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1A00C8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B1E1D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D5EED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DCD0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DE214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53CB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4CE9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48220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r>
      <w:tr w:rsidR="00584043" w:rsidRPr="00584043" w14:paraId="3EAC063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C6C76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D9D9D9"/>
            <w:vAlign w:val="center"/>
            <w:hideMark/>
          </w:tcPr>
          <w:p w14:paraId="0819954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5880316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D9D9D9"/>
            <w:vAlign w:val="center"/>
            <w:hideMark/>
          </w:tcPr>
          <w:p w14:paraId="48F37B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FC59F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B841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65E6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EA0BB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741C4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2A5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00473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5BF6C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BB73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24A284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87638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D9D9D9"/>
            <w:vAlign w:val="center"/>
            <w:hideMark/>
          </w:tcPr>
          <w:p w14:paraId="1A74AAF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08D0491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D9D9D9"/>
            <w:vAlign w:val="center"/>
            <w:hideMark/>
          </w:tcPr>
          <w:p w14:paraId="398F9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53C145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88814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7784F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D9115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1F41A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CB842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13D9C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524C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0E19E3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r>
      <w:tr w:rsidR="00584043" w:rsidRPr="00584043" w14:paraId="63956F5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1F8AC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D9D9D9"/>
            <w:vAlign w:val="center"/>
            <w:hideMark/>
          </w:tcPr>
          <w:p w14:paraId="7C1118A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D9D9D9"/>
            <w:vAlign w:val="center"/>
            <w:hideMark/>
          </w:tcPr>
          <w:p w14:paraId="36EC6DD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D9D9D9"/>
            <w:vAlign w:val="center"/>
            <w:hideMark/>
          </w:tcPr>
          <w:p w14:paraId="273E34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187EA3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D4F8B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F9BE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1A575E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4DA0A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5BD44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99ABC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03815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429B8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r>
      <w:tr w:rsidR="00584043" w:rsidRPr="00584043" w14:paraId="79245E1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6DC8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D9D9D9"/>
            <w:vAlign w:val="center"/>
            <w:hideMark/>
          </w:tcPr>
          <w:p w14:paraId="0485FBB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2316E90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D9D9D9"/>
            <w:vAlign w:val="center"/>
            <w:hideMark/>
          </w:tcPr>
          <w:p w14:paraId="40F5D4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D9D9D9"/>
            <w:vAlign w:val="center"/>
            <w:hideMark/>
          </w:tcPr>
          <w:p w14:paraId="31F0DB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1F4F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C3106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FCE5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9181A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CAEF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EC31F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EA9B2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F3897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C692B6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33AE1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04FC78F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64B924DF"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2DC87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7E6346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419648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3D6135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5540D7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33A9B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106E80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7A5471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1490CD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c>
          <w:tcPr>
            <w:tcW w:w="0" w:type="auto"/>
            <w:tcBorders>
              <w:top w:val="nil"/>
              <w:left w:val="nil"/>
              <w:bottom w:val="single" w:sz="4" w:space="0" w:color="auto"/>
              <w:right w:val="single" w:sz="4" w:space="0" w:color="auto"/>
            </w:tcBorders>
            <w:shd w:val="clear" w:color="000000" w:fill="D9D9D9"/>
            <w:vAlign w:val="center"/>
            <w:hideMark/>
          </w:tcPr>
          <w:p w14:paraId="121A0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0,0000282</w:t>
            </w:r>
          </w:p>
        </w:tc>
      </w:tr>
      <w:tr w:rsidR="00584043" w:rsidRPr="00584043" w14:paraId="22AE057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9B3B5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3E37DC1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000283C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7B85DF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D9D9D9"/>
            <w:vAlign w:val="center"/>
            <w:hideMark/>
          </w:tcPr>
          <w:p w14:paraId="59D28D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0,118</w:t>
            </w:r>
          </w:p>
        </w:tc>
        <w:tc>
          <w:tcPr>
            <w:tcW w:w="0" w:type="auto"/>
            <w:tcBorders>
              <w:top w:val="nil"/>
              <w:left w:val="nil"/>
              <w:bottom w:val="single" w:sz="4" w:space="0" w:color="auto"/>
              <w:right w:val="single" w:sz="4" w:space="0" w:color="auto"/>
            </w:tcBorders>
            <w:shd w:val="clear" w:color="000000" w:fill="D9D9D9"/>
            <w:vAlign w:val="center"/>
            <w:hideMark/>
          </w:tcPr>
          <w:p w14:paraId="7D880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0,104</w:t>
            </w:r>
          </w:p>
        </w:tc>
        <w:tc>
          <w:tcPr>
            <w:tcW w:w="0" w:type="auto"/>
            <w:tcBorders>
              <w:top w:val="nil"/>
              <w:left w:val="nil"/>
              <w:bottom w:val="single" w:sz="4" w:space="0" w:color="auto"/>
              <w:right w:val="single" w:sz="4" w:space="0" w:color="auto"/>
            </w:tcBorders>
            <w:shd w:val="clear" w:color="000000" w:fill="D9D9D9"/>
            <w:vAlign w:val="center"/>
            <w:hideMark/>
          </w:tcPr>
          <w:p w14:paraId="66FB4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094E2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7ABCA6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32544B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6F21C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713AD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7999F7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0,098</w:t>
            </w:r>
          </w:p>
        </w:tc>
      </w:tr>
      <w:tr w:rsidR="00584043" w:rsidRPr="00584043" w14:paraId="21E712D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914BC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7B949BB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D9D9D9"/>
            <w:vAlign w:val="center"/>
            <w:hideMark/>
          </w:tcPr>
          <w:p w14:paraId="0F269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D9D9D9"/>
            <w:vAlign w:val="center"/>
            <w:hideMark/>
          </w:tcPr>
          <w:p w14:paraId="5754EF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7082BD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D9D9D9"/>
            <w:vAlign w:val="center"/>
            <w:hideMark/>
          </w:tcPr>
          <w:p w14:paraId="62A95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506F7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741BD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02279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58FF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000E59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418B5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D9D9D9"/>
            <w:vAlign w:val="center"/>
            <w:hideMark/>
          </w:tcPr>
          <w:p w14:paraId="1A7BFE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7E03CDC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8CB6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6E8BC27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02B1308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629F22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0DFE4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0,0000244</w:t>
            </w:r>
          </w:p>
        </w:tc>
        <w:tc>
          <w:tcPr>
            <w:tcW w:w="0" w:type="auto"/>
            <w:tcBorders>
              <w:top w:val="nil"/>
              <w:left w:val="nil"/>
              <w:bottom w:val="single" w:sz="4" w:space="0" w:color="auto"/>
              <w:right w:val="single" w:sz="4" w:space="0" w:color="auto"/>
            </w:tcBorders>
            <w:shd w:val="clear" w:color="000000" w:fill="D9D9D9"/>
            <w:vAlign w:val="center"/>
            <w:hideMark/>
          </w:tcPr>
          <w:p w14:paraId="6FEE2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0,0000199</w:t>
            </w:r>
          </w:p>
        </w:tc>
        <w:tc>
          <w:tcPr>
            <w:tcW w:w="0" w:type="auto"/>
            <w:tcBorders>
              <w:top w:val="nil"/>
              <w:left w:val="nil"/>
              <w:bottom w:val="single" w:sz="4" w:space="0" w:color="auto"/>
              <w:right w:val="single" w:sz="4" w:space="0" w:color="auto"/>
            </w:tcBorders>
            <w:shd w:val="clear" w:color="000000" w:fill="D9D9D9"/>
            <w:vAlign w:val="center"/>
            <w:hideMark/>
          </w:tcPr>
          <w:p w14:paraId="1DB8D2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5667F1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6CAC1B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219887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73A02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617A76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c>
          <w:tcPr>
            <w:tcW w:w="0" w:type="auto"/>
            <w:tcBorders>
              <w:top w:val="nil"/>
              <w:left w:val="nil"/>
              <w:bottom w:val="single" w:sz="4" w:space="0" w:color="auto"/>
              <w:right w:val="single" w:sz="4" w:space="0" w:color="auto"/>
            </w:tcBorders>
            <w:shd w:val="clear" w:color="000000" w:fill="D9D9D9"/>
            <w:vAlign w:val="center"/>
            <w:hideMark/>
          </w:tcPr>
          <w:p w14:paraId="321F83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0,0000188</w:t>
            </w:r>
          </w:p>
        </w:tc>
      </w:tr>
      <w:tr w:rsidR="00584043" w:rsidRPr="00584043" w14:paraId="5268BD4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2F9A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6EAEF3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48AFE91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1F8E9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D15F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0E6C6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700C31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1EC484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740A6C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4EF0F7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0D43F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030BFA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c>
          <w:tcPr>
            <w:tcW w:w="0" w:type="auto"/>
            <w:tcBorders>
              <w:top w:val="nil"/>
              <w:left w:val="nil"/>
              <w:bottom w:val="single" w:sz="4" w:space="0" w:color="auto"/>
              <w:right w:val="single" w:sz="4" w:space="0" w:color="auto"/>
            </w:tcBorders>
            <w:shd w:val="clear" w:color="000000" w:fill="D9D9D9"/>
            <w:vAlign w:val="center"/>
            <w:hideMark/>
          </w:tcPr>
          <w:p w14:paraId="7DA588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0,0000326</w:t>
            </w:r>
          </w:p>
        </w:tc>
      </w:tr>
      <w:tr w:rsidR="00584043" w:rsidRPr="00584043" w14:paraId="139BAFE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732C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10FFDD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D9D9D9"/>
            <w:vAlign w:val="center"/>
            <w:hideMark/>
          </w:tcPr>
          <w:p w14:paraId="42E79C2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D9D9D9"/>
            <w:vAlign w:val="center"/>
            <w:hideMark/>
          </w:tcPr>
          <w:p w14:paraId="4A5E2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D9D9D9"/>
            <w:vAlign w:val="center"/>
            <w:hideMark/>
          </w:tcPr>
          <w:p w14:paraId="19CBFA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0,0000134</w:t>
            </w:r>
          </w:p>
        </w:tc>
        <w:tc>
          <w:tcPr>
            <w:tcW w:w="0" w:type="auto"/>
            <w:tcBorders>
              <w:top w:val="nil"/>
              <w:left w:val="nil"/>
              <w:bottom w:val="single" w:sz="4" w:space="0" w:color="auto"/>
              <w:right w:val="single" w:sz="4" w:space="0" w:color="auto"/>
            </w:tcBorders>
            <w:shd w:val="clear" w:color="000000" w:fill="D9D9D9"/>
            <w:vAlign w:val="center"/>
            <w:hideMark/>
          </w:tcPr>
          <w:p w14:paraId="415BF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0,0000160</w:t>
            </w:r>
          </w:p>
        </w:tc>
        <w:tc>
          <w:tcPr>
            <w:tcW w:w="0" w:type="auto"/>
            <w:tcBorders>
              <w:top w:val="nil"/>
              <w:left w:val="nil"/>
              <w:bottom w:val="single" w:sz="4" w:space="0" w:color="auto"/>
              <w:right w:val="single" w:sz="4" w:space="0" w:color="auto"/>
            </w:tcBorders>
            <w:shd w:val="clear" w:color="000000" w:fill="D9D9D9"/>
            <w:vAlign w:val="center"/>
            <w:hideMark/>
          </w:tcPr>
          <w:p w14:paraId="7F47AA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7B60B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48AE22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5B652F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53DBD5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33A342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0,0000124</w:t>
            </w:r>
          </w:p>
        </w:tc>
        <w:tc>
          <w:tcPr>
            <w:tcW w:w="0" w:type="auto"/>
            <w:tcBorders>
              <w:top w:val="nil"/>
              <w:left w:val="nil"/>
              <w:bottom w:val="single" w:sz="4" w:space="0" w:color="auto"/>
              <w:right w:val="single" w:sz="4" w:space="0" w:color="auto"/>
            </w:tcBorders>
            <w:shd w:val="clear" w:color="000000" w:fill="D9D9D9"/>
            <w:vAlign w:val="center"/>
            <w:hideMark/>
          </w:tcPr>
          <w:p w14:paraId="1937FA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0,0000124</w:t>
            </w:r>
          </w:p>
        </w:tc>
      </w:tr>
      <w:tr w:rsidR="00584043" w:rsidRPr="00584043" w14:paraId="39774B1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6B913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153E5C7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D9D9D9"/>
            <w:vAlign w:val="center"/>
            <w:hideMark/>
          </w:tcPr>
          <w:p w14:paraId="146E144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D9D9D9"/>
            <w:vAlign w:val="center"/>
            <w:hideMark/>
          </w:tcPr>
          <w:p w14:paraId="5E0BBE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D9D9D9"/>
            <w:vAlign w:val="center"/>
            <w:hideMark/>
          </w:tcPr>
          <w:p w14:paraId="03AA7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3D2F50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5B3017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5F0E74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488BFE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3DC07B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1C5D4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42188D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c>
          <w:tcPr>
            <w:tcW w:w="0" w:type="auto"/>
            <w:tcBorders>
              <w:top w:val="nil"/>
              <w:left w:val="nil"/>
              <w:bottom w:val="single" w:sz="4" w:space="0" w:color="auto"/>
              <w:right w:val="single" w:sz="4" w:space="0" w:color="auto"/>
            </w:tcBorders>
            <w:shd w:val="clear" w:color="000000" w:fill="D9D9D9"/>
            <w:vAlign w:val="center"/>
            <w:hideMark/>
          </w:tcPr>
          <w:p w14:paraId="42EDD7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1,1357</w:t>
            </w:r>
          </w:p>
        </w:tc>
      </w:tr>
      <w:tr w:rsidR="00584043" w:rsidRPr="00584043" w14:paraId="1E79777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0883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40847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D9D9D9"/>
            <w:vAlign w:val="center"/>
            <w:hideMark/>
          </w:tcPr>
          <w:p w14:paraId="7CB86C79"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4A2663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D9D9D9"/>
            <w:vAlign w:val="center"/>
            <w:hideMark/>
          </w:tcPr>
          <w:p w14:paraId="3DD192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2,3228</w:t>
            </w:r>
          </w:p>
        </w:tc>
        <w:tc>
          <w:tcPr>
            <w:tcW w:w="0" w:type="auto"/>
            <w:tcBorders>
              <w:top w:val="nil"/>
              <w:left w:val="nil"/>
              <w:bottom w:val="single" w:sz="4" w:space="0" w:color="auto"/>
              <w:right w:val="single" w:sz="4" w:space="0" w:color="auto"/>
            </w:tcBorders>
            <w:shd w:val="clear" w:color="000000" w:fill="D9D9D9"/>
            <w:vAlign w:val="center"/>
            <w:hideMark/>
          </w:tcPr>
          <w:p w14:paraId="2BFA0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2,0452</w:t>
            </w:r>
          </w:p>
        </w:tc>
        <w:tc>
          <w:tcPr>
            <w:tcW w:w="0" w:type="auto"/>
            <w:tcBorders>
              <w:top w:val="nil"/>
              <w:left w:val="nil"/>
              <w:bottom w:val="single" w:sz="4" w:space="0" w:color="auto"/>
              <w:right w:val="single" w:sz="4" w:space="0" w:color="auto"/>
            </w:tcBorders>
            <w:shd w:val="clear" w:color="000000" w:fill="D9D9D9"/>
            <w:vAlign w:val="center"/>
            <w:hideMark/>
          </w:tcPr>
          <w:p w14:paraId="333653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4635E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1DE1F1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7FEFD8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2F60A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298379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1,9332</w:t>
            </w:r>
          </w:p>
        </w:tc>
        <w:tc>
          <w:tcPr>
            <w:tcW w:w="0" w:type="auto"/>
            <w:tcBorders>
              <w:top w:val="nil"/>
              <w:left w:val="nil"/>
              <w:bottom w:val="single" w:sz="4" w:space="0" w:color="auto"/>
              <w:right w:val="single" w:sz="4" w:space="0" w:color="auto"/>
            </w:tcBorders>
            <w:shd w:val="clear" w:color="000000" w:fill="D9D9D9"/>
            <w:vAlign w:val="center"/>
            <w:hideMark/>
          </w:tcPr>
          <w:p w14:paraId="33E620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1,9332</w:t>
            </w:r>
          </w:p>
        </w:tc>
      </w:tr>
      <w:tr w:rsidR="00584043" w:rsidRPr="00584043" w14:paraId="4E85469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E9B7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0535437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676A3918"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D9D9D9"/>
            <w:vAlign w:val="center"/>
            <w:hideMark/>
          </w:tcPr>
          <w:p w14:paraId="711D3A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D9D9D9"/>
            <w:vAlign w:val="center"/>
            <w:hideMark/>
          </w:tcPr>
          <w:p w14:paraId="094C4A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ED4C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3772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DC99A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A4209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276EA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70597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CA06B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149F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0,00000</w:t>
            </w:r>
          </w:p>
        </w:tc>
      </w:tr>
      <w:tr w:rsidR="00584043" w:rsidRPr="00584043" w14:paraId="27C6AAA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9F29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1AB0B85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D9D9D9"/>
            <w:vAlign w:val="center"/>
            <w:hideMark/>
          </w:tcPr>
          <w:p w14:paraId="089D8155"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D9D9D9"/>
            <w:vAlign w:val="center"/>
            <w:hideMark/>
          </w:tcPr>
          <w:p w14:paraId="1D776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D9D9D9"/>
            <w:vAlign w:val="center"/>
            <w:hideMark/>
          </w:tcPr>
          <w:p w14:paraId="07BF4C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7,207</w:t>
            </w:r>
          </w:p>
        </w:tc>
        <w:tc>
          <w:tcPr>
            <w:tcW w:w="0" w:type="auto"/>
            <w:tcBorders>
              <w:top w:val="nil"/>
              <w:left w:val="nil"/>
              <w:bottom w:val="single" w:sz="4" w:space="0" w:color="auto"/>
              <w:right w:val="single" w:sz="4" w:space="0" w:color="auto"/>
            </w:tcBorders>
            <w:shd w:val="clear" w:color="000000" w:fill="D9D9D9"/>
            <w:vAlign w:val="center"/>
            <w:hideMark/>
          </w:tcPr>
          <w:p w14:paraId="50EB5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6,029</w:t>
            </w:r>
          </w:p>
        </w:tc>
        <w:tc>
          <w:tcPr>
            <w:tcW w:w="0" w:type="auto"/>
            <w:tcBorders>
              <w:top w:val="nil"/>
              <w:left w:val="nil"/>
              <w:bottom w:val="single" w:sz="4" w:space="0" w:color="auto"/>
              <w:right w:val="single" w:sz="4" w:space="0" w:color="auto"/>
            </w:tcBorders>
            <w:shd w:val="clear" w:color="000000" w:fill="D9D9D9"/>
            <w:vAlign w:val="center"/>
            <w:hideMark/>
          </w:tcPr>
          <w:p w14:paraId="70420A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5,772</w:t>
            </w:r>
          </w:p>
        </w:tc>
        <w:tc>
          <w:tcPr>
            <w:tcW w:w="0" w:type="auto"/>
            <w:tcBorders>
              <w:top w:val="nil"/>
              <w:left w:val="nil"/>
              <w:bottom w:val="single" w:sz="4" w:space="0" w:color="auto"/>
              <w:right w:val="single" w:sz="4" w:space="0" w:color="auto"/>
            </w:tcBorders>
            <w:shd w:val="clear" w:color="000000" w:fill="D9D9D9"/>
            <w:vAlign w:val="center"/>
            <w:hideMark/>
          </w:tcPr>
          <w:p w14:paraId="309171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5,713</w:t>
            </w:r>
          </w:p>
        </w:tc>
        <w:tc>
          <w:tcPr>
            <w:tcW w:w="0" w:type="auto"/>
            <w:tcBorders>
              <w:top w:val="nil"/>
              <w:left w:val="nil"/>
              <w:bottom w:val="single" w:sz="4" w:space="0" w:color="auto"/>
              <w:right w:val="single" w:sz="4" w:space="0" w:color="auto"/>
            </w:tcBorders>
            <w:shd w:val="clear" w:color="000000" w:fill="D9D9D9"/>
            <w:vAlign w:val="center"/>
            <w:hideMark/>
          </w:tcPr>
          <w:p w14:paraId="56BA4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5,656</w:t>
            </w:r>
          </w:p>
        </w:tc>
        <w:tc>
          <w:tcPr>
            <w:tcW w:w="0" w:type="auto"/>
            <w:tcBorders>
              <w:top w:val="nil"/>
              <w:left w:val="nil"/>
              <w:bottom w:val="single" w:sz="4" w:space="0" w:color="auto"/>
              <w:right w:val="single" w:sz="4" w:space="0" w:color="auto"/>
            </w:tcBorders>
            <w:shd w:val="clear" w:color="000000" w:fill="D9D9D9"/>
            <w:vAlign w:val="center"/>
            <w:hideMark/>
          </w:tcPr>
          <w:p w14:paraId="445D8D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5,599</w:t>
            </w:r>
          </w:p>
        </w:tc>
        <w:tc>
          <w:tcPr>
            <w:tcW w:w="0" w:type="auto"/>
            <w:tcBorders>
              <w:top w:val="nil"/>
              <w:left w:val="nil"/>
              <w:bottom w:val="single" w:sz="4" w:space="0" w:color="auto"/>
              <w:right w:val="single" w:sz="4" w:space="0" w:color="auto"/>
            </w:tcBorders>
            <w:shd w:val="clear" w:color="000000" w:fill="D9D9D9"/>
            <w:vAlign w:val="center"/>
            <w:hideMark/>
          </w:tcPr>
          <w:p w14:paraId="540BF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5,543</w:t>
            </w:r>
          </w:p>
        </w:tc>
        <w:tc>
          <w:tcPr>
            <w:tcW w:w="0" w:type="auto"/>
            <w:tcBorders>
              <w:top w:val="nil"/>
              <w:left w:val="nil"/>
              <w:bottom w:val="single" w:sz="4" w:space="0" w:color="auto"/>
              <w:right w:val="single" w:sz="4" w:space="0" w:color="auto"/>
            </w:tcBorders>
            <w:shd w:val="clear" w:color="000000" w:fill="D9D9D9"/>
            <w:vAlign w:val="center"/>
            <w:hideMark/>
          </w:tcPr>
          <w:p w14:paraId="692C4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5,281</w:t>
            </w:r>
          </w:p>
        </w:tc>
        <w:tc>
          <w:tcPr>
            <w:tcW w:w="0" w:type="auto"/>
            <w:tcBorders>
              <w:top w:val="nil"/>
              <w:left w:val="nil"/>
              <w:bottom w:val="single" w:sz="4" w:space="0" w:color="auto"/>
              <w:right w:val="single" w:sz="4" w:space="0" w:color="auto"/>
            </w:tcBorders>
            <w:shd w:val="clear" w:color="000000" w:fill="D9D9D9"/>
            <w:vAlign w:val="center"/>
            <w:hideMark/>
          </w:tcPr>
          <w:p w14:paraId="63E37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4,867</w:t>
            </w:r>
          </w:p>
        </w:tc>
      </w:tr>
      <w:tr w:rsidR="00584043" w:rsidRPr="00584043" w14:paraId="40A64176" w14:textId="77777777" w:rsidTr="00584043">
        <w:trPr>
          <w:trHeight w:val="20"/>
        </w:trPr>
        <w:tc>
          <w:tcPr>
            <w:tcW w:w="0" w:type="auto"/>
            <w:gridSpan w:val="13"/>
            <w:tcBorders>
              <w:top w:val="single" w:sz="4" w:space="0" w:color="auto"/>
              <w:left w:val="single" w:sz="4" w:space="0" w:color="auto"/>
              <w:bottom w:val="single" w:sz="4" w:space="0" w:color="auto"/>
              <w:right w:val="nil"/>
            </w:tcBorders>
            <w:shd w:val="clear" w:color="000000" w:fill="808080"/>
            <w:vAlign w:val="center"/>
            <w:hideMark/>
          </w:tcPr>
          <w:p w14:paraId="0B8D23E2"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муниципальному образованию</w:t>
            </w:r>
          </w:p>
        </w:tc>
      </w:tr>
      <w:tr w:rsidR="00584043" w:rsidRPr="00584043" w14:paraId="5171760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52A13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7A43817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жилых зданий,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0ACA833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16192F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5F41E1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4065</w:t>
            </w:r>
          </w:p>
        </w:tc>
        <w:tc>
          <w:tcPr>
            <w:tcW w:w="0" w:type="auto"/>
            <w:tcBorders>
              <w:top w:val="nil"/>
              <w:left w:val="nil"/>
              <w:bottom w:val="single" w:sz="4" w:space="0" w:color="auto"/>
              <w:right w:val="single" w:sz="4" w:space="0" w:color="auto"/>
            </w:tcBorders>
            <w:shd w:val="clear" w:color="000000" w:fill="808080"/>
            <w:vAlign w:val="center"/>
            <w:hideMark/>
          </w:tcPr>
          <w:p w14:paraId="7D7F79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4065</w:t>
            </w:r>
          </w:p>
        </w:tc>
        <w:tc>
          <w:tcPr>
            <w:tcW w:w="0" w:type="auto"/>
            <w:tcBorders>
              <w:top w:val="nil"/>
              <w:left w:val="nil"/>
              <w:bottom w:val="single" w:sz="4" w:space="0" w:color="auto"/>
              <w:right w:val="single" w:sz="4" w:space="0" w:color="auto"/>
            </w:tcBorders>
            <w:shd w:val="clear" w:color="000000" w:fill="808080"/>
            <w:vAlign w:val="center"/>
            <w:hideMark/>
          </w:tcPr>
          <w:p w14:paraId="1E74F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0776D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759EC6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672F17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14B46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3528</w:t>
            </w:r>
          </w:p>
        </w:tc>
        <w:tc>
          <w:tcPr>
            <w:tcW w:w="0" w:type="auto"/>
            <w:tcBorders>
              <w:top w:val="nil"/>
              <w:left w:val="nil"/>
              <w:bottom w:val="single" w:sz="4" w:space="0" w:color="auto"/>
              <w:right w:val="single" w:sz="4" w:space="0" w:color="auto"/>
            </w:tcBorders>
            <w:shd w:val="clear" w:color="000000" w:fill="808080"/>
            <w:vAlign w:val="center"/>
            <w:hideMark/>
          </w:tcPr>
          <w:p w14:paraId="68C69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3518</w:t>
            </w:r>
          </w:p>
        </w:tc>
        <w:tc>
          <w:tcPr>
            <w:tcW w:w="0" w:type="auto"/>
            <w:tcBorders>
              <w:top w:val="nil"/>
              <w:left w:val="nil"/>
              <w:bottom w:val="single" w:sz="4" w:space="0" w:color="auto"/>
              <w:right w:val="single" w:sz="4" w:space="0" w:color="auto"/>
            </w:tcBorders>
            <w:shd w:val="clear" w:color="000000" w:fill="808080"/>
            <w:vAlign w:val="center"/>
            <w:hideMark/>
          </w:tcPr>
          <w:p w14:paraId="269F89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3518</w:t>
            </w:r>
          </w:p>
        </w:tc>
      </w:tr>
      <w:tr w:rsidR="00584043" w:rsidRPr="00584043" w14:paraId="70CCEBB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8C9F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46EE9FA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Общая отапливаемая площадь общественно-деловых зданий</w:t>
            </w:r>
          </w:p>
        </w:tc>
        <w:tc>
          <w:tcPr>
            <w:tcW w:w="0" w:type="auto"/>
            <w:tcBorders>
              <w:top w:val="nil"/>
              <w:left w:val="nil"/>
              <w:bottom w:val="single" w:sz="4" w:space="0" w:color="auto"/>
              <w:right w:val="single" w:sz="4" w:space="0" w:color="auto"/>
            </w:tcBorders>
            <w:shd w:val="clear" w:color="000000" w:fill="808080"/>
            <w:vAlign w:val="center"/>
            <w:hideMark/>
          </w:tcPr>
          <w:p w14:paraId="4B6FEB7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F</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1FA807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0C3DFE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6248</w:t>
            </w:r>
          </w:p>
        </w:tc>
        <w:tc>
          <w:tcPr>
            <w:tcW w:w="0" w:type="auto"/>
            <w:tcBorders>
              <w:top w:val="nil"/>
              <w:left w:val="nil"/>
              <w:bottom w:val="single" w:sz="4" w:space="0" w:color="auto"/>
              <w:right w:val="single" w:sz="4" w:space="0" w:color="auto"/>
            </w:tcBorders>
            <w:shd w:val="clear" w:color="000000" w:fill="808080"/>
            <w:vAlign w:val="center"/>
            <w:hideMark/>
          </w:tcPr>
          <w:p w14:paraId="416BBF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6248</w:t>
            </w:r>
          </w:p>
        </w:tc>
        <w:tc>
          <w:tcPr>
            <w:tcW w:w="0" w:type="auto"/>
            <w:tcBorders>
              <w:top w:val="nil"/>
              <w:left w:val="nil"/>
              <w:bottom w:val="single" w:sz="4" w:space="0" w:color="auto"/>
              <w:right w:val="single" w:sz="4" w:space="0" w:color="auto"/>
            </w:tcBorders>
            <w:shd w:val="clear" w:color="000000" w:fill="808080"/>
            <w:vAlign w:val="center"/>
            <w:hideMark/>
          </w:tcPr>
          <w:p w14:paraId="5DA9BC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53A0B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56EE34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0B562B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03C607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5107</w:t>
            </w:r>
          </w:p>
        </w:tc>
        <w:tc>
          <w:tcPr>
            <w:tcW w:w="0" w:type="auto"/>
            <w:tcBorders>
              <w:top w:val="nil"/>
              <w:left w:val="nil"/>
              <w:bottom w:val="single" w:sz="4" w:space="0" w:color="auto"/>
              <w:right w:val="single" w:sz="4" w:space="0" w:color="auto"/>
            </w:tcBorders>
            <w:shd w:val="clear" w:color="000000" w:fill="808080"/>
            <w:vAlign w:val="center"/>
            <w:hideMark/>
          </w:tcPr>
          <w:p w14:paraId="5F0B23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5097</w:t>
            </w:r>
          </w:p>
        </w:tc>
        <w:tc>
          <w:tcPr>
            <w:tcW w:w="0" w:type="auto"/>
            <w:tcBorders>
              <w:top w:val="nil"/>
              <w:left w:val="nil"/>
              <w:bottom w:val="single" w:sz="4" w:space="0" w:color="auto"/>
              <w:right w:val="single" w:sz="4" w:space="0" w:color="auto"/>
            </w:tcBorders>
            <w:shd w:val="clear" w:color="000000" w:fill="808080"/>
            <w:vAlign w:val="center"/>
            <w:hideMark/>
          </w:tcPr>
          <w:p w14:paraId="495F8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5097</w:t>
            </w:r>
          </w:p>
        </w:tc>
      </w:tr>
      <w:tr w:rsidR="00584043" w:rsidRPr="00584043" w14:paraId="6D148D6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07BBE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263C619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Тепловая нагрузка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757917D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р.сумм</w:t>
            </w:r>
          </w:p>
        </w:tc>
        <w:tc>
          <w:tcPr>
            <w:tcW w:w="0" w:type="auto"/>
            <w:tcBorders>
              <w:top w:val="nil"/>
              <w:left w:val="nil"/>
              <w:bottom w:val="single" w:sz="4" w:space="0" w:color="auto"/>
              <w:right w:val="single" w:sz="4" w:space="0" w:color="auto"/>
            </w:tcBorders>
            <w:shd w:val="clear" w:color="000000" w:fill="808080"/>
            <w:vAlign w:val="center"/>
            <w:hideMark/>
          </w:tcPr>
          <w:p w14:paraId="4193F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65A71F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w:t>
            </w:r>
          </w:p>
        </w:tc>
        <w:tc>
          <w:tcPr>
            <w:tcW w:w="0" w:type="auto"/>
            <w:tcBorders>
              <w:top w:val="nil"/>
              <w:left w:val="nil"/>
              <w:bottom w:val="single" w:sz="4" w:space="0" w:color="auto"/>
              <w:right w:val="single" w:sz="4" w:space="0" w:color="auto"/>
            </w:tcBorders>
            <w:shd w:val="clear" w:color="000000" w:fill="808080"/>
            <w:vAlign w:val="center"/>
            <w:hideMark/>
          </w:tcPr>
          <w:p w14:paraId="5774A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390</w:t>
            </w:r>
          </w:p>
        </w:tc>
        <w:tc>
          <w:tcPr>
            <w:tcW w:w="0" w:type="auto"/>
            <w:tcBorders>
              <w:top w:val="nil"/>
              <w:left w:val="nil"/>
              <w:bottom w:val="single" w:sz="4" w:space="0" w:color="auto"/>
              <w:right w:val="single" w:sz="4" w:space="0" w:color="auto"/>
            </w:tcBorders>
            <w:shd w:val="clear" w:color="000000" w:fill="808080"/>
            <w:vAlign w:val="center"/>
            <w:hideMark/>
          </w:tcPr>
          <w:p w14:paraId="30CDF9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343</w:t>
            </w:r>
          </w:p>
        </w:tc>
        <w:tc>
          <w:tcPr>
            <w:tcW w:w="0" w:type="auto"/>
            <w:tcBorders>
              <w:top w:val="nil"/>
              <w:left w:val="nil"/>
              <w:bottom w:val="single" w:sz="4" w:space="0" w:color="auto"/>
              <w:right w:val="single" w:sz="4" w:space="0" w:color="auto"/>
            </w:tcBorders>
            <w:shd w:val="clear" w:color="000000" w:fill="808080"/>
            <w:vAlign w:val="center"/>
            <w:hideMark/>
          </w:tcPr>
          <w:p w14:paraId="68E5A9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344</w:t>
            </w:r>
          </w:p>
        </w:tc>
        <w:tc>
          <w:tcPr>
            <w:tcW w:w="0" w:type="auto"/>
            <w:tcBorders>
              <w:top w:val="nil"/>
              <w:left w:val="nil"/>
              <w:bottom w:val="single" w:sz="4" w:space="0" w:color="auto"/>
              <w:right w:val="single" w:sz="4" w:space="0" w:color="auto"/>
            </w:tcBorders>
            <w:shd w:val="clear" w:color="000000" w:fill="808080"/>
            <w:vAlign w:val="center"/>
            <w:hideMark/>
          </w:tcPr>
          <w:p w14:paraId="4D98F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345</w:t>
            </w:r>
          </w:p>
        </w:tc>
        <w:tc>
          <w:tcPr>
            <w:tcW w:w="0" w:type="auto"/>
            <w:tcBorders>
              <w:top w:val="nil"/>
              <w:left w:val="nil"/>
              <w:bottom w:val="single" w:sz="4" w:space="0" w:color="auto"/>
              <w:right w:val="single" w:sz="4" w:space="0" w:color="auto"/>
            </w:tcBorders>
            <w:shd w:val="clear" w:color="000000" w:fill="808080"/>
            <w:vAlign w:val="center"/>
            <w:hideMark/>
          </w:tcPr>
          <w:p w14:paraId="01A16D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347</w:t>
            </w:r>
          </w:p>
        </w:tc>
        <w:tc>
          <w:tcPr>
            <w:tcW w:w="0" w:type="auto"/>
            <w:tcBorders>
              <w:top w:val="nil"/>
              <w:left w:val="nil"/>
              <w:bottom w:val="single" w:sz="4" w:space="0" w:color="auto"/>
              <w:right w:val="single" w:sz="4" w:space="0" w:color="auto"/>
            </w:tcBorders>
            <w:shd w:val="clear" w:color="000000" w:fill="808080"/>
            <w:vAlign w:val="center"/>
            <w:hideMark/>
          </w:tcPr>
          <w:p w14:paraId="28EF79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348</w:t>
            </w:r>
          </w:p>
        </w:tc>
        <w:tc>
          <w:tcPr>
            <w:tcW w:w="0" w:type="auto"/>
            <w:tcBorders>
              <w:top w:val="nil"/>
              <w:left w:val="nil"/>
              <w:bottom w:val="single" w:sz="4" w:space="0" w:color="auto"/>
              <w:right w:val="single" w:sz="4" w:space="0" w:color="auto"/>
            </w:tcBorders>
            <w:shd w:val="clear" w:color="000000" w:fill="808080"/>
            <w:vAlign w:val="center"/>
            <w:hideMark/>
          </w:tcPr>
          <w:p w14:paraId="0624C9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w:t>
            </w:r>
          </w:p>
        </w:tc>
        <w:tc>
          <w:tcPr>
            <w:tcW w:w="0" w:type="auto"/>
            <w:tcBorders>
              <w:top w:val="nil"/>
              <w:left w:val="nil"/>
              <w:bottom w:val="single" w:sz="4" w:space="0" w:color="auto"/>
              <w:right w:val="single" w:sz="4" w:space="0" w:color="auto"/>
            </w:tcBorders>
            <w:shd w:val="clear" w:color="000000" w:fill="808080"/>
            <w:vAlign w:val="center"/>
            <w:hideMark/>
          </w:tcPr>
          <w:p w14:paraId="4C622A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w:t>
            </w:r>
          </w:p>
        </w:tc>
      </w:tr>
      <w:tr w:rsidR="00584043" w:rsidRPr="00584043" w14:paraId="1F837E9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882D5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5E4985E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45A3E782"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р.жф</w:t>
            </w:r>
          </w:p>
        </w:tc>
        <w:tc>
          <w:tcPr>
            <w:tcW w:w="0" w:type="auto"/>
            <w:tcBorders>
              <w:top w:val="nil"/>
              <w:left w:val="nil"/>
              <w:bottom w:val="single" w:sz="4" w:space="0" w:color="auto"/>
              <w:right w:val="single" w:sz="4" w:space="0" w:color="auto"/>
            </w:tcBorders>
            <w:shd w:val="clear" w:color="000000" w:fill="808080"/>
            <w:vAlign w:val="center"/>
            <w:hideMark/>
          </w:tcPr>
          <w:p w14:paraId="3BF53D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4A3A6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w:t>
            </w:r>
          </w:p>
        </w:tc>
        <w:tc>
          <w:tcPr>
            <w:tcW w:w="0" w:type="auto"/>
            <w:tcBorders>
              <w:top w:val="nil"/>
              <w:left w:val="nil"/>
              <w:bottom w:val="single" w:sz="4" w:space="0" w:color="auto"/>
              <w:right w:val="single" w:sz="4" w:space="0" w:color="auto"/>
            </w:tcBorders>
            <w:shd w:val="clear" w:color="000000" w:fill="808080"/>
            <w:vAlign w:val="center"/>
            <w:hideMark/>
          </w:tcPr>
          <w:p w14:paraId="3CEBAF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000000" w:fill="808080"/>
            <w:vAlign w:val="center"/>
            <w:hideMark/>
          </w:tcPr>
          <w:p w14:paraId="38B3D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w:t>
            </w:r>
          </w:p>
        </w:tc>
        <w:tc>
          <w:tcPr>
            <w:tcW w:w="0" w:type="auto"/>
            <w:tcBorders>
              <w:top w:val="nil"/>
              <w:left w:val="nil"/>
              <w:bottom w:val="single" w:sz="4" w:space="0" w:color="auto"/>
              <w:right w:val="single" w:sz="4" w:space="0" w:color="auto"/>
            </w:tcBorders>
            <w:shd w:val="clear" w:color="000000" w:fill="808080"/>
            <w:vAlign w:val="center"/>
            <w:hideMark/>
          </w:tcPr>
          <w:p w14:paraId="67147B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w:t>
            </w:r>
          </w:p>
        </w:tc>
        <w:tc>
          <w:tcPr>
            <w:tcW w:w="0" w:type="auto"/>
            <w:tcBorders>
              <w:top w:val="nil"/>
              <w:left w:val="nil"/>
              <w:bottom w:val="single" w:sz="4" w:space="0" w:color="auto"/>
              <w:right w:val="single" w:sz="4" w:space="0" w:color="auto"/>
            </w:tcBorders>
            <w:shd w:val="clear" w:color="000000" w:fill="808080"/>
            <w:vAlign w:val="center"/>
            <w:hideMark/>
          </w:tcPr>
          <w:p w14:paraId="17D4D2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w:t>
            </w:r>
          </w:p>
        </w:tc>
        <w:tc>
          <w:tcPr>
            <w:tcW w:w="0" w:type="auto"/>
            <w:tcBorders>
              <w:top w:val="nil"/>
              <w:left w:val="nil"/>
              <w:bottom w:val="single" w:sz="4" w:space="0" w:color="auto"/>
              <w:right w:val="single" w:sz="4" w:space="0" w:color="auto"/>
            </w:tcBorders>
            <w:shd w:val="clear" w:color="000000" w:fill="808080"/>
            <w:vAlign w:val="center"/>
            <w:hideMark/>
          </w:tcPr>
          <w:p w14:paraId="5A9494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nil"/>
              <w:left w:val="nil"/>
              <w:bottom w:val="single" w:sz="4" w:space="0" w:color="auto"/>
              <w:right w:val="single" w:sz="4" w:space="0" w:color="auto"/>
            </w:tcBorders>
            <w:shd w:val="clear" w:color="000000" w:fill="808080"/>
            <w:vAlign w:val="center"/>
            <w:hideMark/>
          </w:tcPr>
          <w:p w14:paraId="110002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w:t>
            </w:r>
          </w:p>
        </w:tc>
        <w:tc>
          <w:tcPr>
            <w:tcW w:w="0" w:type="auto"/>
            <w:tcBorders>
              <w:top w:val="nil"/>
              <w:left w:val="nil"/>
              <w:bottom w:val="single" w:sz="4" w:space="0" w:color="auto"/>
              <w:right w:val="single" w:sz="4" w:space="0" w:color="auto"/>
            </w:tcBorders>
            <w:shd w:val="clear" w:color="000000" w:fill="808080"/>
            <w:vAlign w:val="center"/>
            <w:hideMark/>
          </w:tcPr>
          <w:p w14:paraId="48754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c>
          <w:tcPr>
            <w:tcW w:w="0" w:type="auto"/>
            <w:tcBorders>
              <w:top w:val="nil"/>
              <w:left w:val="nil"/>
              <w:bottom w:val="single" w:sz="4" w:space="0" w:color="auto"/>
              <w:right w:val="single" w:sz="4" w:space="0" w:color="auto"/>
            </w:tcBorders>
            <w:shd w:val="clear" w:color="000000" w:fill="808080"/>
            <w:vAlign w:val="center"/>
            <w:hideMark/>
          </w:tcPr>
          <w:p w14:paraId="56C35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w:t>
            </w:r>
          </w:p>
        </w:tc>
      </w:tr>
      <w:tr w:rsidR="00584043" w:rsidRPr="00584043" w14:paraId="4F85F33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29BB6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3.1.1</w:t>
            </w:r>
          </w:p>
        </w:tc>
        <w:tc>
          <w:tcPr>
            <w:tcW w:w="0" w:type="auto"/>
            <w:tcBorders>
              <w:top w:val="nil"/>
              <w:left w:val="nil"/>
              <w:bottom w:val="single" w:sz="4" w:space="0" w:color="auto"/>
              <w:right w:val="single" w:sz="4" w:space="0" w:color="auto"/>
            </w:tcBorders>
            <w:shd w:val="clear" w:color="000000" w:fill="808080"/>
            <w:vAlign w:val="center"/>
            <w:hideMark/>
          </w:tcPr>
          <w:p w14:paraId="7ABECC6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04B541E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о.р.жф</w:t>
            </w:r>
          </w:p>
        </w:tc>
        <w:tc>
          <w:tcPr>
            <w:tcW w:w="0" w:type="auto"/>
            <w:tcBorders>
              <w:top w:val="nil"/>
              <w:left w:val="nil"/>
              <w:bottom w:val="single" w:sz="4" w:space="0" w:color="auto"/>
              <w:right w:val="single" w:sz="4" w:space="0" w:color="auto"/>
            </w:tcBorders>
            <w:shd w:val="clear" w:color="000000" w:fill="808080"/>
            <w:vAlign w:val="center"/>
            <w:hideMark/>
          </w:tcPr>
          <w:p w14:paraId="38AEC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247FEF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000000" w:fill="808080"/>
            <w:vAlign w:val="center"/>
            <w:hideMark/>
          </w:tcPr>
          <w:p w14:paraId="5B1B6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000000" w:fill="808080"/>
            <w:vAlign w:val="center"/>
            <w:hideMark/>
          </w:tcPr>
          <w:p w14:paraId="45E61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000000" w:fill="808080"/>
            <w:vAlign w:val="center"/>
            <w:hideMark/>
          </w:tcPr>
          <w:p w14:paraId="27FDDA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w:t>
            </w:r>
          </w:p>
        </w:tc>
        <w:tc>
          <w:tcPr>
            <w:tcW w:w="0" w:type="auto"/>
            <w:tcBorders>
              <w:top w:val="nil"/>
              <w:left w:val="nil"/>
              <w:bottom w:val="single" w:sz="4" w:space="0" w:color="auto"/>
              <w:right w:val="single" w:sz="4" w:space="0" w:color="auto"/>
            </w:tcBorders>
            <w:shd w:val="clear" w:color="000000" w:fill="808080"/>
            <w:vAlign w:val="center"/>
            <w:hideMark/>
          </w:tcPr>
          <w:p w14:paraId="50B712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w:t>
            </w:r>
          </w:p>
        </w:tc>
        <w:tc>
          <w:tcPr>
            <w:tcW w:w="0" w:type="auto"/>
            <w:tcBorders>
              <w:top w:val="nil"/>
              <w:left w:val="nil"/>
              <w:bottom w:val="single" w:sz="4" w:space="0" w:color="auto"/>
              <w:right w:val="single" w:sz="4" w:space="0" w:color="auto"/>
            </w:tcBorders>
            <w:shd w:val="clear" w:color="000000" w:fill="808080"/>
            <w:vAlign w:val="center"/>
            <w:hideMark/>
          </w:tcPr>
          <w:p w14:paraId="1A5024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000000" w:fill="808080"/>
            <w:vAlign w:val="center"/>
            <w:hideMark/>
          </w:tcPr>
          <w:p w14:paraId="0F8FB5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137</w:t>
            </w:r>
          </w:p>
        </w:tc>
        <w:tc>
          <w:tcPr>
            <w:tcW w:w="0" w:type="auto"/>
            <w:tcBorders>
              <w:top w:val="nil"/>
              <w:left w:val="nil"/>
              <w:bottom w:val="single" w:sz="4" w:space="0" w:color="auto"/>
              <w:right w:val="single" w:sz="4" w:space="0" w:color="auto"/>
            </w:tcBorders>
            <w:shd w:val="clear" w:color="000000" w:fill="808080"/>
            <w:vAlign w:val="center"/>
            <w:hideMark/>
          </w:tcPr>
          <w:p w14:paraId="173439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c>
          <w:tcPr>
            <w:tcW w:w="0" w:type="auto"/>
            <w:tcBorders>
              <w:top w:val="nil"/>
              <w:left w:val="nil"/>
              <w:bottom w:val="single" w:sz="4" w:space="0" w:color="auto"/>
              <w:right w:val="single" w:sz="4" w:space="0" w:color="auto"/>
            </w:tcBorders>
            <w:shd w:val="clear" w:color="000000" w:fill="808080"/>
            <w:vAlign w:val="center"/>
            <w:hideMark/>
          </w:tcPr>
          <w:p w14:paraId="49A163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w:t>
            </w:r>
          </w:p>
        </w:tc>
      </w:tr>
      <w:tr w:rsidR="00584043" w:rsidRPr="00584043" w14:paraId="6DC65E5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0D187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w:t>
            </w:r>
          </w:p>
        </w:tc>
        <w:tc>
          <w:tcPr>
            <w:tcW w:w="0" w:type="auto"/>
            <w:tcBorders>
              <w:top w:val="nil"/>
              <w:left w:val="nil"/>
              <w:bottom w:val="single" w:sz="4" w:space="0" w:color="auto"/>
              <w:right w:val="single" w:sz="4" w:space="0" w:color="auto"/>
            </w:tcBorders>
            <w:shd w:val="clear" w:color="000000" w:fill="808080"/>
            <w:vAlign w:val="center"/>
            <w:hideMark/>
          </w:tcPr>
          <w:p w14:paraId="6157CF2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00B41A3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р.гвс.жф</w:t>
            </w:r>
          </w:p>
        </w:tc>
        <w:tc>
          <w:tcPr>
            <w:tcW w:w="0" w:type="auto"/>
            <w:tcBorders>
              <w:top w:val="nil"/>
              <w:left w:val="nil"/>
              <w:bottom w:val="single" w:sz="4" w:space="0" w:color="auto"/>
              <w:right w:val="single" w:sz="4" w:space="0" w:color="auto"/>
            </w:tcBorders>
            <w:shd w:val="clear" w:color="000000" w:fill="808080"/>
            <w:vAlign w:val="center"/>
            <w:hideMark/>
          </w:tcPr>
          <w:p w14:paraId="185F59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1CFFE8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207C44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5A6E4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544C8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172EDA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000000" w:fill="808080"/>
            <w:vAlign w:val="center"/>
            <w:hideMark/>
          </w:tcPr>
          <w:p w14:paraId="7B6FDD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808080"/>
            <w:vAlign w:val="center"/>
            <w:hideMark/>
          </w:tcPr>
          <w:p w14:paraId="0D8965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808080"/>
            <w:vAlign w:val="center"/>
            <w:hideMark/>
          </w:tcPr>
          <w:p w14:paraId="6B0414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808080"/>
            <w:vAlign w:val="center"/>
            <w:hideMark/>
          </w:tcPr>
          <w:p w14:paraId="16985A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r>
      <w:tr w:rsidR="00584043" w:rsidRPr="00584043" w14:paraId="4F67BAE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E1EB6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2B39226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49E97B65"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р.одф</w:t>
            </w:r>
          </w:p>
        </w:tc>
        <w:tc>
          <w:tcPr>
            <w:tcW w:w="0" w:type="auto"/>
            <w:tcBorders>
              <w:top w:val="nil"/>
              <w:left w:val="nil"/>
              <w:bottom w:val="single" w:sz="4" w:space="0" w:color="auto"/>
              <w:right w:val="single" w:sz="4" w:space="0" w:color="auto"/>
            </w:tcBorders>
            <w:shd w:val="clear" w:color="000000" w:fill="808080"/>
            <w:vAlign w:val="center"/>
            <w:hideMark/>
          </w:tcPr>
          <w:p w14:paraId="1D2FB1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49B767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w:t>
            </w:r>
          </w:p>
        </w:tc>
        <w:tc>
          <w:tcPr>
            <w:tcW w:w="0" w:type="auto"/>
            <w:tcBorders>
              <w:top w:val="nil"/>
              <w:left w:val="nil"/>
              <w:bottom w:val="single" w:sz="4" w:space="0" w:color="auto"/>
              <w:right w:val="single" w:sz="4" w:space="0" w:color="auto"/>
            </w:tcBorders>
            <w:shd w:val="clear" w:color="000000" w:fill="808080"/>
            <w:vAlign w:val="center"/>
            <w:hideMark/>
          </w:tcPr>
          <w:p w14:paraId="1C1850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w:t>
            </w:r>
          </w:p>
        </w:tc>
        <w:tc>
          <w:tcPr>
            <w:tcW w:w="0" w:type="auto"/>
            <w:tcBorders>
              <w:top w:val="nil"/>
              <w:left w:val="nil"/>
              <w:bottom w:val="single" w:sz="4" w:space="0" w:color="auto"/>
              <w:right w:val="single" w:sz="4" w:space="0" w:color="auto"/>
            </w:tcBorders>
            <w:shd w:val="clear" w:color="000000" w:fill="808080"/>
            <w:vAlign w:val="center"/>
            <w:hideMark/>
          </w:tcPr>
          <w:p w14:paraId="6BC295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w:t>
            </w:r>
          </w:p>
        </w:tc>
        <w:tc>
          <w:tcPr>
            <w:tcW w:w="0" w:type="auto"/>
            <w:tcBorders>
              <w:top w:val="nil"/>
              <w:left w:val="nil"/>
              <w:bottom w:val="single" w:sz="4" w:space="0" w:color="auto"/>
              <w:right w:val="single" w:sz="4" w:space="0" w:color="auto"/>
            </w:tcBorders>
            <w:shd w:val="clear" w:color="000000" w:fill="808080"/>
            <w:vAlign w:val="center"/>
            <w:hideMark/>
          </w:tcPr>
          <w:p w14:paraId="22E586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000000" w:fill="808080"/>
            <w:vAlign w:val="center"/>
            <w:hideMark/>
          </w:tcPr>
          <w:p w14:paraId="5A7447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000000" w:fill="808080"/>
            <w:vAlign w:val="center"/>
            <w:hideMark/>
          </w:tcPr>
          <w:p w14:paraId="39EE54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808080"/>
            <w:vAlign w:val="center"/>
            <w:hideMark/>
          </w:tcPr>
          <w:p w14:paraId="072B6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w:t>
            </w:r>
          </w:p>
        </w:tc>
        <w:tc>
          <w:tcPr>
            <w:tcW w:w="0" w:type="auto"/>
            <w:tcBorders>
              <w:top w:val="nil"/>
              <w:left w:val="nil"/>
              <w:bottom w:val="single" w:sz="4" w:space="0" w:color="auto"/>
              <w:right w:val="single" w:sz="4" w:space="0" w:color="auto"/>
            </w:tcBorders>
            <w:shd w:val="clear" w:color="000000" w:fill="808080"/>
            <w:vAlign w:val="center"/>
            <w:hideMark/>
          </w:tcPr>
          <w:p w14:paraId="274BEF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000000" w:fill="808080"/>
            <w:vAlign w:val="center"/>
            <w:hideMark/>
          </w:tcPr>
          <w:p w14:paraId="272B9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r>
      <w:tr w:rsidR="00584043" w:rsidRPr="00584043" w14:paraId="71A3D9F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97A8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w:t>
            </w:r>
          </w:p>
        </w:tc>
        <w:tc>
          <w:tcPr>
            <w:tcW w:w="0" w:type="auto"/>
            <w:tcBorders>
              <w:top w:val="nil"/>
              <w:left w:val="nil"/>
              <w:bottom w:val="single" w:sz="4" w:space="0" w:color="auto"/>
              <w:right w:val="single" w:sz="4" w:space="0" w:color="auto"/>
            </w:tcBorders>
            <w:shd w:val="clear" w:color="000000" w:fill="808080"/>
            <w:vAlign w:val="center"/>
            <w:hideMark/>
          </w:tcPr>
          <w:p w14:paraId="4DB5043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347092AB"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р.о.одф</w:t>
            </w:r>
          </w:p>
        </w:tc>
        <w:tc>
          <w:tcPr>
            <w:tcW w:w="0" w:type="auto"/>
            <w:tcBorders>
              <w:top w:val="nil"/>
              <w:left w:val="nil"/>
              <w:bottom w:val="single" w:sz="4" w:space="0" w:color="auto"/>
              <w:right w:val="single" w:sz="4" w:space="0" w:color="auto"/>
            </w:tcBorders>
            <w:shd w:val="clear" w:color="000000" w:fill="808080"/>
            <w:vAlign w:val="center"/>
            <w:hideMark/>
          </w:tcPr>
          <w:p w14:paraId="5DB783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643467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808080"/>
            <w:vAlign w:val="center"/>
            <w:hideMark/>
          </w:tcPr>
          <w:p w14:paraId="49680E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w:t>
            </w:r>
          </w:p>
        </w:tc>
        <w:tc>
          <w:tcPr>
            <w:tcW w:w="0" w:type="auto"/>
            <w:tcBorders>
              <w:top w:val="nil"/>
              <w:left w:val="nil"/>
              <w:bottom w:val="single" w:sz="4" w:space="0" w:color="auto"/>
              <w:right w:val="single" w:sz="4" w:space="0" w:color="auto"/>
            </w:tcBorders>
            <w:shd w:val="clear" w:color="000000" w:fill="808080"/>
            <w:vAlign w:val="center"/>
            <w:hideMark/>
          </w:tcPr>
          <w:p w14:paraId="37EE2D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000000" w:fill="808080"/>
            <w:vAlign w:val="center"/>
            <w:hideMark/>
          </w:tcPr>
          <w:p w14:paraId="47577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w:t>
            </w:r>
          </w:p>
        </w:tc>
        <w:tc>
          <w:tcPr>
            <w:tcW w:w="0" w:type="auto"/>
            <w:tcBorders>
              <w:top w:val="nil"/>
              <w:left w:val="nil"/>
              <w:bottom w:val="single" w:sz="4" w:space="0" w:color="auto"/>
              <w:right w:val="single" w:sz="4" w:space="0" w:color="auto"/>
            </w:tcBorders>
            <w:shd w:val="clear" w:color="000000" w:fill="808080"/>
            <w:vAlign w:val="center"/>
            <w:hideMark/>
          </w:tcPr>
          <w:p w14:paraId="00C56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w:t>
            </w:r>
          </w:p>
        </w:tc>
        <w:tc>
          <w:tcPr>
            <w:tcW w:w="0" w:type="auto"/>
            <w:tcBorders>
              <w:top w:val="nil"/>
              <w:left w:val="nil"/>
              <w:bottom w:val="single" w:sz="4" w:space="0" w:color="auto"/>
              <w:right w:val="single" w:sz="4" w:space="0" w:color="auto"/>
            </w:tcBorders>
            <w:shd w:val="clear" w:color="000000" w:fill="808080"/>
            <w:vAlign w:val="center"/>
            <w:hideMark/>
          </w:tcPr>
          <w:p w14:paraId="310A09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000000" w:fill="808080"/>
            <w:vAlign w:val="center"/>
            <w:hideMark/>
          </w:tcPr>
          <w:p w14:paraId="6929D6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w:t>
            </w:r>
          </w:p>
        </w:tc>
        <w:tc>
          <w:tcPr>
            <w:tcW w:w="0" w:type="auto"/>
            <w:tcBorders>
              <w:top w:val="nil"/>
              <w:left w:val="nil"/>
              <w:bottom w:val="single" w:sz="4" w:space="0" w:color="auto"/>
              <w:right w:val="single" w:sz="4" w:space="0" w:color="auto"/>
            </w:tcBorders>
            <w:shd w:val="clear" w:color="000000" w:fill="808080"/>
            <w:vAlign w:val="center"/>
            <w:hideMark/>
          </w:tcPr>
          <w:p w14:paraId="050E49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w:t>
            </w:r>
          </w:p>
        </w:tc>
        <w:tc>
          <w:tcPr>
            <w:tcW w:w="0" w:type="auto"/>
            <w:tcBorders>
              <w:top w:val="nil"/>
              <w:left w:val="nil"/>
              <w:bottom w:val="single" w:sz="4" w:space="0" w:color="auto"/>
              <w:right w:val="single" w:sz="4" w:space="0" w:color="auto"/>
            </w:tcBorders>
            <w:shd w:val="clear" w:color="000000" w:fill="808080"/>
            <w:vAlign w:val="center"/>
            <w:hideMark/>
          </w:tcPr>
          <w:p w14:paraId="1024D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w:t>
            </w:r>
          </w:p>
        </w:tc>
      </w:tr>
      <w:tr w:rsidR="00584043" w:rsidRPr="00584043" w14:paraId="36653DA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5ED8E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w:t>
            </w:r>
          </w:p>
        </w:tc>
        <w:tc>
          <w:tcPr>
            <w:tcW w:w="0" w:type="auto"/>
            <w:tcBorders>
              <w:top w:val="nil"/>
              <w:left w:val="nil"/>
              <w:bottom w:val="single" w:sz="4" w:space="0" w:color="auto"/>
              <w:right w:val="single" w:sz="4" w:space="0" w:color="auto"/>
            </w:tcBorders>
            <w:shd w:val="clear" w:color="000000" w:fill="808080"/>
            <w:vAlign w:val="center"/>
            <w:hideMark/>
          </w:tcPr>
          <w:p w14:paraId="75763B9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53D8AE47"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р.гвс.одф</w:t>
            </w:r>
          </w:p>
        </w:tc>
        <w:tc>
          <w:tcPr>
            <w:tcW w:w="0" w:type="auto"/>
            <w:tcBorders>
              <w:top w:val="nil"/>
              <w:left w:val="nil"/>
              <w:bottom w:val="single" w:sz="4" w:space="0" w:color="auto"/>
              <w:right w:val="single" w:sz="4" w:space="0" w:color="auto"/>
            </w:tcBorders>
            <w:shd w:val="clear" w:color="000000" w:fill="808080"/>
            <w:vAlign w:val="center"/>
            <w:hideMark/>
          </w:tcPr>
          <w:p w14:paraId="3AA2AA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000000" w:fill="808080"/>
            <w:vAlign w:val="center"/>
            <w:hideMark/>
          </w:tcPr>
          <w:p w14:paraId="0D623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0ADB3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180F33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1A437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28E1C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78741F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19E17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78CD87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7FC7FD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r>
      <w:tr w:rsidR="00584043" w:rsidRPr="00584043" w14:paraId="5C756B1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4FAC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03B004B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Расход тепловой энергии, всего,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12B2AF0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сумм</w:t>
            </w:r>
          </w:p>
        </w:tc>
        <w:tc>
          <w:tcPr>
            <w:tcW w:w="0" w:type="auto"/>
            <w:tcBorders>
              <w:top w:val="nil"/>
              <w:left w:val="nil"/>
              <w:bottom w:val="single" w:sz="4" w:space="0" w:color="auto"/>
              <w:right w:val="single" w:sz="4" w:space="0" w:color="auto"/>
            </w:tcBorders>
            <w:shd w:val="clear" w:color="000000" w:fill="808080"/>
            <w:vAlign w:val="center"/>
            <w:hideMark/>
          </w:tcPr>
          <w:p w14:paraId="6BF1C7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56F50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1191</w:t>
            </w:r>
          </w:p>
        </w:tc>
        <w:tc>
          <w:tcPr>
            <w:tcW w:w="0" w:type="auto"/>
            <w:tcBorders>
              <w:top w:val="nil"/>
              <w:left w:val="nil"/>
              <w:bottom w:val="single" w:sz="4" w:space="0" w:color="auto"/>
              <w:right w:val="single" w:sz="4" w:space="0" w:color="auto"/>
            </w:tcBorders>
            <w:shd w:val="clear" w:color="000000" w:fill="808080"/>
            <w:vAlign w:val="center"/>
            <w:hideMark/>
          </w:tcPr>
          <w:p w14:paraId="0A6325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1294</w:t>
            </w:r>
          </w:p>
        </w:tc>
        <w:tc>
          <w:tcPr>
            <w:tcW w:w="0" w:type="auto"/>
            <w:tcBorders>
              <w:top w:val="nil"/>
              <w:left w:val="nil"/>
              <w:bottom w:val="single" w:sz="4" w:space="0" w:color="auto"/>
              <w:right w:val="single" w:sz="4" w:space="0" w:color="auto"/>
            </w:tcBorders>
            <w:shd w:val="clear" w:color="000000" w:fill="808080"/>
            <w:vAlign w:val="center"/>
            <w:hideMark/>
          </w:tcPr>
          <w:p w14:paraId="18A2EC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993</w:t>
            </w:r>
          </w:p>
        </w:tc>
        <w:tc>
          <w:tcPr>
            <w:tcW w:w="0" w:type="auto"/>
            <w:tcBorders>
              <w:top w:val="nil"/>
              <w:left w:val="nil"/>
              <w:bottom w:val="single" w:sz="4" w:space="0" w:color="auto"/>
              <w:right w:val="single" w:sz="4" w:space="0" w:color="auto"/>
            </w:tcBorders>
            <w:shd w:val="clear" w:color="000000" w:fill="808080"/>
            <w:vAlign w:val="center"/>
            <w:hideMark/>
          </w:tcPr>
          <w:p w14:paraId="3D5DA9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993</w:t>
            </w:r>
          </w:p>
        </w:tc>
        <w:tc>
          <w:tcPr>
            <w:tcW w:w="0" w:type="auto"/>
            <w:tcBorders>
              <w:top w:val="nil"/>
              <w:left w:val="nil"/>
              <w:bottom w:val="single" w:sz="4" w:space="0" w:color="auto"/>
              <w:right w:val="single" w:sz="4" w:space="0" w:color="auto"/>
            </w:tcBorders>
            <w:shd w:val="clear" w:color="000000" w:fill="808080"/>
            <w:vAlign w:val="center"/>
            <w:hideMark/>
          </w:tcPr>
          <w:p w14:paraId="4D32A2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992</w:t>
            </w:r>
          </w:p>
        </w:tc>
        <w:tc>
          <w:tcPr>
            <w:tcW w:w="0" w:type="auto"/>
            <w:tcBorders>
              <w:top w:val="nil"/>
              <w:left w:val="nil"/>
              <w:bottom w:val="single" w:sz="4" w:space="0" w:color="auto"/>
              <w:right w:val="single" w:sz="4" w:space="0" w:color="auto"/>
            </w:tcBorders>
            <w:shd w:val="clear" w:color="000000" w:fill="808080"/>
            <w:vAlign w:val="center"/>
            <w:hideMark/>
          </w:tcPr>
          <w:p w14:paraId="2AA0BA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992</w:t>
            </w:r>
          </w:p>
        </w:tc>
        <w:tc>
          <w:tcPr>
            <w:tcW w:w="0" w:type="auto"/>
            <w:tcBorders>
              <w:top w:val="nil"/>
              <w:left w:val="nil"/>
              <w:bottom w:val="single" w:sz="4" w:space="0" w:color="auto"/>
              <w:right w:val="single" w:sz="4" w:space="0" w:color="auto"/>
            </w:tcBorders>
            <w:shd w:val="clear" w:color="000000" w:fill="808080"/>
            <w:vAlign w:val="center"/>
            <w:hideMark/>
          </w:tcPr>
          <w:p w14:paraId="731A1C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992</w:t>
            </w:r>
          </w:p>
        </w:tc>
        <w:tc>
          <w:tcPr>
            <w:tcW w:w="0" w:type="auto"/>
            <w:tcBorders>
              <w:top w:val="nil"/>
              <w:left w:val="nil"/>
              <w:bottom w:val="single" w:sz="4" w:space="0" w:color="auto"/>
              <w:right w:val="single" w:sz="4" w:space="0" w:color="auto"/>
            </w:tcBorders>
            <w:shd w:val="clear" w:color="000000" w:fill="808080"/>
            <w:vAlign w:val="center"/>
            <w:hideMark/>
          </w:tcPr>
          <w:p w14:paraId="4BC867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991</w:t>
            </w:r>
          </w:p>
        </w:tc>
        <w:tc>
          <w:tcPr>
            <w:tcW w:w="0" w:type="auto"/>
            <w:tcBorders>
              <w:top w:val="nil"/>
              <w:left w:val="nil"/>
              <w:bottom w:val="single" w:sz="4" w:space="0" w:color="auto"/>
              <w:right w:val="single" w:sz="4" w:space="0" w:color="auto"/>
            </w:tcBorders>
            <w:shd w:val="clear" w:color="000000" w:fill="808080"/>
            <w:vAlign w:val="center"/>
            <w:hideMark/>
          </w:tcPr>
          <w:p w14:paraId="6239BF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991</w:t>
            </w:r>
          </w:p>
        </w:tc>
      </w:tr>
      <w:tr w:rsidR="00584043" w:rsidRPr="00584043" w14:paraId="0FF87D4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F9960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808080"/>
            <w:vAlign w:val="center"/>
            <w:hideMark/>
          </w:tcPr>
          <w:p w14:paraId="5A26CC0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1D6D9058"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жф</w:t>
            </w:r>
          </w:p>
        </w:tc>
        <w:tc>
          <w:tcPr>
            <w:tcW w:w="0" w:type="auto"/>
            <w:tcBorders>
              <w:top w:val="nil"/>
              <w:left w:val="nil"/>
              <w:bottom w:val="single" w:sz="4" w:space="0" w:color="auto"/>
              <w:right w:val="single" w:sz="4" w:space="0" w:color="auto"/>
            </w:tcBorders>
            <w:shd w:val="clear" w:color="000000" w:fill="808080"/>
            <w:vAlign w:val="center"/>
            <w:hideMark/>
          </w:tcPr>
          <w:p w14:paraId="0F4740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B733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574</w:t>
            </w:r>
          </w:p>
        </w:tc>
        <w:tc>
          <w:tcPr>
            <w:tcW w:w="0" w:type="auto"/>
            <w:tcBorders>
              <w:top w:val="nil"/>
              <w:left w:val="nil"/>
              <w:bottom w:val="single" w:sz="4" w:space="0" w:color="auto"/>
              <w:right w:val="single" w:sz="4" w:space="0" w:color="auto"/>
            </w:tcBorders>
            <w:shd w:val="clear" w:color="000000" w:fill="808080"/>
            <w:vAlign w:val="center"/>
            <w:hideMark/>
          </w:tcPr>
          <w:p w14:paraId="4E4102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606</w:t>
            </w:r>
          </w:p>
        </w:tc>
        <w:tc>
          <w:tcPr>
            <w:tcW w:w="0" w:type="auto"/>
            <w:tcBorders>
              <w:top w:val="nil"/>
              <w:left w:val="nil"/>
              <w:bottom w:val="single" w:sz="4" w:space="0" w:color="auto"/>
              <w:right w:val="single" w:sz="4" w:space="0" w:color="auto"/>
            </w:tcBorders>
            <w:shd w:val="clear" w:color="000000" w:fill="808080"/>
            <w:vAlign w:val="center"/>
            <w:hideMark/>
          </w:tcPr>
          <w:p w14:paraId="2F193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530</w:t>
            </w:r>
          </w:p>
        </w:tc>
        <w:tc>
          <w:tcPr>
            <w:tcW w:w="0" w:type="auto"/>
            <w:tcBorders>
              <w:top w:val="nil"/>
              <w:left w:val="nil"/>
              <w:bottom w:val="single" w:sz="4" w:space="0" w:color="auto"/>
              <w:right w:val="single" w:sz="4" w:space="0" w:color="auto"/>
            </w:tcBorders>
            <w:shd w:val="clear" w:color="000000" w:fill="808080"/>
            <w:vAlign w:val="center"/>
            <w:hideMark/>
          </w:tcPr>
          <w:p w14:paraId="76965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530</w:t>
            </w:r>
          </w:p>
        </w:tc>
        <w:tc>
          <w:tcPr>
            <w:tcW w:w="0" w:type="auto"/>
            <w:tcBorders>
              <w:top w:val="nil"/>
              <w:left w:val="nil"/>
              <w:bottom w:val="single" w:sz="4" w:space="0" w:color="auto"/>
              <w:right w:val="single" w:sz="4" w:space="0" w:color="auto"/>
            </w:tcBorders>
            <w:shd w:val="clear" w:color="000000" w:fill="808080"/>
            <w:vAlign w:val="center"/>
            <w:hideMark/>
          </w:tcPr>
          <w:p w14:paraId="010C78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529</w:t>
            </w:r>
          </w:p>
        </w:tc>
        <w:tc>
          <w:tcPr>
            <w:tcW w:w="0" w:type="auto"/>
            <w:tcBorders>
              <w:top w:val="nil"/>
              <w:left w:val="nil"/>
              <w:bottom w:val="single" w:sz="4" w:space="0" w:color="auto"/>
              <w:right w:val="single" w:sz="4" w:space="0" w:color="auto"/>
            </w:tcBorders>
            <w:shd w:val="clear" w:color="000000" w:fill="808080"/>
            <w:vAlign w:val="center"/>
            <w:hideMark/>
          </w:tcPr>
          <w:p w14:paraId="56808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529</w:t>
            </w:r>
          </w:p>
        </w:tc>
        <w:tc>
          <w:tcPr>
            <w:tcW w:w="0" w:type="auto"/>
            <w:tcBorders>
              <w:top w:val="nil"/>
              <w:left w:val="nil"/>
              <w:bottom w:val="single" w:sz="4" w:space="0" w:color="auto"/>
              <w:right w:val="single" w:sz="4" w:space="0" w:color="auto"/>
            </w:tcBorders>
            <w:shd w:val="clear" w:color="000000" w:fill="808080"/>
            <w:vAlign w:val="center"/>
            <w:hideMark/>
          </w:tcPr>
          <w:p w14:paraId="1C039B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529</w:t>
            </w:r>
          </w:p>
        </w:tc>
        <w:tc>
          <w:tcPr>
            <w:tcW w:w="0" w:type="auto"/>
            <w:tcBorders>
              <w:top w:val="nil"/>
              <w:left w:val="nil"/>
              <w:bottom w:val="single" w:sz="4" w:space="0" w:color="auto"/>
              <w:right w:val="single" w:sz="4" w:space="0" w:color="auto"/>
            </w:tcBorders>
            <w:shd w:val="clear" w:color="000000" w:fill="808080"/>
            <w:vAlign w:val="center"/>
            <w:hideMark/>
          </w:tcPr>
          <w:p w14:paraId="517678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529</w:t>
            </w:r>
          </w:p>
        </w:tc>
        <w:tc>
          <w:tcPr>
            <w:tcW w:w="0" w:type="auto"/>
            <w:tcBorders>
              <w:top w:val="nil"/>
              <w:left w:val="nil"/>
              <w:bottom w:val="single" w:sz="4" w:space="0" w:color="auto"/>
              <w:right w:val="single" w:sz="4" w:space="0" w:color="auto"/>
            </w:tcBorders>
            <w:shd w:val="clear" w:color="000000" w:fill="808080"/>
            <w:vAlign w:val="center"/>
            <w:hideMark/>
          </w:tcPr>
          <w:p w14:paraId="48F23C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529</w:t>
            </w:r>
          </w:p>
        </w:tc>
      </w:tr>
      <w:tr w:rsidR="00584043" w:rsidRPr="00584043" w14:paraId="1180595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AEAB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4.1.1</w:t>
            </w:r>
          </w:p>
        </w:tc>
        <w:tc>
          <w:tcPr>
            <w:tcW w:w="0" w:type="auto"/>
            <w:tcBorders>
              <w:top w:val="nil"/>
              <w:left w:val="nil"/>
              <w:bottom w:val="single" w:sz="4" w:space="0" w:color="auto"/>
              <w:right w:val="single" w:sz="4" w:space="0" w:color="auto"/>
            </w:tcBorders>
            <w:shd w:val="clear" w:color="000000" w:fill="808080"/>
            <w:vAlign w:val="center"/>
            <w:hideMark/>
          </w:tcPr>
          <w:p w14:paraId="29D674A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2345661C"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386B12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7EA9A4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443</w:t>
            </w:r>
          </w:p>
        </w:tc>
        <w:tc>
          <w:tcPr>
            <w:tcW w:w="0" w:type="auto"/>
            <w:tcBorders>
              <w:top w:val="nil"/>
              <w:left w:val="nil"/>
              <w:bottom w:val="single" w:sz="4" w:space="0" w:color="auto"/>
              <w:right w:val="single" w:sz="4" w:space="0" w:color="auto"/>
            </w:tcBorders>
            <w:shd w:val="clear" w:color="000000" w:fill="808080"/>
            <w:vAlign w:val="center"/>
            <w:hideMark/>
          </w:tcPr>
          <w:p w14:paraId="4D0895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473</w:t>
            </w:r>
          </w:p>
        </w:tc>
        <w:tc>
          <w:tcPr>
            <w:tcW w:w="0" w:type="auto"/>
            <w:tcBorders>
              <w:top w:val="nil"/>
              <w:left w:val="nil"/>
              <w:bottom w:val="single" w:sz="4" w:space="0" w:color="auto"/>
              <w:right w:val="single" w:sz="4" w:space="0" w:color="auto"/>
            </w:tcBorders>
            <w:shd w:val="clear" w:color="000000" w:fill="808080"/>
            <w:vAlign w:val="center"/>
            <w:hideMark/>
          </w:tcPr>
          <w:p w14:paraId="5D5BD0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w:t>
            </w:r>
          </w:p>
        </w:tc>
        <w:tc>
          <w:tcPr>
            <w:tcW w:w="0" w:type="auto"/>
            <w:tcBorders>
              <w:top w:val="nil"/>
              <w:left w:val="nil"/>
              <w:bottom w:val="single" w:sz="4" w:space="0" w:color="auto"/>
              <w:right w:val="single" w:sz="4" w:space="0" w:color="auto"/>
            </w:tcBorders>
            <w:shd w:val="clear" w:color="000000" w:fill="808080"/>
            <w:vAlign w:val="center"/>
            <w:hideMark/>
          </w:tcPr>
          <w:p w14:paraId="266AD8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w:t>
            </w:r>
          </w:p>
        </w:tc>
        <w:tc>
          <w:tcPr>
            <w:tcW w:w="0" w:type="auto"/>
            <w:tcBorders>
              <w:top w:val="nil"/>
              <w:left w:val="nil"/>
              <w:bottom w:val="single" w:sz="4" w:space="0" w:color="auto"/>
              <w:right w:val="single" w:sz="4" w:space="0" w:color="auto"/>
            </w:tcBorders>
            <w:shd w:val="clear" w:color="000000" w:fill="808080"/>
            <w:vAlign w:val="center"/>
            <w:hideMark/>
          </w:tcPr>
          <w:p w14:paraId="6C0F26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w:t>
            </w:r>
          </w:p>
        </w:tc>
        <w:tc>
          <w:tcPr>
            <w:tcW w:w="0" w:type="auto"/>
            <w:tcBorders>
              <w:top w:val="nil"/>
              <w:left w:val="nil"/>
              <w:bottom w:val="single" w:sz="4" w:space="0" w:color="auto"/>
              <w:right w:val="single" w:sz="4" w:space="0" w:color="auto"/>
            </w:tcBorders>
            <w:shd w:val="clear" w:color="000000" w:fill="808080"/>
            <w:vAlign w:val="center"/>
            <w:hideMark/>
          </w:tcPr>
          <w:p w14:paraId="1C395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w:t>
            </w:r>
          </w:p>
        </w:tc>
        <w:tc>
          <w:tcPr>
            <w:tcW w:w="0" w:type="auto"/>
            <w:tcBorders>
              <w:top w:val="nil"/>
              <w:left w:val="nil"/>
              <w:bottom w:val="single" w:sz="4" w:space="0" w:color="auto"/>
              <w:right w:val="single" w:sz="4" w:space="0" w:color="auto"/>
            </w:tcBorders>
            <w:shd w:val="clear" w:color="000000" w:fill="808080"/>
            <w:vAlign w:val="center"/>
            <w:hideMark/>
          </w:tcPr>
          <w:p w14:paraId="5E3358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w:t>
            </w:r>
          </w:p>
        </w:tc>
        <w:tc>
          <w:tcPr>
            <w:tcW w:w="0" w:type="auto"/>
            <w:tcBorders>
              <w:top w:val="nil"/>
              <w:left w:val="nil"/>
              <w:bottom w:val="single" w:sz="4" w:space="0" w:color="auto"/>
              <w:right w:val="single" w:sz="4" w:space="0" w:color="auto"/>
            </w:tcBorders>
            <w:shd w:val="clear" w:color="000000" w:fill="808080"/>
            <w:vAlign w:val="center"/>
            <w:hideMark/>
          </w:tcPr>
          <w:p w14:paraId="72CFB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w:t>
            </w:r>
          </w:p>
        </w:tc>
        <w:tc>
          <w:tcPr>
            <w:tcW w:w="0" w:type="auto"/>
            <w:tcBorders>
              <w:top w:val="nil"/>
              <w:left w:val="nil"/>
              <w:bottom w:val="single" w:sz="4" w:space="0" w:color="auto"/>
              <w:right w:val="single" w:sz="4" w:space="0" w:color="auto"/>
            </w:tcBorders>
            <w:shd w:val="clear" w:color="000000" w:fill="808080"/>
            <w:vAlign w:val="center"/>
            <w:hideMark/>
          </w:tcPr>
          <w:p w14:paraId="25F70B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w:t>
            </w:r>
          </w:p>
        </w:tc>
      </w:tr>
      <w:tr w:rsidR="00584043" w:rsidRPr="00584043" w14:paraId="4528FF4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3F0D2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w:t>
            </w:r>
          </w:p>
        </w:tc>
        <w:tc>
          <w:tcPr>
            <w:tcW w:w="0" w:type="auto"/>
            <w:tcBorders>
              <w:top w:val="nil"/>
              <w:left w:val="nil"/>
              <w:bottom w:val="single" w:sz="4" w:space="0" w:color="auto"/>
              <w:right w:val="single" w:sz="4" w:space="0" w:color="auto"/>
            </w:tcBorders>
            <w:shd w:val="clear" w:color="000000" w:fill="808080"/>
            <w:vAlign w:val="center"/>
            <w:hideMark/>
          </w:tcPr>
          <w:p w14:paraId="48CB151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31F3E17A"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гвс.жф</w:t>
            </w:r>
          </w:p>
        </w:tc>
        <w:tc>
          <w:tcPr>
            <w:tcW w:w="0" w:type="auto"/>
            <w:tcBorders>
              <w:top w:val="nil"/>
              <w:left w:val="nil"/>
              <w:bottom w:val="single" w:sz="4" w:space="0" w:color="auto"/>
              <w:right w:val="single" w:sz="4" w:space="0" w:color="auto"/>
            </w:tcBorders>
            <w:shd w:val="clear" w:color="000000" w:fill="808080"/>
            <w:vAlign w:val="center"/>
            <w:hideMark/>
          </w:tcPr>
          <w:p w14:paraId="741DD6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7CAC7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808080"/>
            <w:vAlign w:val="center"/>
            <w:hideMark/>
          </w:tcPr>
          <w:p w14:paraId="795F8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000000" w:fill="808080"/>
            <w:vAlign w:val="center"/>
            <w:hideMark/>
          </w:tcPr>
          <w:p w14:paraId="611B29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6A0473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47D8A9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5DFE66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039D75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4AB6A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000000" w:fill="808080"/>
            <w:vAlign w:val="center"/>
            <w:hideMark/>
          </w:tcPr>
          <w:p w14:paraId="5C124D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w:t>
            </w:r>
          </w:p>
        </w:tc>
      </w:tr>
      <w:tr w:rsidR="00584043" w:rsidRPr="00584043" w14:paraId="61A8CBF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0D67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4ECF015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общественно-деловом фонде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7673504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одф</w:t>
            </w:r>
          </w:p>
        </w:tc>
        <w:tc>
          <w:tcPr>
            <w:tcW w:w="0" w:type="auto"/>
            <w:tcBorders>
              <w:top w:val="nil"/>
              <w:left w:val="nil"/>
              <w:bottom w:val="single" w:sz="4" w:space="0" w:color="auto"/>
              <w:right w:val="single" w:sz="4" w:space="0" w:color="auto"/>
            </w:tcBorders>
            <w:shd w:val="clear" w:color="000000" w:fill="808080"/>
            <w:vAlign w:val="center"/>
            <w:hideMark/>
          </w:tcPr>
          <w:p w14:paraId="40DAA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1FFD97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617</w:t>
            </w:r>
          </w:p>
        </w:tc>
        <w:tc>
          <w:tcPr>
            <w:tcW w:w="0" w:type="auto"/>
            <w:tcBorders>
              <w:top w:val="nil"/>
              <w:left w:val="nil"/>
              <w:bottom w:val="single" w:sz="4" w:space="0" w:color="auto"/>
              <w:right w:val="single" w:sz="4" w:space="0" w:color="auto"/>
            </w:tcBorders>
            <w:shd w:val="clear" w:color="000000" w:fill="808080"/>
            <w:vAlign w:val="center"/>
            <w:hideMark/>
          </w:tcPr>
          <w:p w14:paraId="5EA588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688</w:t>
            </w:r>
          </w:p>
        </w:tc>
        <w:tc>
          <w:tcPr>
            <w:tcW w:w="0" w:type="auto"/>
            <w:tcBorders>
              <w:top w:val="nil"/>
              <w:left w:val="nil"/>
              <w:bottom w:val="single" w:sz="4" w:space="0" w:color="auto"/>
              <w:right w:val="single" w:sz="4" w:space="0" w:color="auto"/>
            </w:tcBorders>
            <w:shd w:val="clear" w:color="000000" w:fill="808080"/>
            <w:vAlign w:val="center"/>
            <w:hideMark/>
          </w:tcPr>
          <w:p w14:paraId="0F71B6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000000" w:fill="808080"/>
            <w:vAlign w:val="center"/>
            <w:hideMark/>
          </w:tcPr>
          <w:p w14:paraId="1873CC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w:t>
            </w:r>
          </w:p>
        </w:tc>
        <w:tc>
          <w:tcPr>
            <w:tcW w:w="0" w:type="auto"/>
            <w:tcBorders>
              <w:top w:val="nil"/>
              <w:left w:val="nil"/>
              <w:bottom w:val="single" w:sz="4" w:space="0" w:color="auto"/>
              <w:right w:val="single" w:sz="4" w:space="0" w:color="auto"/>
            </w:tcBorders>
            <w:shd w:val="clear" w:color="000000" w:fill="808080"/>
            <w:vAlign w:val="center"/>
            <w:hideMark/>
          </w:tcPr>
          <w:p w14:paraId="2D662B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000000" w:fill="808080"/>
            <w:vAlign w:val="center"/>
            <w:hideMark/>
          </w:tcPr>
          <w:p w14:paraId="43996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000000" w:fill="808080"/>
            <w:vAlign w:val="center"/>
            <w:hideMark/>
          </w:tcPr>
          <w:p w14:paraId="702EA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000000" w:fill="808080"/>
            <w:vAlign w:val="center"/>
            <w:hideMark/>
          </w:tcPr>
          <w:p w14:paraId="4847B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w:t>
            </w:r>
          </w:p>
        </w:tc>
        <w:tc>
          <w:tcPr>
            <w:tcW w:w="0" w:type="auto"/>
            <w:tcBorders>
              <w:top w:val="nil"/>
              <w:left w:val="nil"/>
              <w:bottom w:val="single" w:sz="4" w:space="0" w:color="auto"/>
              <w:right w:val="single" w:sz="4" w:space="0" w:color="auto"/>
            </w:tcBorders>
            <w:shd w:val="clear" w:color="000000" w:fill="808080"/>
            <w:vAlign w:val="center"/>
            <w:hideMark/>
          </w:tcPr>
          <w:p w14:paraId="017431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w:t>
            </w:r>
          </w:p>
        </w:tc>
      </w:tr>
      <w:tr w:rsidR="00584043" w:rsidRPr="00584043" w14:paraId="6DD65D2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3A67C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44FBA80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отопления и вентиляции</w:t>
            </w:r>
          </w:p>
        </w:tc>
        <w:tc>
          <w:tcPr>
            <w:tcW w:w="0" w:type="auto"/>
            <w:tcBorders>
              <w:top w:val="nil"/>
              <w:left w:val="nil"/>
              <w:bottom w:val="single" w:sz="4" w:space="0" w:color="auto"/>
              <w:right w:val="single" w:sz="4" w:space="0" w:color="auto"/>
            </w:tcBorders>
            <w:shd w:val="clear" w:color="000000" w:fill="808080"/>
            <w:vAlign w:val="center"/>
            <w:hideMark/>
          </w:tcPr>
          <w:p w14:paraId="05692F3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о.одф</w:t>
            </w:r>
          </w:p>
        </w:tc>
        <w:tc>
          <w:tcPr>
            <w:tcW w:w="0" w:type="auto"/>
            <w:tcBorders>
              <w:top w:val="nil"/>
              <w:left w:val="nil"/>
              <w:bottom w:val="single" w:sz="4" w:space="0" w:color="auto"/>
              <w:right w:val="single" w:sz="4" w:space="0" w:color="auto"/>
            </w:tcBorders>
            <w:shd w:val="clear" w:color="000000" w:fill="808080"/>
            <w:vAlign w:val="center"/>
            <w:hideMark/>
          </w:tcPr>
          <w:p w14:paraId="2F4621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3073E2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574</w:t>
            </w:r>
          </w:p>
        </w:tc>
        <w:tc>
          <w:tcPr>
            <w:tcW w:w="0" w:type="auto"/>
            <w:tcBorders>
              <w:top w:val="nil"/>
              <w:left w:val="nil"/>
              <w:bottom w:val="single" w:sz="4" w:space="0" w:color="auto"/>
              <w:right w:val="single" w:sz="4" w:space="0" w:color="auto"/>
            </w:tcBorders>
            <w:shd w:val="clear" w:color="000000" w:fill="808080"/>
            <w:vAlign w:val="center"/>
            <w:hideMark/>
          </w:tcPr>
          <w:p w14:paraId="68CE3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644</w:t>
            </w:r>
          </w:p>
        </w:tc>
        <w:tc>
          <w:tcPr>
            <w:tcW w:w="0" w:type="auto"/>
            <w:tcBorders>
              <w:top w:val="nil"/>
              <w:left w:val="nil"/>
              <w:bottom w:val="single" w:sz="4" w:space="0" w:color="auto"/>
              <w:right w:val="single" w:sz="4" w:space="0" w:color="auto"/>
            </w:tcBorders>
            <w:shd w:val="clear" w:color="000000" w:fill="808080"/>
            <w:vAlign w:val="center"/>
            <w:hideMark/>
          </w:tcPr>
          <w:p w14:paraId="4B373C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2114E7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39FE25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65FCD2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2F2879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421</w:t>
            </w:r>
          </w:p>
        </w:tc>
        <w:tc>
          <w:tcPr>
            <w:tcW w:w="0" w:type="auto"/>
            <w:tcBorders>
              <w:top w:val="nil"/>
              <w:left w:val="nil"/>
              <w:bottom w:val="single" w:sz="4" w:space="0" w:color="auto"/>
              <w:right w:val="single" w:sz="4" w:space="0" w:color="auto"/>
            </w:tcBorders>
            <w:shd w:val="clear" w:color="000000" w:fill="808080"/>
            <w:vAlign w:val="center"/>
            <w:hideMark/>
          </w:tcPr>
          <w:p w14:paraId="3ED559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420</w:t>
            </w:r>
          </w:p>
        </w:tc>
        <w:tc>
          <w:tcPr>
            <w:tcW w:w="0" w:type="auto"/>
            <w:tcBorders>
              <w:top w:val="nil"/>
              <w:left w:val="nil"/>
              <w:bottom w:val="single" w:sz="4" w:space="0" w:color="auto"/>
              <w:right w:val="single" w:sz="4" w:space="0" w:color="auto"/>
            </w:tcBorders>
            <w:shd w:val="clear" w:color="000000" w:fill="808080"/>
            <w:vAlign w:val="center"/>
            <w:hideMark/>
          </w:tcPr>
          <w:p w14:paraId="19E12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420</w:t>
            </w:r>
          </w:p>
        </w:tc>
      </w:tr>
      <w:tr w:rsidR="00584043" w:rsidRPr="00584043" w14:paraId="6EC36F3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3C0E4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w:t>
            </w:r>
          </w:p>
        </w:tc>
        <w:tc>
          <w:tcPr>
            <w:tcW w:w="0" w:type="auto"/>
            <w:tcBorders>
              <w:top w:val="nil"/>
              <w:left w:val="nil"/>
              <w:bottom w:val="single" w:sz="4" w:space="0" w:color="auto"/>
              <w:right w:val="single" w:sz="4" w:space="0" w:color="auto"/>
            </w:tcBorders>
            <w:shd w:val="clear" w:color="000000" w:fill="808080"/>
            <w:vAlign w:val="center"/>
            <w:hideMark/>
          </w:tcPr>
          <w:p w14:paraId="2A1976A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для целей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2DEA12F4"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гвс.одф</w:t>
            </w:r>
          </w:p>
        </w:tc>
        <w:tc>
          <w:tcPr>
            <w:tcW w:w="0" w:type="auto"/>
            <w:tcBorders>
              <w:top w:val="nil"/>
              <w:left w:val="nil"/>
              <w:bottom w:val="single" w:sz="4" w:space="0" w:color="auto"/>
              <w:right w:val="single" w:sz="4" w:space="0" w:color="auto"/>
            </w:tcBorders>
            <w:shd w:val="clear" w:color="000000" w:fill="808080"/>
            <w:vAlign w:val="center"/>
            <w:hideMark/>
          </w:tcPr>
          <w:p w14:paraId="07E5E1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000000" w:fill="808080"/>
            <w:vAlign w:val="center"/>
            <w:hideMark/>
          </w:tcPr>
          <w:p w14:paraId="18FB45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000000" w:fill="808080"/>
            <w:vAlign w:val="center"/>
            <w:hideMark/>
          </w:tcPr>
          <w:p w14:paraId="7AAE98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000000" w:fill="808080"/>
            <w:vAlign w:val="center"/>
            <w:hideMark/>
          </w:tcPr>
          <w:p w14:paraId="172345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3F3557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7C59F0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217604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478B8A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4F5944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000000" w:fill="808080"/>
            <w:vAlign w:val="center"/>
            <w:hideMark/>
          </w:tcPr>
          <w:p w14:paraId="2EA79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r>
      <w:tr w:rsidR="00584043" w:rsidRPr="00584043" w14:paraId="6E1D8F2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A8E57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21BF2D6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3E3D9DD6"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5CDCF7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240745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0,0000416</w:t>
            </w:r>
          </w:p>
        </w:tc>
        <w:tc>
          <w:tcPr>
            <w:tcW w:w="0" w:type="auto"/>
            <w:tcBorders>
              <w:top w:val="nil"/>
              <w:left w:val="nil"/>
              <w:bottom w:val="single" w:sz="4" w:space="0" w:color="auto"/>
              <w:right w:val="single" w:sz="4" w:space="0" w:color="auto"/>
            </w:tcBorders>
            <w:shd w:val="clear" w:color="000000" w:fill="808080"/>
            <w:vAlign w:val="center"/>
            <w:hideMark/>
          </w:tcPr>
          <w:p w14:paraId="45F47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0,0000417</w:t>
            </w:r>
          </w:p>
        </w:tc>
        <w:tc>
          <w:tcPr>
            <w:tcW w:w="0" w:type="auto"/>
            <w:tcBorders>
              <w:top w:val="nil"/>
              <w:left w:val="nil"/>
              <w:bottom w:val="single" w:sz="4" w:space="0" w:color="auto"/>
              <w:right w:val="single" w:sz="4" w:space="0" w:color="auto"/>
            </w:tcBorders>
            <w:shd w:val="clear" w:color="000000" w:fill="808080"/>
            <w:vAlign w:val="center"/>
            <w:hideMark/>
          </w:tcPr>
          <w:p w14:paraId="4F1CB1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0,0000448</w:t>
            </w:r>
          </w:p>
        </w:tc>
        <w:tc>
          <w:tcPr>
            <w:tcW w:w="0" w:type="auto"/>
            <w:tcBorders>
              <w:top w:val="nil"/>
              <w:left w:val="nil"/>
              <w:bottom w:val="single" w:sz="4" w:space="0" w:color="auto"/>
              <w:right w:val="single" w:sz="4" w:space="0" w:color="auto"/>
            </w:tcBorders>
            <w:shd w:val="clear" w:color="000000" w:fill="808080"/>
            <w:vAlign w:val="center"/>
            <w:hideMark/>
          </w:tcPr>
          <w:p w14:paraId="1ADE38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0,0000449</w:t>
            </w:r>
          </w:p>
        </w:tc>
        <w:tc>
          <w:tcPr>
            <w:tcW w:w="0" w:type="auto"/>
            <w:tcBorders>
              <w:top w:val="nil"/>
              <w:left w:val="nil"/>
              <w:bottom w:val="single" w:sz="4" w:space="0" w:color="auto"/>
              <w:right w:val="single" w:sz="4" w:space="0" w:color="auto"/>
            </w:tcBorders>
            <w:shd w:val="clear" w:color="000000" w:fill="808080"/>
            <w:vAlign w:val="center"/>
            <w:hideMark/>
          </w:tcPr>
          <w:p w14:paraId="5A2F37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0,0000451</w:t>
            </w:r>
          </w:p>
        </w:tc>
        <w:tc>
          <w:tcPr>
            <w:tcW w:w="0" w:type="auto"/>
            <w:tcBorders>
              <w:top w:val="nil"/>
              <w:left w:val="nil"/>
              <w:bottom w:val="single" w:sz="4" w:space="0" w:color="auto"/>
              <w:right w:val="single" w:sz="4" w:space="0" w:color="auto"/>
            </w:tcBorders>
            <w:shd w:val="clear" w:color="000000" w:fill="808080"/>
            <w:vAlign w:val="center"/>
            <w:hideMark/>
          </w:tcPr>
          <w:p w14:paraId="607400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0,0000454</w:t>
            </w:r>
          </w:p>
        </w:tc>
        <w:tc>
          <w:tcPr>
            <w:tcW w:w="0" w:type="auto"/>
            <w:tcBorders>
              <w:top w:val="nil"/>
              <w:left w:val="nil"/>
              <w:bottom w:val="single" w:sz="4" w:space="0" w:color="auto"/>
              <w:right w:val="single" w:sz="4" w:space="0" w:color="auto"/>
            </w:tcBorders>
            <w:shd w:val="clear" w:color="000000" w:fill="808080"/>
            <w:vAlign w:val="center"/>
            <w:hideMark/>
          </w:tcPr>
          <w:p w14:paraId="5D3E8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0,0000457</w:t>
            </w:r>
          </w:p>
        </w:tc>
        <w:tc>
          <w:tcPr>
            <w:tcW w:w="0" w:type="auto"/>
            <w:tcBorders>
              <w:top w:val="nil"/>
              <w:left w:val="nil"/>
              <w:bottom w:val="single" w:sz="4" w:space="0" w:color="auto"/>
              <w:right w:val="single" w:sz="4" w:space="0" w:color="auto"/>
            </w:tcBorders>
            <w:shd w:val="clear" w:color="000000" w:fill="808080"/>
            <w:vAlign w:val="center"/>
            <w:hideMark/>
          </w:tcPr>
          <w:p w14:paraId="433B9E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0,0000462</w:t>
            </w:r>
          </w:p>
        </w:tc>
        <w:tc>
          <w:tcPr>
            <w:tcW w:w="0" w:type="auto"/>
            <w:tcBorders>
              <w:top w:val="nil"/>
              <w:left w:val="nil"/>
              <w:bottom w:val="single" w:sz="4" w:space="0" w:color="auto"/>
              <w:right w:val="single" w:sz="4" w:space="0" w:color="auto"/>
            </w:tcBorders>
            <w:shd w:val="clear" w:color="000000" w:fill="808080"/>
            <w:vAlign w:val="center"/>
            <w:hideMark/>
          </w:tcPr>
          <w:p w14:paraId="6149F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0,0000462</w:t>
            </w:r>
          </w:p>
        </w:tc>
      </w:tr>
      <w:tr w:rsidR="00584043" w:rsidRPr="00584043" w14:paraId="42CBABC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F0A5B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808080"/>
            <w:vAlign w:val="center"/>
            <w:hideMark/>
          </w:tcPr>
          <w:p w14:paraId="4B5DB4C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64EBF580"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4B3621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/год</w:t>
            </w:r>
          </w:p>
        </w:tc>
        <w:tc>
          <w:tcPr>
            <w:tcW w:w="0" w:type="auto"/>
            <w:tcBorders>
              <w:top w:val="nil"/>
              <w:left w:val="nil"/>
              <w:bottom w:val="single" w:sz="4" w:space="0" w:color="auto"/>
              <w:right w:val="single" w:sz="4" w:space="0" w:color="auto"/>
            </w:tcBorders>
            <w:shd w:val="clear" w:color="000000" w:fill="808080"/>
            <w:vAlign w:val="center"/>
            <w:hideMark/>
          </w:tcPr>
          <w:p w14:paraId="76BD15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0,109</w:t>
            </w:r>
          </w:p>
        </w:tc>
        <w:tc>
          <w:tcPr>
            <w:tcW w:w="0" w:type="auto"/>
            <w:tcBorders>
              <w:top w:val="nil"/>
              <w:left w:val="nil"/>
              <w:bottom w:val="single" w:sz="4" w:space="0" w:color="auto"/>
              <w:right w:val="single" w:sz="4" w:space="0" w:color="auto"/>
            </w:tcBorders>
            <w:shd w:val="clear" w:color="000000" w:fill="808080"/>
            <w:vAlign w:val="center"/>
            <w:hideMark/>
          </w:tcPr>
          <w:p w14:paraId="4F015F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0,116</w:t>
            </w:r>
          </w:p>
        </w:tc>
        <w:tc>
          <w:tcPr>
            <w:tcW w:w="0" w:type="auto"/>
            <w:tcBorders>
              <w:top w:val="nil"/>
              <w:left w:val="nil"/>
              <w:bottom w:val="single" w:sz="4" w:space="0" w:color="auto"/>
              <w:right w:val="single" w:sz="4" w:space="0" w:color="auto"/>
            </w:tcBorders>
            <w:shd w:val="clear" w:color="000000" w:fill="808080"/>
            <w:vAlign w:val="center"/>
            <w:hideMark/>
          </w:tcPr>
          <w:p w14:paraId="02B6D4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0,114</w:t>
            </w:r>
          </w:p>
        </w:tc>
        <w:tc>
          <w:tcPr>
            <w:tcW w:w="0" w:type="auto"/>
            <w:tcBorders>
              <w:top w:val="nil"/>
              <w:left w:val="nil"/>
              <w:bottom w:val="single" w:sz="4" w:space="0" w:color="auto"/>
              <w:right w:val="single" w:sz="4" w:space="0" w:color="auto"/>
            </w:tcBorders>
            <w:shd w:val="clear" w:color="000000" w:fill="808080"/>
            <w:vAlign w:val="center"/>
            <w:hideMark/>
          </w:tcPr>
          <w:p w14:paraId="3B070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0,114</w:t>
            </w:r>
          </w:p>
        </w:tc>
        <w:tc>
          <w:tcPr>
            <w:tcW w:w="0" w:type="auto"/>
            <w:tcBorders>
              <w:top w:val="nil"/>
              <w:left w:val="nil"/>
              <w:bottom w:val="single" w:sz="4" w:space="0" w:color="auto"/>
              <w:right w:val="single" w:sz="4" w:space="0" w:color="auto"/>
            </w:tcBorders>
            <w:shd w:val="clear" w:color="000000" w:fill="808080"/>
            <w:vAlign w:val="center"/>
            <w:hideMark/>
          </w:tcPr>
          <w:p w14:paraId="17FFF4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0,113</w:t>
            </w:r>
          </w:p>
        </w:tc>
        <w:tc>
          <w:tcPr>
            <w:tcW w:w="0" w:type="auto"/>
            <w:tcBorders>
              <w:top w:val="nil"/>
              <w:left w:val="nil"/>
              <w:bottom w:val="single" w:sz="4" w:space="0" w:color="auto"/>
              <w:right w:val="single" w:sz="4" w:space="0" w:color="auto"/>
            </w:tcBorders>
            <w:shd w:val="clear" w:color="000000" w:fill="808080"/>
            <w:vAlign w:val="center"/>
            <w:hideMark/>
          </w:tcPr>
          <w:p w14:paraId="51652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0,113</w:t>
            </w:r>
          </w:p>
        </w:tc>
        <w:tc>
          <w:tcPr>
            <w:tcW w:w="0" w:type="auto"/>
            <w:tcBorders>
              <w:top w:val="nil"/>
              <w:left w:val="nil"/>
              <w:bottom w:val="single" w:sz="4" w:space="0" w:color="auto"/>
              <w:right w:val="single" w:sz="4" w:space="0" w:color="auto"/>
            </w:tcBorders>
            <w:shd w:val="clear" w:color="000000" w:fill="808080"/>
            <w:vAlign w:val="center"/>
            <w:hideMark/>
          </w:tcPr>
          <w:p w14:paraId="31392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0,113</w:t>
            </w:r>
          </w:p>
        </w:tc>
        <w:tc>
          <w:tcPr>
            <w:tcW w:w="0" w:type="auto"/>
            <w:tcBorders>
              <w:top w:val="nil"/>
              <w:left w:val="nil"/>
              <w:bottom w:val="single" w:sz="4" w:space="0" w:color="auto"/>
              <w:right w:val="single" w:sz="4" w:space="0" w:color="auto"/>
            </w:tcBorders>
            <w:shd w:val="clear" w:color="000000" w:fill="808080"/>
            <w:vAlign w:val="center"/>
            <w:hideMark/>
          </w:tcPr>
          <w:p w14:paraId="784190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0,114</w:t>
            </w:r>
          </w:p>
        </w:tc>
        <w:tc>
          <w:tcPr>
            <w:tcW w:w="0" w:type="auto"/>
            <w:tcBorders>
              <w:top w:val="nil"/>
              <w:left w:val="nil"/>
              <w:bottom w:val="single" w:sz="4" w:space="0" w:color="auto"/>
              <w:right w:val="single" w:sz="4" w:space="0" w:color="auto"/>
            </w:tcBorders>
            <w:shd w:val="clear" w:color="000000" w:fill="808080"/>
            <w:vAlign w:val="center"/>
            <w:hideMark/>
          </w:tcPr>
          <w:p w14:paraId="064FE9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0,114</w:t>
            </w:r>
          </w:p>
        </w:tc>
      </w:tr>
      <w:tr w:rsidR="00584043" w:rsidRPr="00584043" w14:paraId="5941CFB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A8B0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637C9D9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Градус-сутки отопительного периода</w:t>
            </w:r>
          </w:p>
        </w:tc>
        <w:tc>
          <w:tcPr>
            <w:tcW w:w="0" w:type="auto"/>
            <w:tcBorders>
              <w:top w:val="nil"/>
              <w:left w:val="nil"/>
              <w:bottom w:val="single" w:sz="4" w:space="0" w:color="auto"/>
              <w:right w:val="single" w:sz="4" w:space="0" w:color="auto"/>
            </w:tcBorders>
            <w:shd w:val="clear" w:color="000000" w:fill="808080"/>
            <w:vAlign w:val="center"/>
            <w:hideMark/>
          </w:tcPr>
          <w:p w14:paraId="3EB5B4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ГСОП</w:t>
            </w:r>
          </w:p>
        </w:tc>
        <w:tc>
          <w:tcPr>
            <w:tcW w:w="0" w:type="auto"/>
            <w:tcBorders>
              <w:top w:val="nil"/>
              <w:left w:val="nil"/>
              <w:bottom w:val="single" w:sz="4" w:space="0" w:color="auto"/>
              <w:right w:val="single" w:sz="4" w:space="0" w:color="auto"/>
            </w:tcBorders>
            <w:shd w:val="clear" w:color="000000" w:fill="808080"/>
            <w:vAlign w:val="center"/>
            <w:hideMark/>
          </w:tcPr>
          <w:p w14:paraId="5BEC5A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154B25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w:t>
            </w:r>
          </w:p>
        </w:tc>
        <w:tc>
          <w:tcPr>
            <w:tcW w:w="0" w:type="auto"/>
            <w:tcBorders>
              <w:top w:val="nil"/>
              <w:left w:val="nil"/>
              <w:bottom w:val="single" w:sz="4" w:space="0" w:color="auto"/>
              <w:right w:val="single" w:sz="4" w:space="0" w:color="auto"/>
            </w:tcBorders>
            <w:shd w:val="clear" w:color="000000" w:fill="808080"/>
            <w:vAlign w:val="center"/>
            <w:hideMark/>
          </w:tcPr>
          <w:p w14:paraId="7EE27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52215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63EB8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5D7D9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369C42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23A32B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45BB9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tcBorders>
              <w:top w:val="nil"/>
              <w:left w:val="nil"/>
              <w:bottom w:val="single" w:sz="4" w:space="0" w:color="auto"/>
              <w:right w:val="single" w:sz="4" w:space="0" w:color="auto"/>
            </w:tcBorders>
            <w:shd w:val="clear" w:color="000000" w:fill="808080"/>
            <w:vAlign w:val="center"/>
            <w:hideMark/>
          </w:tcPr>
          <w:p w14:paraId="49CD04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r>
      <w:tr w:rsidR="00584043" w:rsidRPr="00584043" w14:paraId="21E76B5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CCB33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2A842F1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2C0F3A8E"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5F4632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22FBF0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0,0000226</w:t>
            </w:r>
          </w:p>
        </w:tc>
        <w:tc>
          <w:tcPr>
            <w:tcW w:w="0" w:type="auto"/>
            <w:tcBorders>
              <w:top w:val="nil"/>
              <w:left w:val="nil"/>
              <w:bottom w:val="single" w:sz="4" w:space="0" w:color="auto"/>
              <w:right w:val="single" w:sz="4" w:space="0" w:color="auto"/>
            </w:tcBorders>
            <w:shd w:val="clear" w:color="000000" w:fill="808080"/>
            <w:vAlign w:val="center"/>
            <w:hideMark/>
          </w:tcPr>
          <w:p w14:paraId="3649F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0,0000223</w:t>
            </w:r>
          </w:p>
        </w:tc>
        <w:tc>
          <w:tcPr>
            <w:tcW w:w="0" w:type="auto"/>
            <w:tcBorders>
              <w:top w:val="nil"/>
              <w:left w:val="nil"/>
              <w:bottom w:val="single" w:sz="4" w:space="0" w:color="auto"/>
              <w:right w:val="single" w:sz="4" w:space="0" w:color="auto"/>
            </w:tcBorders>
            <w:shd w:val="clear" w:color="000000" w:fill="808080"/>
            <w:vAlign w:val="center"/>
            <w:hideMark/>
          </w:tcPr>
          <w:p w14:paraId="4E32C1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808080"/>
            <w:vAlign w:val="center"/>
            <w:hideMark/>
          </w:tcPr>
          <w:p w14:paraId="0C2601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808080"/>
            <w:vAlign w:val="center"/>
            <w:hideMark/>
          </w:tcPr>
          <w:p w14:paraId="2902E8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808080"/>
            <w:vAlign w:val="center"/>
            <w:hideMark/>
          </w:tcPr>
          <w:p w14:paraId="6FA21B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808080"/>
            <w:vAlign w:val="center"/>
            <w:hideMark/>
          </w:tcPr>
          <w:p w14:paraId="38F6DF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808080"/>
            <w:vAlign w:val="center"/>
            <w:hideMark/>
          </w:tcPr>
          <w:p w14:paraId="71F1EB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c>
          <w:tcPr>
            <w:tcW w:w="0" w:type="auto"/>
            <w:tcBorders>
              <w:top w:val="nil"/>
              <w:left w:val="nil"/>
              <w:bottom w:val="single" w:sz="4" w:space="0" w:color="auto"/>
              <w:right w:val="single" w:sz="4" w:space="0" w:color="auto"/>
            </w:tcBorders>
            <w:shd w:val="clear" w:color="000000" w:fill="808080"/>
            <w:vAlign w:val="center"/>
            <w:hideMark/>
          </w:tcPr>
          <w:p w14:paraId="68EE8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0,0000218</w:t>
            </w:r>
          </w:p>
        </w:tc>
      </w:tr>
      <w:tr w:rsidR="00584043" w:rsidRPr="00584043" w14:paraId="1CAFBF6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60EB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3CBDE46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тепловая нагрузка в 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5BF04B7D"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2C8CCE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Гкал/ч/м</w:t>
            </w:r>
            <w:r w:rsidRPr="00584043">
              <w:rPr>
                <w:rFonts w:ascii="Times New Roman" w:eastAsia="Times New Roman" w:hAnsi="Times New Roman" w:cs="Times New Roman"/>
                <w:color w:val="000000"/>
                <w:sz w:val="20"/>
                <w:szCs w:val="20"/>
                <w:vertAlign w:val="superscript"/>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30E876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000000" w:fill="808080"/>
            <w:vAlign w:val="center"/>
            <w:hideMark/>
          </w:tcPr>
          <w:p w14:paraId="610CAA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0,0000343</w:t>
            </w:r>
          </w:p>
        </w:tc>
        <w:tc>
          <w:tcPr>
            <w:tcW w:w="0" w:type="auto"/>
            <w:tcBorders>
              <w:top w:val="nil"/>
              <w:left w:val="nil"/>
              <w:bottom w:val="single" w:sz="4" w:space="0" w:color="auto"/>
              <w:right w:val="single" w:sz="4" w:space="0" w:color="auto"/>
            </w:tcBorders>
            <w:shd w:val="clear" w:color="000000" w:fill="808080"/>
            <w:vAlign w:val="center"/>
            <w:hideMark/>
          </w:tcPr>
          <w:p w14:paraId="3E08D2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0,0000362</w:t>
            </w:r>
          </w:p>
        </w:tc>
        <w:tc>
          <w:tcPr>
            <w:tcW w:w="0" w:type="auto"/>
            <w:tcBorders>
              <w:top w:val="nil"/>
              <w:left w:val="nil"/>
              <w:bottom w:val="single" w:sz="4" w:space="0" w:color="auto"/>
              <w:right w:val="single" w:sz="4" w:space="0" w:color="auto"/>
            </w:tcBorders>
            <w:shd w:val="clear" w:color="000000" w:fill="808080"/>
            <w:vAlign w:val="center"/>
            <w:hideMark/>
          </w:tcPr>
          <w:p w14:paraId="7376C4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0,0000364</w:t>
            </w:r>
          </w:p>
        </w:tc>
        <w:tc>
          <w:tcPr>
            <w:tcW w:w="0" w:type="auto"/>
            <w:tcBorders>
              <w:top w:val="nil"/>
              <w:left w:val="nil"/>
              <w:bottom w:val="single" w:sz="4" w:space="0" w:color="auto"/>
              <w:right w:val="single" w:sz="4" w:space="0" w:color="auto"/>
            </w:tcBorders>
            <w:shd w:val="clear" w:color="000000" w:fill="808080"/>
            <w:vAlign w:val="center"/>
            <w:hideMark/>
          </w:tcPr>
          <w:p w14:paraId="2E58A2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0,0000365</w:t>
            </w:r>
          </w:p>
        </w:tc>
        <w:tc>
          <w:tcPr>
            <w:tcW w:w="0" w:type="auto"/>
            <w:tcBorders>
              <w:top w:val="nil"/>
              <w:left w:val="nil"/>
              <w:bottom w:val="single" w:sz="4" w:space="0" w:color="auto"/>
              <w:right w:val="single" w:sz="4" w:space="0" w:color="auto"/>
            </w:tcBorders>
            <w:shd w:val="clear" w:color="000000" w:fill="808080"/>
            <w:vAlign w:val="center"/>
            <w:hideMark/>
          </w:tcPr>
          <w:p w14:paraId="1971B7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0,0000366</w:t>
            </w:r>
          </w:p>
        </w:tc>
        <w:tc>
          <w:tcPr>
            <w:tcW w:w="0" w:type="auto"/>
            <w:tcBorders>
              <w:top w:val="nil"/>
              <w:left w:val="nil"/>
              <w:bottom w:val="single" w:sz="4" w:space="0" w:color="auto"/>
              <w:right w:val="single" w:sz="4" w:space="0" w:color="auto"/>
            </w:tcBorders>
            <w:shd w:val="clear" w:color="000000" w:fill="808080"/>
            <w:vAlign w:val="center"/>
            <w:hideMark/>
          </w:tcPr>
          <w:p w14:paraId="3A9A73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0,0000366</w:t>
            </w:r>
          </w:p>
        </w:tc>
        <w:tc>
          <w:tcPr>
            <w:tcW w:w="0" w:type="auto"/>
            <w:tcBorders>
              <w:top w:val="nil"/>
              <w:left w:val="nil"/>
              <w:bottom w:val="single" w:sz="4" w:space="0" w:color="auto"/>
              <w:right w:val="single" w:sz="4" w:space="0" w:color="auto"/>
            </w:tcBorders>
            <w:shd w:val="clear" w:color="000000" w:fill="808080"/>
            <w:vAlign w:val="center"/>
            <w:hideMark/>
          </w:tcPr>
          <w:p w14:paraId="525E73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0,0000368</w:t>
            </w:r>
          </w:p>
        </w:tc>
        <w:tc>
          <w:tcPr>
            <w:tcW w:w="0" w:type="auto"/>
            <w:tcBorders>
              <w:top w:val="nil"/>
              <w:left w:val="nil"/>
              <w:bottom w:val="single" w:sz="4" w:space="0" w:color="auto"/>
              <w:right w:val="single" w:sz="4" w:space="0" w:color="auto"/>
            </w:tcBorders>
            <w:shd w:val="clear" w:color="000000" w:fill="808080"/>
            <w:vAlign w:val="center"/>
            <w:hideMark/>
          </w:tcPr>
          <w:p w14:paraId="0C6F1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0,0000369</w:t>
            </w:r>
          </w:p>
        </w:tc>
      </w:tr>
      <w:tr w:rsidR="00584043" w:rsidRPr="00584043" w14:paraId="0914E2B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D4DE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50B9A52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Удельное приведенное потребление тепловой энергии в общественно-деловом фонде</w:t>
            </w:r>
          </w:p>
        </w:tc>
        <w:tc>
          <w:tcPr>
            <w:tcW w:w="0" w:type="auto"/>
            <w:tcBorders>
              <w:top w:val="nil"/>
              <w:left w:val="nil"/>
              <w:bottom w:val="single" w:sz="4" w:space="0" w:color="auto"/>
              <w:right w:val="single" w:sz="4" w:space="0" w:color="auto"/>
            </w:tcBorders>
            <w:shd w:val="clear" w:color="000000" w:fill="808080"/>
            <w:vAlign w:val="center"/>
            <w:hideMark/>
          </w:tcPr>
          <w:p w14:paraId="7D00BBB3" w14:textId="77777777" w:rsidR="00584043" w:rsidRPr="00584043" w:rsidRDefault="00584043" w:rsidP="00584043">
            <w:pPr>
              <w:rPr>
                <w:rFonts w:ascii="Times New Roman" w:eastAsia="Times New Roman" w:hAnsi="Times New Roman" w:cs="Times New Roman"/>
                <w:color w:val="000000"/>
                <w:sz w:val="24"/>
                <w:szCs w:val="24"/>
                <w:lang w:eastAsia="ru-RU"/>
              </w:rPr>
            </w:pPr>
            <w:r w:rsidRPr="00584043">
              <w:rPr>
                <w:rFonts w:ascii="Times New Roman" w:eastAsia="Times New Roman" w:hAnsi="Times New Roman" w:cs="Times New Roman"/>
                <w:i/>
                <w:iCs/>
                <w:color w:val="000000"/>
                <w:sz w:val="24"/>
                <w:szCs w:val="24"/>
                <w:lang w:eastAsia="ru-RU"/>
              </w:rPr>
              <w:t>q̅</w:t>
            </w:r>
            <w:r w:rsidRPr="00584043">
              <w:rPr>
                <w:rFonts w:ascii="Times New Roman" w:eastAsia="Times New Roman" w:hAnsi="Times New Roman" w:cs="Times New Roman"/>
                <w:i/>
                <w:iCs/>
                <w:color w:val="000000"/>
                <w:sz w:val="24"/>
                <w:szCs w:val="24"/>
                <w:vertAlign w:val="subscript"/>
                <w:lang w:eastAsia="ru-RU"/>
              </w:rPr>
              <w:t>j</w:t>
            </w:r>
            <w:r w:rsidRPr="00584043">
              <w:rPr>
                <w:rFonts w:ascii="Times New Roman" w:eastAsia="Times New Roman" w:hAnsi="Times New Roman" w:cs="Times New Roman"/>
                <w:color w:val="000000"/>
                <w:sz w:val="24"/>
                <w:szCs w:val="24"/>
                <w:vertAlign w:val="superscript"/>
                <w:lang w:eastAsia="ru-RU"/>
              </w:rPr>
              <w:t>р.ов.одф</w:t>
            </w:r>
          </w:p>
        </w:tc>
        <w:tc>
          <w:tcPr>
            <w:tcW w:w="0" w:type="auto"/>
            <w:tcBorders>
              <w:top w:val="nil"/>
              <w:left w:val="nil"/>
              <w:bottom w:val="single" w:sz="4" w:space="0" w:color="auto"/>
              <w:right w:val="single" w:sz="4" w:space="0" w:color="auto"/>
            </w:tcBorders>
            <w:shd w:val="clear" w:color="000000" w:fill="808080"/>
            <w:vAlign w:val="center"/>
            <w:hideMark/>
          </w:tcPr>
          <w:p w14:paraId="202DC4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Гкал/м</w:t>
            </w:r>
            <w:r w:rsidRPr="00584043">
              <w:rPr>
                <w:rFonts w:ascii="Times New Roman" w:eastAsia="Times New Roman" w:hAnsi="Times New Roman" w:cs="Times New Roman"/>
                <w:color w:val="000000"/>
                <w:sz w:val="20"/>
                <w:szCs w:val="20"/>
                <w:vertAlign w:val="superscript"/>
                <w:lang w:eastAsia="ru-RU"/>
              </w:rPr>
              <w:t>2</w:t>
            </w:r>
            <w:r w:rsidRPr="00584043">
              <w:rPr>
                <w:rFonts w:ascii="Times New Roman" w:eastAsia="Times New Roman" w:hAnsi="Times New Roman" w:cs="Times New Roman"/>
                <w:color w:val="000000"/>
                <w:sz w:val="20"/>
                <w:szCs w:val="20"/>
                <w:lang w:eastAsia="ru-RU"/>
              </w:rPr>
              <w:t>/(°C x сут)</w:t>
            </w:r>
          </w:p>
        </w:tc>
        <w:tc>
          <w:tcPr>
            <w:tcW w:w="0" w:type="auto"/>
            <w:tcBorders>
              <w:top w:val="nil"/>
              <w:left w:val="nil"/>
              <w:bottom w:val="single" w:sz="4" w:space="0" w:color="auto"/>
              <w:right w:val="single" w:sz="4" w:space="0" w:color="auto"/>
            </w:tcBorders>
            <w:shd w:val="clear" w:color="000000" w:fill="808080"/>
            <w:vAlign w:val="center"/>
            <w:hideMark/>
          </w:tcPr>
          <w:p w14:paraId="16DD1F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0,0000204</w:t>
            </w:r>
          </w:p>
        </w:tc>
        <w:tc>
          <w:tcPr>
            <w:tcW w:w="0" w:type="auto"/>
            <w:tcBorders>
              <w:top w:val="nil"/>
              <w:left w:val="nil"/>
              <w:bottom w:val="single" w:sz="4" w:space="0" w:color="auto"/>
              <w:right w:val="single" w:sz="4" w:space="0" w:color="auto"/>
            </w:tcBorders>
            <w:shd w:val="clear" w:color="000000" w:fill="808080"/>
            <w:vAlign w:val="center"/>
            <w:hideMark/>
          </w:tcPr>
          <w:p w14:paraId="3BFCB8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0,0000211</w:t>
            </w:r>
          </w:p>
        </w:tc>
        <w:tc>
          <w:tcPr>
            <w:tcW w:w="0" w:type="auto"/>
            <w:tcBorders>
              <w:top w:val="nil"/>
              <w:left w:val="nil"/>
              <w:bottom w:val="single" w:sz="4" w:space="0" w:color="auto"/>
              <w:right w:val="single" w:sz="4" w:space="0" w:color="auto"/>
            </w:tcBorders>
            <w:shd w:val="clear" w:color="000000" w:fill="808080"/>
            <w:vAlign w:val="center"/>
            <w:hideMark/>
          </w:tcPr>
          <w:p w14:paraId="69418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000000" w:fill="808080"/>
            <w:vAlign w:val="center"/>
            <w:hideMark/>
          </w:tcPr>
          <w:p w14:paraId="131CD9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000000" w:fill="808080"/>
            <w:vAlign w:val="center"/>
            <w:hideMark/>
          </w:tcPr>
          <w:p w14:paraId="54DF4E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000000" w:fill="808080"/>
            <w:vAlign w:val="center"/>
            <w:hideMark/>
          </w:tcPr>
          <w:p w14:paraId="15C037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000000" w:fill="808080"/>
            <w:vAlign w:val="center"/>
            <w:hideMark/>
          </w:tcPr>
          <w:p w14:paraId="0A2BAE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000000" w:fill="808080"/>
            <w:vAlign w:val="center"/>
            <w:hideMark/>
          </w:tcPr>
          <w:p w14:paraId="48E31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c>
          <w:tcPr>
            <w:tcW w:w="0" w:type="auto"/>
            <w:tcBorders>
              <w:top w:val="nil"/>
              <w:left w:val="nil"/>
              <w:bottom w:val="single" w:sz="4" w:space="0" w:color="auto"/>
              <w:right w:val="single" w:sz="4" w:space="0" w:color="auto"/>
            </w:tcBorders>
            <w:shd w:val="clear" w:color="000000" w:fill="808080"/>
            <w:vAlign w:val="center"/>
            <w:hideMark/>
          </w:tcPr>
          <w:p w14:paraId="4B68A8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0,0000174</w:t>
            </w:r>
          </w:p>
        </w:tc>
      </w:tr>
      <w:tr w:rsidR="00584043" w:rsidRPr="00584043" w14:paraId="533EA8C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14A1A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12D5B4C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тепловой нагрузки</w:t>
            </w:r>
          </w:p>
        </w:tc>
        <w:tc>
          <w:tcPr>
            <w:tcW w:w="0" w:type="auto"/>
            <w:tcBorders>
              <w:top w:val="nil"/>
              <w:left w:val="nil"/>
              <w:bottom w:val="single" w:sz="4" w:space="0" w:color="auto"/>
              <w:right w:val="single" w:sz="4" w:space="0" w:color="auto"/>
            </w:tcBorders>
            <w:shd w:val="clear" w:color="000000" w:fill="808080"/>
            <w:vAlign w:val="center"/>
            <w:hideMark/>
          </w:tcPr>
          <w:p w14:paraId="2B84B9D1"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000000" w:fill="808080"/>
            <w:vAlign w:val="center"/>
            <w:hideMark/>
          </w:tcPr>
          <w:p w14:paraId="1DD95A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Гкал/ч/га</w:t>
            </w:r>
          </w:p>
        </w:tc>
        <w:tc>
          <w:tcPr>
            <w:tcW w:w="0" w:type="auto"/>
            <w:tcBorders>
              <w:top w:val="nil"/>
              <w:left w:val="nil"/>
              <w:bottom w:val="single" w:sz="4" w:space="0" w:color="auto"/>
              <w:right w:val="single" w:sz="4" w:space="0" w:color="auto"/>
            </w:tcBorders>
            <w:shd w:val="clear" w:color="000000" w:fill="808080"/>
            <w:vAlign w:val="center"/>
            <w:hideMark/>
          </w:tcPr>
          <w:p w14:paraId="36720B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0,2545</w:t>
            </w:r>
          </w:p>
        </w:tc>
        <w:tc>
          <w:tcPr>
            <w:tcW w:w="0" w:type="auto"/>
            <w:tcBorders>
              <w:top w:val="nil"/>
              <w:left w:val="nil"/>
              <w:bottom w:val="single" w:sz="4" w:space="0" w:color="auto"/>
              <w:right w:val="single" w:sz="4" w:space="0" w:color="auto"/>
            </w:tcBorders>
            <w:shd w:val="clear" w:color="000000" w:fill="808080"/>
            <w:vAlign w:val="center"/>
            <w:hideMark/>
          </w:tcPr>
          <w:p w14:paraId="5036B0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0,2546</w:t>
            </w:r>
          </w:p>
        </w:tc>
        <w:tc>
          <w:tcPr>
            <w:tcW w:w="0" w:type="auto"/>
            <w:tcBorders>
              <w:top w:val="nil"/>
              <w:left w:val="nil"/>
              <w:bottom w:val="single" w:sz="4" w:space="0" w:color="auto"/>
              <w:right w:val="single" w:sz="4" w:space="0" w:color="auto"/>
            </w:tcBorders>
            <w:shd w:val="clear" w:color="000000" w:fill="808080"/>
            <w:vAlign w:val="center"/>
            <w:hideMark/>
          </w:tcPr>
          <w:p w14:paraId="5D2D16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0,2239</w:t>
            </w:r>
          </w:p>
        </w:tc>
        <w:tc>
          <w:tcPr>
            <w:tcW w:w="0" w:type="auto"/>
            <w:tcBorders>
              <w:top w:val="nil"/>
              <w:left w:val="nil"/>
              <w:bottom w:val="single" w:sz="4" w:space="0" w:color="auto"/>
              <w:right w:val="single" w:sz="4" w:space="0" w:color="auto"/>
            </w:tcBorders>
            <w:shd w:val="clear" w:color="000000" w:fill="808080"/>
            <w:vAlign w:val="center"/>
            <w:hideMark/>
          </w:tcPr>
          <w:p w14:paraId="25C37B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0,2247</w:t>
            </w:r>
          </w:p>
        </w:tc>
        <w:tc>
          <w:tcPr>
            <w:tcW w:w="0" w:type="auto"/>
            <w:tcBorders>
              <w:top w:val="nil"/>
              <w:left w:val="nil"/>
              <w:bottom w:val="single" w:sz="4" w:space="0" w:color="auto"/>
              <w:right w:val="single" w:sz="4" w:space="0" w:color="auto"/>
            </w:tcBorders>
            <w:shd w:val="clear" w:color="000000" w:fill="808080"/>
            <w:vAlign w:val="center"/>
            <w:hideMark/>
          </w:tcPr>
          <w:p w14:paraId="576472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0,2250</w:t>
            </w:r>
          </w:p>
        </w:tc>
        <w:tc>
          <w:tcPr>
            <w:tcW w:w="0" w:type="auto"/>
            <w:tcBorders>
              <w:top w:val="nil"/>
              <w:left w:val="nil"/>
              <w:bottom w:val="single" w:sz="4" w:space="0" w:color="auto"/>
              <w:right w:val="single" w:sz="4" w:space="0" w:color="auto"/>
            </w:tcBorders>
            <w:shd w:val="clear" w:color="000000" w:fill="808080"/>
            <w:vAlign w:val="center"/>
            <w:hideMark/>
          </w:tcPr>
          <w:p w14:paraId="4395E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0,2257</w:t>
            </w:r>
          </w:p>
        </w:tc>
        <w:tc>
          <w:tcPr>
            <w:tcW w:w="0" w:type="auto"/>
            <w:tcBorders>
              <w:top w:val="nil"/>
              <w:left w:val="nil"/>
              <w:bottom w:val="single" w:sz="4" w:space="0" w:color="auto"/>
              <w:right w:val="single" w:sz="4" w:space="0" w:color="auto"/>
            </w:tcBorders>
            <w:shd w:val="clear" w:color="000000" w:fill="808080"/>
            <w:vAlign w:val="center"/>
            <w:hideMark/>
          </w:tcPr>
          <w:p w14:paraId="68B446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0,2260</w:t>
            </w:r>
          </w:p>
        </w:tc>
        <w:tc>
          <w:tcPr>
            <w:tcW w:w="0" w:type="auto"/>
            <w:tcBorders>
              <w:top w:val="nil"/>
              <w:left w:val="nil"/>
              <w:bottom w:val="single" w:sz="4" w:space="0" w:color="auto"/>
              <w:right w:val="single" w:sz="4" w:space="0" w:color="auto"/>
            </w:tcBorders>
            <w:shd w:val="clear" w:color="000000" w:fill="808080"/>
            <w:vAlign w:val="center"/>
            <w:hideMark/>
          </w:tcPr>
          <w:p w14:paraId="6709EA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0,2269</w:t>
            </w:r>
          </w:p>
        </w:tc>
        <w:tc>
          <w:tcPr>
            <w:tcW w:w="0" w:type="auto"/>
            <w:tcBorders>
              <w:top w:val="nil"/>
              <w:left w:val="nil"/>
              <w:bottom w:val="single" w:sz="4" w:space="0" w:color="auto"/>
              <w:right w:val="single" w:sz="4" w:space="0" w:color="auto"/>
            </w:tcBorders>
            <w:shd w:val="clear" w:color="000000" w:fill="808080"/>
            <w:vAlign w:val="center"/>
            <w:hideMark/>
          </w:tcPr>
          <w:p w14:paraId="026762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0,2270</w:t>
            </w:r>
          </w:p>
        </w:tc>
      </w:tr>
      <w:tr w:rsidR="00584043" w:rsidRPr="00584043" w14:paraId="4326745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5DCC2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2129A59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плотность расхода тепловой энергии на отопление в жилищном фонде</w:t>
            </w:r>
          </w:p>
        </w:tc>
        <w:tc>
          <w:tcPr>
            <w:tcW w:w="0" w:type="auto"/>
            <w:tcBorders>
              <w:top w:val="nil"/>
              <w:left w:val="nil"/>
              <w:bottom w:val="single" w:sz="4" w:space="0" w:color="auto"/>
              <w:right w:val="single" w:sz="4" w:space="0" w:color="auto"/>
            </w:tcBorders>
            <w:shd w:val="clear" w:color="000000" w:fill="808080"/>
            <w:vAlign w:val="center"/>
            <w:hideMark/>
          </w:tcPr>
          <w:p w14:paraId="55C23C0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17862F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Гкал/га</w:t>
            </w:r>
          </w:p>
        </w:tc>
        <w:tc>
          <w:tcPr>
            <w:tcW w:w="0" w:type="auto"/>
            <w:tcBorders>
              <w:top w:val="nil"/>
              <w:left w:val="nil"/>
              <w:bottom w:val="single" w:sz="4" w:space="0" w:color="auto"/>
              <w:right w:val="single" w:sz="4" w:space="0" w:color="auto"/>
            </w:tcBorders>
            <w:shd w:val="clear" w:color="000000" w:fill="808080"/>
            <w:vAlign w:val="center"/>
            <w:hideMark/>
          </w:tcPr>
          <w:p w14:paraId="11DC7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0,2897</w:t>
            </w:r>
          </w:p>
        </w:tc>
        <w:tc>
          <w:tcPr>
            <w:tcW w:w="0" w:type="auto"/>
            <w:tcBorders>
              <w:top w:val="nil"/>
              <w:left w:val="nil"/>
              <w:bottom w:val="single" w:sz="4" w:space="0" w:color="auto"/>
              <w:right w:val="single" w:sz="4" w:space="0" w:color="auto"/>
            </w:tcBorders>
            <w:shd w:val="clear" w:color="000000" w:fill="808080"/>
            <w:vAlign w:val="center"/>
            <w:hideMark/>
          </w:tcPr>
          <w:p w14:paraId="513B25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0,3090</w:t>
            </w:r>
          </w:p>
        </w:tc>
        <w:tc>
          <w:tcPr>
            <w:tcW w:w="0" w:type="auto"/>
            <w:tcBorders>
              <w:top w:val="nil"/>
              <w:left w:val="nil"/>
              <w:bottom w:val="single" w:sz="4" w:space="0" w:color="auto"/>
              <w:right w:val="single" w:sz="4" w:space="0" w:color="auto"/>
            </w:tcBorders>
            <w:shd w:val="clear" w:color="000000" w:fill="808080"/>
            <w:vAlign w:val="center"/>
            <w:hideMark/>
          </w:tcPr>
          <w:p w14:paraId="650BCA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0,2617</w:t>
            </w:r>
          </w:p>
        </w:tc>
        <w:tc>
          <w:tcPr>
            <w:tcW w:w="0" w:type="auto"/>
            <w:tcBorders>
              <w:top w:val="nil"/>
              <w:left w:val="nil"/>
              <w:bottom w:val="single" w:sz="4" w:space="0" w:color="auto"/>
              <w:right w:val="single" w:sz="4" w:space="0" w:color="auto"/>
            </w:tcBorders>
            <w:shd w:val="clear" w:color="000000" w:fill="808080"/>
            <w:vAlign w:val="center"/>
            <w:hideMark/>
          </w:tcPr>
          <w:p w14:paraId="105E28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0,2615</w:t>
            </w:r>
          </w:p>
        </w:tc>
        <w:tc>
          <w:tcPr>
            <w:tcW w:w="0" w:type="auto"/>
            <w:tcBorders>
              <w:top w:val="nil"/>
              <w:left w:val="nil"/>
              <w:bottom w:val="single" w:sz="4" w:space="0" w:color="auto"/>
              <w:right w:val="single" w:sz="4" w:space="0" w:color="auto"/>
            </w:tcBorders>
            <w:shd w:val="clear" w:color="000000" w:fill="808080"/>
            <w:vAlign w:val="center"/>
            <w:hideMark/>
          </w:tcPr>
          <w:p w14:paraId="073CC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0,2609</w:t>
            </w:r>
          </w:p>
        </w:tc>
        <w:tc>
          <w:tcPr>
            <w:tcW w:w="0" w:type="auto"/>
            <w:tcBorders>
              <w:top w:val="nil"/>
              <w:left w:val="nil"/>
              <w:bottom w:val="single" w:sz="4" w:space="0" w:color="auto"/>
              <w:right w:val="single" w:sz="4" w:space="0" w:color="auto"/>
            </w:tcBorders>
            <w:shd w:val="clear" w:color="000000" w:fill="808080"/>
            <w:vAlign w:val="center"/>
            <w:hideMark/>
          </w:tcPr>
          <w:p w14:paraId="422D5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0,2604</w:t>
            </w:r>
          </w:p>
        </w:tc>
        <w:tc>
          <w:tcPr>
            <w:tcW w:w="0" w:type="auto"/>
            <w:tcBorders>
              <w:top w:val="nil"/>
              <w:left w:val="nil"/>
              <w:bottom w:val="single" w:sz="4" w:space="0" w:color="auto"/>
              <w:right w:val="single" w:sz="4" w:space="0" w:color="auto"/>
            </w:tcBorders>
            <w:shd w:val="clear" w:color="000000" w:fill="808080"/>
            <w:vAlign w:val="center"/>
            <w:hideMark/>
          </w:tcPr>
          <w:p w14:paraId="6045C7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0,2601</w:t>
            </w:r>
          </w:p>
        </w:tc>
        <w:tc>
          <w:tcPr>
            <w:tcW w:w="0" w:type="auto"/>
            <w:tcBorders>
              <w:top w:val="nil"/>
              <w:left w:val="nil"/>
              <w:bottom w:val="single" w:sz="4" w:space="0" w:color="auto"/>
              <w:right w:val="single" w:sz="4" w:space="0" w:color="auto"/>
            </w:tcBorders>
            <w:shd w:val="clear" w:color="000000" w:fill="808080"/>
            <w:vAlign w:val="center"/>
            <w:hideMark/>
          </w:tcPr>
          <w:p w14:paraId="70149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0,2587</w:t>
            </w:r>
          </w:p>
        </w:tc>
        <w:tc>
          <w:tcPr>
            <w:tcW w:w="0" w:type="auto"/>
            <w:tcBorders>
              <w:top w:val="nil"/>
              <w:left w:val="nil"/>
              <w:bottom w:val="single" w:sz="4" w:space="0" w:color="auto"/>
              <w:right w:val="single" w:sz="4" w:space="0" w:color="auto"/>
            </w:tcBorders>
            <w:shd w:val="clear" w:color="000000" w:fill="808080"/>
            <w:vAlign w:val="center"/>
            <w:hideMark/>
          </w:tcPr>
          <w:p w14:paraId="61BA4C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0,2588</w:t>
            </w:r>
          </w:p>
        </w:tc>
      </w:tr>
      <w:tr w:rsidR="00584043" w:rsidRPr="00584043" w14:paraId="1B5CA06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54B2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1FABDBA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Средняя тепловая нагрузка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1F16889C"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р.о.жф</w:t>
            </w:r>
          </w:p>
        </w:tc>
        <w:tc>
          <w:tcPr>
            <w:tcW w:w="0" w:type="auto"/>
            <w:tcBorders>
              <w:top w:val="nil"/>
              <w:left w:val="nil"/>
              <w:bottom w:val="single" w:sz="4" w:space="0" w:color="auto"/>
              <w:right w:val="single" w:sz="4" w:space="0" w:color="auto"/>
            </w:tcBorders>
            <w:shd w:val="clear" w:color="000000" w:fill="808080"/>
            <w:vAlign w:val="center"/>
            <w:hideMark/>
          </w:tcPr>
          <w:p w14:paraId="3E839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Гкал/ч/чел.</w:t>
            </w:r>
          </w:p>
        </w:tc>
        <w:tc>
          <w:tcPr>
            <w:tcW w:w="0" w:type="auto"/>
            <w:tcBorders>
              <w:top w:val="nil"/>
              <w:left w:val="nil"/>
              <w:bottom w:val="single" w:sz="4" w:space="0" w:color="auto"/>
              <w:right w:val="single" w:sz="4" w:space="0" w:color="auto"/>
            </w:tcBorders>
            <w:shd w:val="clear" w:color="000000" w:fill="808080"/>
            <w:vAlign w:val="center"/>
            <w:hideMark/>
          </w:tcPr>
          <w:p w14:paraId="58E7A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0,00134</w:t>
            </w:r>
          </w:p>
        </w:tc>
        <w:tc>
          <w:tcPr>
            <w:tcW w:w="0" w:type="auto"/>
            <w:tcBorders>
              <w:top w:val="nil"/>
              <w:left w:val="nil"/>
              <w:bottom w:val="single" w:sz="4" w:space="0" w:color="auto"/>
              <w:right w:val="single" w:sz="4" w:space="0" w:color="auto"/>
            </w:tcBorders>
            <w:shd w:val="clear" w:color="000000" w:fill="808080"/>
            <w:vAlign w:val="center"/>
            <w:hideMark/>
          </w:tcPr>
          <w:p w14:paraId="49BDED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0,00135</w:t>
            </w:r>
          </w:p>
        </w:tc>
        <w:tc>
          <w:tcPr>
            <w:tcW w:w="0" w:type="auto"/>
            <w:tcBorders>
              <w:top w:val="nil"/>
              <w:left w:val="nil"/>
              <w:bottom w:val="single" w:sz="4" w:space="0" w:color="auto"/>
              <w:right w:val="single" w:sz="4" w:space="0" w:color="auto"/>
            </w:tcBorders>
            <w:shd w:val="clear" w:color="000000" w:fill="808080"/>
            <w:vAlign w:val="center"/>
            <w:hideMark/>
          </w:tcPr>
          <w:p w14:paraId="163C7A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0,00125</w:t>
            </w:r>
          </w:p>
        </w:tc>
        <w:tc>
          <w:tcPr>
            <w:tcW w:w="0" w:type="auto"/>
            <w:tcBorders>
              <w:top w:val="nil"/>
              <w:left w:val="nil"/>
              <w:bottom w:val="single" w:sz="4" w:space="0" w:color="auto"/>
              <w:right w:val="single" w:sz="4" w:space="0" w:color="auto"/>
            </w:tcBorders>
            <w:shd w:val="clear" w:color="000000" w:fill="808080"/>
            <w:vAlign w:val="center"/>
            <w:hideMark/>
          </w:tcPr>
          <w:p w14:paraId="29323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0,00127</w:t>
            </w:r>
          </w:p>
        </w:tc>
        <w:tc>
          <w:tcPr>
            <w:tcW w:w="0" w:type="auto"/>
            <w:tcBorders>
              <w:top w:val="nil"/>
              <w:left w:val="nil"/>
              <w:bottom w:val="single" w:sz="4" w:space="0" w:color="auto"/>
              <w:right w:val="single" w:sz="4" w:space="0" w:color="auto"/>
            </w:tcBorders>
            <w:shd w:val="clear" w:color="000000" w:fill="808080"/>
            <w:vAlign w:val="center"/>
            <w:hideMark/>
          </w:tcPr>
          <w:p w14:paraId="064EF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0,00128</w:t>
            </w:r>
          </w:p>
        </w:tc>
        <w:tc>
          <w:tcPr>
            <w:tcW w:w="0" w:type="auto"/>
            <w:tcBorders>
              <w:top w:val="nil"/>
              <w:left w:val="nil"/>
              <w:bottom w:val="single" w:sz="4" w:space="0" w:color="auto"/>
              <w:right w:val="single" w:sz="4" w:space="0" w:color="auto"/>
            </w:tcBorders>
            <w:shd w:val="clear" w:color="000000" w:fill="808080"/>
            <w:vAlign w:val="center"/>
            <w:hideMark/>
          </w:tcPr>
          <w:p w14:paraId="1FB3B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0,00130</w:t>
            </w:r>
          </w:p>
        </w:tc>
        <w:tc>
          <w:tcPr>
            <w:tcW w:w="0" w:type="auto"/>
            <w:tcBorders>
              <w:top w:val="nil"/>
              <w:left w:val="nil"/>
              <w:bottom w:val="single" w:sz="4" w:space="0" w:color="auto"/>
              <w:right w:val="single" w:sz="4" w:space="0" w:color="auto"/>
            </w:tcBorders>
            <w:shd w:val="clear" w:color="000000" w:fill="808080"/>
            <w:vAlign w:val="center"/>
            <w:hideMark/>
          </w:tcPr>
          <w:p w14:paraId="4CFF4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0,00131</w:t>
            </w:r>
          </w:p>
        </w:tc>
        <w:tc>
          <w:tcPr>
            <w:tcW w:w="0" w:type="auto"/>
            <w:tcBorders>
              <w:top w:val="nil"/>
              <w:left w:val="nil"/>
              <w:bottom w:val="single" w:sz="4" w:space="0" w:color="auto"/>
              <w:right w:val="single" w:sz="4" w:space="0" w:color="auto"/>
            </w:tcBorders>
            <w:shd w:val="clear" w:color="000000" w:fill="808080"/>
            <w:vAlign w:val="center"/>
            <w:hideMark/>
          </w:tcPr>
          <w:p w14:paraId="78FE8A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0,00138</w:t>
            </w:r>
          </w:p>
        </w:tc>
        <w:tc>
          <w:tcPr>
            <w:tcW w:w="0" w:type="auto"/>
            <w:tcBorders>
              <w:top w:val="nil"/>
              <w:left w:val="nil"/>
              <w:bottom w:val="single" w:sz="4" w:space="0" w:color="auto"/>
              <w:right w:val="single" w:sz="4" w:space="0" w:color="auto"/>
            </w:tcBorders>
            <w:shd w:val="clear" w:color="000000" w:fill="808080"/>
            <w:vAlign w:val="center"/>
            <w:hideMark/>
          </w:tcPr>
          <w:p w14:paraId="5810E6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0,00149</w:t>
            </w:r>
          </w:p>
        </w:tc>
      </w:tr>
      <w:tr w:rsidR="00584043" w:rsidRPr="00584043" w14:paraId="0000498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B8344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05DF00A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Средний расход тепловой энергии на отопление на одного жителя</w:t>
            </w:r>
          </w:p>
        </w:tc>
        <w:tc>
          <w:tcPr>
            <w:tcW w:w="0" w:type="auto"/>
            <w:tcBorders>
              <w:top w:val="nil"/>
              <w:left w:val="nil"/>
              <w:bottom w:val="single" w:sz="4" w:space="0" w:color="auto"/>
              <w:right w:val="single" w:sz="4" w:space="0" w:color="auto"/>
            </w:tcBorders>
            <w:shd w:val="clear" w:color="000000" w:fill="808080"/>
            <w:vAlign w:val="center"/>
            <w:hideMark/>
          </w:tcPr>
          <w:p w14:paraId="5727FA1A" w14:textId="77777777" w:rsidR="00584043" w:rsidRPr="00584043" w:rsidRDefault="00584043" w:rsidP="00584043">
            <w:pPr>
              <w:rPr>
                <w:rFonts w:ascii="Times New Roman" w:eastAsia="Times New Roman" w:hAnsi="Times New Roman" w:cs="Times New Roman"/>
                <w:i/>
                <w:iCs/>
                <w:color w:val="000000"/>
                <w:sz w:val="20"/>
                <w:szCs w:val="20"/>
                <w:lang w:eastAsia="ru-RU"/>
              </w:rPr>
            </w:pPr>
            <w:r w:rsidRPr="00584043">
              <w:rPr>
                <w:rFonts w:ascii="Times New Roman" w:eastAsia="Times New Roman" w:hAnsi="Times New Roman" w:cs="Times New Roman"/>
                <w:i/>
                <w:iCs/>
                <w:color w:val="000000"/>
                <w:sz w:val="20"/>
                <w:szCs w:val="20"/>
                <w:lang w:eastAsia="ru-RU"/>
              </w:rPr>
              <w:t>ρ</w:t>
            </w:r>
            <w:r w:rsidRPr="00584043">
              <w:rPr>
                <w:rFonts w:ascii="Times New Roman" w:eastAsia="Times New Roman" w:hAnsi="Times New Roman" w:cs="Times New Roman"/>
                <w:color w:val="000000"/>
                <w:sz w:val="20"/>
                <w:szCs w:val="20"/>
                <w:lang w:eastAsia="ru-RU"/>
              </w:rPr>
              <w:t>̅</w:t>
            </w:r>
            <w:r w:rsidRPr="00584043">
              <w:rPr>
                <w:rFonts w:ascii="Times New Roman" w:eastAsia="Times New Roman" w:hAnsi="Times New Roman" w:cs="Times New Roman"/>
                <w:i/>
                <w:iCs/>
                <w:color w:val="000000"/>
                <w:sz w:val="20"/>
                <w:szCs w:val="20"/>
                <w:vertAlign w:val="subscript"/>
                <w:lang w:eastAsia="ru-RU"/>
              </w:rPr>
              <w:t>j,A+1</w:t>
            </w:r>
            <w:r w:rsidRPr="00584043">
              <w:rPr>
                <w:rFonts w:ascii="Times New Roman" w:eastAsia="Times New Roman" w:hAnsi="Times New Roman" w:cs="Times New Roman"/>
                <w:color w:val="000000"/>
                <w:sz w:val="20"/>
                <w:szCs w:val="20"/>
                <w:vertAlign w:val="superscript"/>
                <w:lang w:eastAsia="ru-RU"/>
              </w:rPr>
              <w:t>о.жф</w:t>
            </w:r>
          </w:p>
        </w:tc>
        <w:tc>
          <w:tcPr>
            <w:tcW w:w="0" w:type="auto"/>
            <w:tcBorders>
              <w:top w:val="nil"/>
              <w:left w:val="nil"/>
              <w:bottom w:val="single" w:sz="4" w:space="0" w:color="auto"/>
              <w:right w:val="single" w:sz="4" w:space="0" w:color="auto"/>
            </w:tcBorders>
            <w:shd w:val="clear" w:color="000000" w:fill="808080"/>
            <w:vAlign w:val="center"/>
            <w:hideMark/>
          </w:tcPr>
          <w:p w14:paraId="33B29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Гкал/чел/год</w:t>
            </w:r>
          </w:p>
        </w:tc>
        <w:tc>
          <w:tcPr>
            <w:tcW w:w="0" w:type="auto"/>
            <w:tcBorders>
              <w:top w:val="nil"/>
              <w:left w:val="nil"/>
              <w:bottom w:val="single" w:sz="4" w:space="0" w:color="auto"/>
              <w:right w:val="single" w:sz="4" w:space="0" w:color="auto"/>
            </w:tcBorders>
            <w:shd w:val="clear" w:color="000000" w:fill="808080"/>
            <w:vAlign w:val="center"/>
            <w:hideMark/>
          </w:tcPr>
          <w:p w14:paraId="65E0D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5,253</w:t>
            </w:r>
          </w:p>
        </w:tc>
        <w:tc>
          <w:tcPr>
            <w:tcW w:w="0" w:type="auto"/>
            <w:tcBorders>
              <w:top w:val="nil"/>
              <w:left w:val="nil"/>
              <w:bottom w:val="single" w:sz="4" w:space="0" w:color="auto"/>
              <w:right w:val="single" w:sz="4" w:space="0" w:color="auto"/>
            </w:tcBorders>
            <w:shd w:val="clear" w:color="000000" w:fill="808080"/>
            <w:vAlign w:val="center"/>
            <w:hideMark/>
          </w:tcPr>
          <w:p w14:paraId="7EDDCE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5,586</w:t>
            </w:r>
          </w:p>
        </w:tc>
        <w:tc>
          <w:tcPr>
            <w:tcW w:w="0" w:type="auto"/>
            <w:tcBorders>
              <w:top w:val="nil"/>
              <w:left w:val="nil"/>
              <w:bottom w:val="single" w:sz="4" w:space="0" w:color="auto"/>
              <w:right w:val="single" w:sz="4" w:space="0" w:color="auto"/>
            </w:tcBorders>
            <w:shd w:val="clear" w:color="000000" w:fill="808080"/>
            <w:vAlign w:val="center"/>
            <w:hideMark/>
          </w:tcPr>
          <w:p w14:paraId="1E4CF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4,923</w:t>
            </w:r>
          </w:p>
        </w:tc>
        <w:tc>
          <w:tcPr>
            <w:tcW w:w="0" w:type="auto"/>
            <w:tcBorders>
              <w:top w:val="nil"/>
              <w:left w:val="nil"/>
              <w:bottom w:val="single" w:sz="4" w:space="0" w:color="auto"/>
              <w:right w:val="single" w:sz="4" w:space="0" w:color="auto"/>
            </w:tcBorders>
            <w:shd w:val="clear" w:color="000000" w:fill="808080"/>
            <w:vAlign w:val="center"/>
            <w:hideMark/>
          </w:tcPr>
          <w:p w14:paraId="09199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4,961</w:t>
            </w:r>
          </w:p>
        </w:tc>
        <w:tc>
          <w:tcPr>
            <w:tcW w:w="0" w:type="auto"/>
            <w:tcBorders>
              <w:top w:val="nil"/>
              <w:left w:val="nil"/>
              <w:bottom w:val="single" w:sz="4" w:space="0" w:color="auto"/>
              <w:right w:val="single" w:sz="4" w:space="0" w:color="auto"/>
            </w:tcBorders>
            <w:shd w:val="clear" w:color="000000" w:fill="808080"/>
            <w:vAlign w:val="center"/>
            <w:hideMark/>
          </w:tcPr>
          <w:p w14:paraId="36847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4,992</w:t>
            </w:r>
          </w:p>
        </w:tc>
        <w:tc>
          <w:tcPr>
            <w:tcW w:w="0" w:type="auto"/>
            <w:tcBorders>
              <w:top w:val="nil"/>
              <w:left w:val="nil"/>
              <w:bottom w:val="single" w:sz="4" w:space="0" w:color="auto"/>
              <w:right w:val="single" w:sz="4" w:space="0" w:color="auto"/>
            </w:tcBorders>
            <w:shd w:val="clear" w:color="000000" w:fill="808080"/>
            <w:vAlign w:val="center"/>
            <w:hideMark/>
          </w:tcPr>
          <w:p w14:paraId="13489B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5,031</w:t>
            </w:r>
          </w:p>
        </w:tc>
        <w:tc>
          <w:tcPr>
            <w:tcW w:w="0" w:type="auto"/>
            <w:tcBorders>
              <w:top w:val="nil"/>
              <w:left w:val="nil"/>
              <w:bottom w:val="single" w:sz="4" w:space="0" w:color="auto"/>
              <w:right w:val="single" w:sz="4" w:space="0" w:color="auto"/>
            </w:tcBorders>
            <w:shd w:val="clear" w:color="000000" w:fill="808080"/>
            <w:vAlign w:val="center"/>
            <w:hideMark/>
          </w:tcPr>
          <w:p w14:paraId="638361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5,072</w:t>
            </w:r>
          </w:p>
        </w:tc>
        <w:tc>
          <w:tcPr>
            <w:tcW w:w="0" w:type="auto"/>
            <w:tcBorders>
              <w:top w:val="nil"/>
              <w:left w:val="nil"/>
              <w:bottom w:val="single" w:sz="4" w:space="0" w:color="auto"/>
              <w:right w:val="single" w:sz="4" w:space="0" w:color="auto"/>
            </w:tcBorders>
            <w:shd w:val="clear" w:color="000000" w:fill="808080"/>
            <w:vAlign w:val="center"/>
            <w:hideMark/>
          </w:tcPr>
          <w:p w14:paraId="424E0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5,273</w:t>
            </w:r>
          </w:p>
        </w:tc>
        <w:tc>
          <w:tcPr>
            <w:tcW w:w="0" w:type="auto"/>
            <w:tcBorders>
              <w:top w:val="nil"/>
              <w:left w:val="nil"/>
              <w:bottom w:val="single" w:sz="4" w:space="0" w:color="auto"/>
              <w:right w:val="single" w:sz="4" w:space="0" w:color="auto"/>
            </w:tcBorders>
            <w:shd w:val="clear" w:color="000000" w:fill="808080"/>
            <w:vAlign w:val="center"/>
            <w:hideMark/>
          </w:tcPr>
          <w:p w14:paraId="46ECA8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5,692</w:t>
            </w:r>
          </w:p>
        </w:tc>
      </w:tr>
    </w:tbl>
    <w:p w14:paraId="4038850E" w14:textId="77777777" w:rsidR="00540A70" w:rsidRPr="006556BE" w:rsidRDefault="00540A70" w:rsidP="00FB681D">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highlight w:val="yellow"/>
        </w:rPr>
        <w:sectPr w:rsidR="00540A70" w:rsidRPr="006556BE" w:rsidSect="00584043">
          <w:pgSz w:w="16840" w:h="11907" w:orient="landscape" w:code="9"/>
          <w:pgMar w:top="851" w:right="567" w:bottom="567" w:left="567" w:header="284" w:footer="284" w:gutter="0"/>
          <w:cols w:space="708"/>
          <w:docGrid w:linePitch="360"/>
        </w:sectPr>
      </w:pPr>
    </w:p>
    <w:p w14:paraId="535552E9" w14:textId="77777777" w:rsidR="00877131" w:rsidRPr="00584043" w:rsidRDefault="00877131"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17" w:name="_Toc3762591"/>
      <w:bookmarkStart w:id="18" w:name="_Toc144082249"/>
      <w:bookmarkEnd w:id="4"/>
      <w:bookmarkEnd w:id="5"/>
      <w:bookmarkEnd w:id="6"/>
      <w:r w:rsidRPr="00584043">
        <w:rPr>
          <w:rFonts w:ascii="Times New Roman" w:hAnsi="Times New Roman" w:cs="Times New Roman"/>
          <w:bCs w:val="0"/>
          <w:smallCaps/>
          <w:color w:val="auto"/>
          <w:spacing w:val="5"/>
          <w:szCs w:val="36"/>
          <w:lang w:bidi="en-US"/>
        </w:rPr>
        <w:t>Индикаторы</w:t>
      </w:r>
      <w:bookmarkEnd w:id="17"/>
      <w:r w:rsidR="009F437D" w:rsidRPr="00584043">
        <w:rPr>
          <w:rFonts w:ascii="Times New Roman" w:hAnsi="Times New Roman" w:cs="Times New Roman"/>
          <w:bCs w:val="0"/>
          <w:smallCaps/>
          <w:color w:val="auto"/>
          <w:spacing w:val="5"/>
          <w:szCs w:val="36"/>
          <w:lang w:bidi="en-US"/>
        </w:rPr>
        <w:t>, характеризующие функционирование источников тепловой энергии в системе теплоснабжения, образованной на базе источника комбинированной выработки, по годам расчетного периода схемы теплоснабжения</w:t>
      </w:r>
      <w:bookmarkEnd w:id="18"/>
    </w:p>
    <w:p w14:paraId="0B5A92E8" w14:textId="77777777" w:rsidR="00877131" w:rsidRPr="00D43EA4" w:rsidRDefault="00877131" w:rsidP="00D43EA4">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 xml:space="preserve">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w:t>
      </w:r>
      <w:r w:rsidR="009F437D" w:rsidRPr="00D43EA4">
        <w:rPr>
          <w:rFonts w:asciiTheme="majorBidi" w:eastAsia="Microsoft YaHei" w:hAnsiTheme="majorBidi" w:cstheme="majorBidi"/>
          <w:spacing w:val="-5"/>
          <w:sz w:val="24"/>
          <w:szCs w:val="24"/>
        </w:rPr>
        <w:t>п. 18</w:t>
      </w:r>
      <w:r w:rsidR="003900C8" w:rsidRPr="00D43EA4">
        <w:rPr>
          <w:rFonts w:asciiTheme="majorBidi" w:eastAsia="Microsoft YaHei" w:hAnsiTheme="majorBidi" w:cstheme="majorBidi"/>
          <w:spacing w:val="-5"/>
          <w:sz w:val="24"/>
          <w:szCs w:val="24"/>
        </w:rPr>
        <w:t xml:space="preserve">3 </w:t>
      </w:r>
      <w:r w:rsidR="009F437D" w:rsidRPr="00D43EA4">
        <w:rPr>
          <w:rFonts w:asciiTheme="majorBidi" w:eastAsia="Microsoft YaHei" w:hAnsiTheme="majorBidi" w:cstheme="majorBidi"/>
          <w:spacing w:val="-5"/>
          <w:sz w:val="24"/>
          <w:szCs w:val="24"/>
        </w:rPr>
        <w:t>М</w:t>
      </w:r>
      <w:r w:rsidRPr="00D43EA4">
        <w:rPr>
          <w:rFonts w:asciiTheme="majorBidi" w:eastAsia="Microsoft YaHei" w:hAnsiTheme="majorBidi" w:cstheme="majorBidi"/>
          <w:spacing w:val="-5"/>
          <w:sz w:val="24"/>
          <w:szCs w:val="24"/>
        </w:rPr>
        <w:t>етодически</w:t>
      </w:r>
      <w:r w:rsidR="003900C8" w:rsidRPr="00D43EA4">
        <w:rPr>
          <w:rFonts w:asciiTheme="majorBidi" w:eastAsia="Microsoft YaHei" w:hAnsiTheme="majorBidi" w:cstheme="majorBidi"/>
          <w:spacing w:val="-5"/>
          <w:sz w:val="24"/>
          <w:szCs w:val="24"/>
        </w:rPr>
        <w:t>х</w:t>
      </w:r>
      <w:r w:rsidRPr="00D43EA4">
        <w:rPr>
          <w:rFonts w:asciiTheme="majorBidi" w:eastAsia="Microsoft YaHei" w:hAnsiTheme="majorBidi" w:cstheme="majorBidi"/>
          <w:spacing w:val="-5"/>
          <w:sz w:val="24"/>
          <w:szCs w:val="24"/>
        </w:rPr>
        <w:t xml:space="preserve"> указани</w:t>
      </w:r>
      <w:r w:rsidR="003900C8" w:rsidRPr="00D43EA4">
        <w:rPr>
          <w:rFonts w:asciiTheme="majorBidi" w:eastAsia="Microsoft YaHei" w:hAnsiTheme="majorBidi" w:cstheme="majorBidi"/>
          <w:spacing w:val="-5"/>
          <w:sz w:val="24"/>
          <w:szCs w:val="24"/>
        </w:rPr>
        <w:t>й</w:t>
      </w:r>
      <w:r w:rsidRPr="00D43EA4">
        <w:rPr>
          <w:rFonts w:asciiTheme="majorBidi" w:eastAsia="Microsoft YaHei" w:hAnsiTheme="majorBidi" w:cstheme="majorBidi"/>
          <w:spacing w:val="-5"/>
          <w:sz w:val="24"/>
          <w:szCs w:val="24"/>
        </w:rPr>
        <w:t xml:space="preserve"> по разработке схем теплоснабжения, а именно:</w:t>
      </w:r>
    </w:p>
    <w:p w14:paraId="2CC29517"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w:t>
      </w:r>
      <w:r w:rsidR="009F437D" w:rsidRPr="00D43EA4">
        <w:rPr>
          <w:rFonts w:asciiTheme="majorBidi" w:eastAsia="Microsoft YaHei" w:hAnsiTheme="majorBidi" w:cstheme="majorBidi"/>
          <w:spacing w:val="-5"/>
          <w:sz w:val="24"/>
          <w:szCs w:val="24"/>
        </w:rPr>
        <w:t xml:space="preserve">становленная </w:t>
      </w:r>
      <w:r w:rsidRPr="00D43EA4">
        <w:rPr>
          <w:rFonts w:asciiTheme="majorBidi" w:eastAsia="Microsoft YaHei" w:hAnsiTheme="majorBidi" w:cstheme="majorBidi"/>
          <w:spacing w:val="-5"/>
          <w:sz w:val="24"/>
          <w:szCs w:val="24"/>
        </w:rPr>
        <w:t>электрическая мощность источника комбинированной выработки</w:t>
      </w:r>
      <w:r w:rsidR="00877131" w:rsidRPr="00D43EA4">
        <w:rPr>
          <w:rFonts w:asciiTheme="majorBidi" w:eastAsia="Microsoft YaHei" w:hAnsiTheme="majorBidi" w:cstheme="majorBidi"/>
          <w:spacing w:val="-5"/>
          <w:sz w:val="24"/>
          <w:szCs w:val="24"/>
        </w:rPr>
        <w:t>;</w:t>
      </w:r>
    </w:p>
    <w:p w14:paraId="3FDE5FC8"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установленная тепловая мощность источника комбинированной выработки, в том числе базовая (турбоагрегатов) и пиковая</w:t>
      </w:r>
      <w:r w:rsidR="00877131" w:rsidRPr="00D43EA4">
        <w:rPr>
          <w:rFonts w:asciiTheme="majorBidi" w:eastAsia="Microsoft YaHei" w:hAnsiTheme="majorBidi" w:cstheme="majorBidi"/>
          <w:spacing w:val="-5"/>
          <w:sz w:val="24"/>
          <w:szCs w:val="24"/>
        </w:rPr>
        <w:t>;</w:t>
      </w:r>
    </w:p>
    <w:p w14:paraId="510D5FFC"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присоединенная тепловая нагрузка на коллекторах</w:t>
      </w:r>
      <w:r w:rsidR="00877131" w:rsidRPr="00D43EA4">
        <w:rPr>
          <w:rFonts w:asciiTheme="majorBidi" w:eastAsia="Microsoft YaHei" w:hAnsiTheme="majorBidi" w:cstheme="majorBidi"/>
          <w:spacing w:val="-5"/>
          <w:sz w:val="24"/>
          <w:szCs w:val="24"/>
        </w:rPr>
        <w:t>;</w:t>
      </w:r>
    </w:p>
    <w:p w14:paraId="092828B5"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доля резерва тепловой мощности источника комбинированной выработки</w:t>
      </w:r>
      <w:r w:rsidR="00877131" w:rsidRPr="00D43EA4">
        <w:rPr>
          <w:rFonts w:asciiTheme="majorBidi" w:eastAsia="Microsoft YaHei" w:hAnsiTheme="majorBidi" w:cstheme="majorBidi"/>
          <w:spacing w:val="-5"/>
          <w:sz w:val="24"/>
          <w:szCs w:val="24"/>
        </w:rPr>
        <w:t>;</w:t>
      </w:r>
    </w:p>
    <w:p w14:paraId="64AE5948"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отпуск тепловой энергии с коллекторов, в том числе из отборов турбоагрегатов</w:t>
      </w:r>
      <w:r w:rsidR="00877131" w:rsidRPr="00D43EA4">
        <w:rPr>
          <w:rFonts w:asciiTheme="majorBidi" w:eastAsia="Microsoft YaHei" w:hAnsiTheme="majorBidi" w:cstheme="majorBidi"/>
          <w:spacing w:val="-5"/>
          <w:sz w:val="24"/>
          <w:szCs w:val="24"/>
        </w:rPr>
        <w:t>;</w:t>
      </w:r>
    </w:p>
    <w:p w14:paraId="0FA3FB79"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доля тепловой энергии, отпущенной из отборов турбоагрегатов, к общему количеству тепловой энергии, отпущенной с коллекторов источника комбинированной выработки</w:t>
      </w:r>
      <w:r w:rsidR="00877131" w:rsidRPr="00D43EA4">
        <w:rPr>
          <w:rFonts w:asciiTheme="majorBidi" w:eastAsia="Microsoft YaHei" w:hAnsiTheme="majorBidi" w:cstheme="majorBidi"/>
          <w:spacing w:val="-5"/>
          <w:sz w:val="24"/>
          <w:szCs w:val="24"/>
        </w:rPr>
        <w:t>;</w:t>
      </w:r>
    </w:p>
    <w:p w14:paraId="20F2FC0B"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удельный расход условного топлива на электрическую энергию, отпущенную с шин источника комбинированной выработки</w:t>
      </w:r>
      <w:r w:rsidR="00877131" w:rsidRPr="00D43EA4">
        <w:rPr>
          <w:rFonts w:asciiTheme="majorBidi" w:eastAsia="Microsoft YaHei" w:hAnsiTheme="majorBidi" w:cstheme="majorBidi"/>
          <w:spacing w:val="-5"/>
          <w:sz w:val="24"/>
          <w:szCs w:val="24"/>
        </w:rPr>
        <w:t>;</w:t>
      </w:r>
    </w:p>
    <w:p w14:paraId="24BBF67C"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удельный расход условного топлива на электрическую энергию, выработанную на базе теплового потребления</w:t>
      </w:r>
      <w:r w:rsidR="00877131" w:rsidRPr="00D43EA4">
        <w:rPr>
          <w:rFonts w:asciiTheme="majorBidi" w:eastAsia="Microsoft YaHei" w:hAnsiTheme="majorBidi" w:cstheme="majorBidi"/>
          <w:spacing w:val="-5"/>
          <w:sz w:val="24"/>
          <w:szCs w:val="24"/>
        </w:rPr>
        <w:t>;</w:t>
      </w:r>
    </w:p>
    <w:p w14:paraId="59EBA745"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коэффициент полезного использования теплоты топлива на источнике комбинированной выработки</w:t>
      </w:r>
      <w:r w:rsidR="00877131" w:rsidRPr="00D43EA4">
        <w:rPr>
          <w:rFonts w:asciiTheme="majorBidi" w:eastAsia="Microsoft YaHei" w:hAnsiTheme="majorBidi" w:cstheme="majorBidi"/>
          <w:spacing w:val="-5"/>
          <w:sz w:val="24"/>
          <w:szCs w:val="24"/>
        </w:rPr>
        <w:t>;</w:t>
      </w:r>
    </w:p>
    <w:p w14:paraId="407CF30F"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число часов использования установленной тепловой мощности источника комбинированной выработки</w:t>
      </w:r>
      <w:r w:rsidR="00877131" w:rsidRPr="00D43EA4">
        <w:rPr>
          <w:rFonts w:asciiTheme="majorBidi" w:eastAsia="Microsoft YaHei" w:hAnsiTheme="majorBidi" w:cstheme="majorBidi"/>
          <w:spacing w:val="-5"/>
          <w:sz w:val="24"/>
          <w:szCs w:val="24"/>
        </w:rPr>
        <w:t>;</w:t>
      </w:r>
    </w:p>
    <w:p w14:paraId="14855CFF"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число часов использования установленной тепловой мощности турбоагрегатов источника комбинированной выработки</w:t>
      </w:r>
      <w:r w:rsidR="00877131" w:rsidRPr="00D43EA4">
        <w:rPr>
          <w:rFonts w:asciiTheme="majorBidi" w:eastAsia="Microsoft YaHei" w:hAnsiTheme="majorBidi" w:cstheme="majorBidi"/>
          <w:spacing w:val="-5"/>
          <w:sz w:val="24"/>
          <w:szCs w:val="24"/>
        </w:rPr>
        <w:t>;</w:t>
      </w:r>
    </w:p>
    <w:p w14:paraId="5B4D4E3E"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удельная установленная тепловая мощность источника комбинированной выработки на одного жителя</w:t>
      </w:r>
      <w:r w:rsidR="00877131" w:rsidRPr="00D43EA4">
        <w:rPr>
          <w:rFonts w:asciiTheme="majorBidi" w:eastAsia="Microsoft YaHei" w:hAnsiTheme="majorBidi" w:cstheme="majorBidi"/>
          <w:spacing w:val="-5"/>
          <w:sz w:val="24"/>
          <w:szCs w:val="24"/>
        </w:rPr>
        <w:t>;</w:t>
      </w:r>
    </w:p>
    <w:p w14:paraId="3FBF95C9" w14:textId="77777777" w:rsidR="00E522EB"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частота отказов с прекращением подачи тепловой энергии от источника комбинированной выработки</w:t>
      </w:r>
    </w:p>
    <w:p w14:paraId="33E22420" w14:textId="77777777" w:rsidR="00877131" w:rsidRPr="00D43EA4" w:rsidRDefault="00E522EB" w:rsidP="00D43EA4">
      <w:pPr>
        <w:pStyle w:val="af7"/>
        <w:widowControl w:val="0"/>
        <w:numPr>
          <w:ilvl w:val="0"/>
          <w:numId w:val="87"/>
        </w:numPr>
        <w:adjustRightInd w:val="0"/>
        <w:spacing w:before="120" w:after="120" w:line="276" w:lineRule="auto"/>
        <w:ind w:left="0" w:firstLine="567"/>
        <w:jc w:val="both"/>
        <w:textAlignment w:val="baseline"/>
        <w:rPr>
          <w:rFonts w:asciiTheme="majorBidi" w:eastAsia="Microsoft YaHei" w:hAnsiTheme="majorBidi" w:cstheme="majorBidi"/>
          <w:spacing w:val="-5"/>
          <w:sz w:val="24"/>
          <w:szCs w:val="24"/>
        </w:rPr>
      </w:pPr>
      <w:r w:rsidRPr="00D43EA4">
        <w:rPr>
          <w:rFonts w:asciiTheme="majorBidi" w:eastAsia="Microsoft YaHei" w:hAnsiTheme="majorBidi" w:cstheme="majorBidi"/>
          <w:spacing w:val="-5"/>
          <w:sz w:val="24"/>
          <w:szCs w:val="24"/>
        </w:rPr>
        <w:t>относительный средневзвешенный остаточный парковый ресурс турбоагрегатов</w:t>
      </w:r>
      <w:r w:rsidR="00877131" w:rsidRPr="00D43EA4">
        <w:rPr>
          <w:rFonts w:asciiTheme="majorBidi" w:eastAsia="Microsoft YaHei" w:hAnsiTheme="majorBidi" w:cstheme="majorBidi"/>
          <w:spacing w:val="-5"/>
          <w:sz w:val="24"/>
          <w:szCs w:val="24"/>
        </w:rPr>
        <w:t>.</w:t>
      </w:r>
    </w:p>
    <w:p w14:paraId="0590ACE1" w14:textId="77777777" w:rsidR="00733860" w:rsidRPr="00D43EA4" w:rsidRDefault="00877131" w:rsidP="00D43EA4">
      <w:pPr>
        <w:pStyle w:val="affffffffffc"/>
        <w:tabs>
          <w:tab w:val="left" w:pos="993"/>
        </w:tabs>
        <w:spacing w:line="276" w:lineRule="auto"/>
        <w:ind w:left="567" w:firstLine="0"/>
        <w:rPr>
          <w:sz w:val="24"/>
          <w:szCs w:val="24"/>
          <w:lang w:eastAsia="ru-RU"/>
        </w:rPr>
      </w:pPr>
      <w:r w:rsidRPr="00D43EA4">
        <w:rPr>
          <w:sz w:val="24"/>
          <w:szCs w:val="24"/>
          <w:lang w:eastAsia="ru-RU"/>
        </w:rPr>
        <w:t>Вышеприведенные показатели представлены в таблиц</w:t>
      </w:r>
      <w:r w:rsidR="00E522EB" w:rsidRPr="00D43EA4">
        <w:rPr>
          <w:sz w:val="24"/>
          <w:szCs w:val="24"/>
          <w:lang w:eastAsia="ru-RU"/>
        </w:rPr>
        <w:t>ах</w:t>
      </w:r>
      <w:r w:rsidR="00C028AB" w:rsidRPr="00D43EA4">
        <w:rPr>
          <w:sz w:val="24"/>
          <w:szCs w:val="24"/>
          <w:lang w:eastAsia="ru-RU"/>
        </w:rPr>
        <w:t xml:space="preserve"> ниже.</w:t>
      </w:r>
    </w:p>
    <w:p w14:paraId="1A44F1A2" w14:textId="77777777" w:rsidR="00E51FC3" w:rsidRDefault="00E51FC3" w:rsidP="00FB681D">
      <w:pPr>
        <w:pStyle w:val="af7"/>
        <w:spacing w:line="360" w:lineRule="auto"/>
        <w:ind w:left="0" w:firstLine="567"/>
        <w:jc w:val="both"/>
        <w:rPr>
          <w:rFonts w:ascii="Times New Roman" w:hAnsi="Times New Roman" w:cs="Times New Roman"/>
          <w:sz w:val="24"/>
          <w:szCs w:val="24"/>
        </w:rPr>
      </w:pPr>
    </w:p>
    <w:p w14:paraId="554EDA3A" w14:textId="77777777" w:rsidR="00B60062" w:rsidRDefault="00B60062" w:rsidP="00FB681D">
      <w:pPr>
        <w:pStyle w:val="af7"/>
        <w:spacing w:line="360" w:lineRule="auto"/>
        <w:ind w:left="0" w:firstLine="567"/>
        <w:jc w:val="both"/>
        <w:rPr>
          <w:rFonts w:ascii="Times New Roman" w:hAnsi="Times New Roman" w:cs="Times New Roman"/>
          <w:sz w:val="24"/>
          <w:szCs w:val="24"/>
        </w:rPr>
      </w:pPr>
    </w:p>
    <w:p w14:paraId="61F688AD" w14:textId="77777777" w:rsidR="00D43EA4" w:rsidRPr="00D43EA4" w:rsidRDefault="00D43EA4" w:rsidP="00FB681D">
      <w:pPr>
        <w:pStyle w:val="af7"/>
        <w:spacing w:line="360" w:lineRule="auto"/>
        <w:ind w:left="0" w:firstLine="567"/>
        <w:jc w:val="both"/>
        <w:rPr>
          <w:rFonts w:ascii="Times New Roman" w:hAnsi="Times New Roman" w:cs="Times New Roman"/>
          <w:sz w:val="24"/>
          <w:szCs w:val="24"/>
        </w:rPr>
        <w:sectPr w:rsidR="00D43EA4" w:rsidRPr="00D43EA4" w:rsidSect="00C469D1">
          <w:pgSz w:w="11906" w:h="16838"/>
          <w:pgMar w:top="1134" w:right="567" w:bottom="567" w:left="1418" w:header="283" w:footer="283" w:gutter="0"/>
          <w:cols w:space="708"/>
          <w:docGrid w:linePitch="360"/>
        </w:sectPr>
      </w:pPr>
    </w:p>
    <w:p w14:paraId="49E630DC" w14:textId="51C343E0" w:rsidR="00D43EA4"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19" w:name="_Toc144082316"/>
      <w:bookmarkStart w:id="20" w:name="_Hlk59438424"/>
      <w:bookmarkEnd w:id="7"/>
      <w:bookmarkEnd w:id="8"/>
      <w:bookmarkEnd w:id="9"/>
      <w:bookmarkEnd w:id="10"/>
      <w:r w:rsidRPr="003A555A">
        <w:rPr>
          <w:rFonts w:ascii="Times New Roman" w:eastAsia="Times New Roman" w:hAnsi="Times New Roman" w:cs="Times New Roman"/>
          <w:b/>
          <w:bCs/>
          <w:iCs/>
          <w:sz w:val="24"/>
          <w:szCs w:val="24"/>
          <w:lang w:eastAsia="ru-RU"/>
        </w:rPr>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3</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D43EA4" w:rsidRPr="001629B7">
        <w:rPr>
          <w:rFonts w:ascii="Times New Roman" w:eastAsia="Times New Roman" w:hAnsi="Times New Roman" w:cs="Times New Roman"/>
          <w:b/>
          <w:bCs/>
          <w:sz w:val="24"/>
          <w:szCs w:val="18"/>
          <w:lang w:bidi="en-US"/>
        </w:rPr>
        <w:t xml:space="preserve">Индикаторы, характеризующие </w:t>
      </w:r>
      <w:r w:rsidR="00D43EA4">
        <w:rPr>
          <w:rFonts w:ascii="Times New Roman" w:eastAsia="Times New Roman" w:hAnsi="Times New Roman" w:cs="Times New Roman"/>
          <w:b/>
          <w:bCs/>
          <w:sz w:val="24"/>
          <w:szCs w:val="18"/>
          <w:lang w:bidi="en-US"/>
        </w:rPr>
        <w:t>источники комбинированной выработки</w:t>
      </w:r>
      <w:r w:rsidR="00D43EA4" w:rsidRPr="001629B7">
        <w:rPr>
          <w:rFonts w:ascii="Times New Roman" w:eastAsia="Times New Roman" w:hAnsi="Times New Roman" w:cs="Times New Roman"/>
          <w:b/>
          <w:bCs/>
          <w:sz w:val="24"/>
          <w:szCs w:val="18"/>
          <w:lang w:bidi="en-US"/>
        </w:rPr>
        <w:t xml:space="preserve"> </w:t>
      </w:r>
      <w:r w:rsidR="00E21BAD">
        <w:rPr>
          <w:rFonts w:ascii="Times New Roman" w:eastAsia="Times New Roman" w:hAnsi="Times New Roman" w:cs="Times New Roman"/>
          <w:b/>
          <w:bCs/>
          <w:sz w:val="24"/>
          <w:szCs w:val="18"/>
          <w:lang w:bidi="en-US"/>
        </w:rPr>
        <w:t xml:space="preserve">ТЭЦ </w:t>
      </w:r>
      <w:r w:rsidR="00D43EA4" w:rsidRPr="001629B7">
        <w:rPr>
          <w:rFonts w:ascii="Times New Roman" w:eastAsia="Times New Roman" w:hAnsi="Times New Roman" w:cs="Times New Roman"/>
          <w:b/>
          <w:bCs/>
          <w:sz w:val="24"/>
          <w:szCs w:val="18"/>
          <w:lang w:bidi="en-US"/>
        </w:rPr>
        <w:t xml:space="preserve">в зоне деятельности </w:t>
      </w:r>
      <w:r w:rsidR="00E21BAD">
        <w:rPr>
          <w:rFonts w:ascii="Times New Roman" w:eastAsia="Times New Roman" w:hAnsi="Times New Roman" w:cs="Times New Roman"/>
          <w:b/>
          <w:bCs/>
          <w:sz w:val="24"/>
          <w:szCs w:val="18"/>
          <w:lang w:bidi="en-US"/>
        </w:rPr>
        <w:t>ЕТО</w:t>
      </w:r>
      <w:r w:rsidR="00D43EA4" w:rsidRPr="001629B7">
        <w:rPr>
          <w:rFonts w:ascii="Times New Roman" w:eastAsia="Times New Roman" w:hAnsi="Times New Roman" w:cs="Times New Roman"/>
          <w:b/>
          <w:bCs/>
          <w:sz w:val="24"/>
          <w:szCs w:val="18"/>
          <w:lang w:bidi="en-US"/>
        </w:rPr>
        <w:t xml:space="preserve"> №</w:t>
      </w:r>
      <w:r w:rsidR="00E21BAD">
        <w:rPr>
          <w:rFonts w:ascii="Times New Roman" w:eastAsia="Times New Roman" w:hAnsi="Times New Roman" w:cs="Times New Roman"/>
          <w:b/>
          <w:bCs/>
          <w:sz w:val="24"/>
          <w:szCs w:val="18"/>
          <w:lang w:bidi="en-US"/>
        </w:rPr>
        <w:t>1</w:t>
      </w:r>
      <w:r w:rsidR="00D43EA4" w:rsidRPr="001629B7">
        <w:rPr>
          <w:rFonts w:ascii="Times New Roman" w:eastAsia="Times New Roman" w:hAnsi="Times New Roman" w:cs="Times New Roman"/>
          <w:b/>
          <w:bCs/>
          <w:sz w:val="24"/>
          <w:szCs w:val="18"/>
          <w:lang w:bidi="en-US"/>
        </w:rPr>
        <w:t xml:space="preserve"> (таблица П48.</w:t>
      </w:r>
      <w:r w:rsidR="001A3AAC">
        <w:rPr>
          <w:rFonts w:ascii="Times New Roman" w:eastAsia="Times New Roman" w:hAnsi="Times New Roman" w:cs="Times New Roman"/>
          <w:b/>
          <w:bCs/>
          <w:sz w:val="24"/>
          <w:szCs w:val="18"/>
          <w:lang w:bidi="en-US"/>
        </w:rPr>
        <w:t>2</w:t>
      </w:r>
      <w:r w:rsidR="00D43EA4" w:rsidRPr="001629B7">
        <w:rPr>
          <w:rFonts w:ascii="Times New Roman" w:eastAsia="Times New Roman" w:hAnsi="Times New Roman" w:cs="Times New Roman"/>
          <w:b/>
          <w:bCs/>
          <w:sz w:val="24"/>
          <w:szCs w:val="18"/>
          <w:lang w:bidi="en-US"/>
        </w:rPr>
        <w:t xml:space="preserve"> МУ)</w:t>
      </w:r>
      <w:bookmarkEnd w:id="19"/>
    </w:p>
    <w:tbl>
      <w:tblPr>
        <w:tblW w:w="0" w:type="auto"/>
        <w:tblInd w:w="113" w:type="dxa"/>
        <w:tblLook w:val="04A0" w:firstRow="1" w:lastRow="0" w:firstColumn="1" w:lastColumn="0" w:noHBand="0" w:noVBand="1"/>
      </w:tblPr>
      <w:tblGrid>
        <w:gridCol w:w="540"/>
        <w:gridCol w:w="2853"/>
        <w:gridCol w:w="1388"/>
        <w:gridCol w:w="1070"/>
        <w:gridCol w:w="766"/>
        <w:gridCol w:w="766"/>
        <w:gridCol w:w="766"/>
        <w:gridCol w:w="766"/>
        <w:gridCol w:w="766"/>
        <w:gridCol w:w="766"/>
        <w:gridCol w:w="766"/>
        <w:gridCol w:w="766"/>
        <w:gridCol w:w="766"/>
        <w:gridCol w:w="766"/>
        <w:gridCol w:w="766"/>
        <w:gridCol w:w="766"/>
        <w:gridCol w:w="766"/>
      </w:tblGrid>
      <w:tr w:rsidR="00584043" w:rsidRPr="00584043" w14:paraId="382E059F" w14:textId="77777777" w:rsidTr="0058404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bookmarkEnd w:id="20"/>
          <w:p w14:paraId="2A0C4ABE"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9C1565"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ED8A46"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Обозначение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DE7D5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7A56C1"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5F0B25"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3B6CF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D060D3"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1F6CB8"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9AC886"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0BBC48"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42FCE3"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EC4523"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254427"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B47059"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46DA8D"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3B335B"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2042</w:t>
            </w:r>
          </w:p>
        </w:tc>
      </w:tr>
      <w:tr w:rsidR="00584043" w:rsidRPr="00584043" w14:paraId="39C3EDF2" w14:textId="77777777" w:rsidTr="00584043">
        <w:trPr>
          <w:trHeight w:val="20"/>
        </w:trPr>
        <w:tc>
          <w:tcPr>
            <w:tcW w:w="0" w:type="auto"/>
            <w:gridSpan w:val="17"/>
            <w:tcBorders>
              <w:top w:val="single" w:sz="4" w:space="0" w:color="auto"/>
              <w:left w:val="single" w:sz="4" w:space="0" w:color="auto"/>
              <w:bottom w:val="single" w:sz="4" w:space="0" w:color="auto"/>
              <w:right w:val="nil"/>
            </w:tcBorders>
            <w:shd w:val="clear" w:color="000000" w:fill="BDD7EE"/>
            <w:vAlign w:val="center"/>
            <w:hideMark/>
          </w:tcPr>
          <w:p w14:paraId="589A7D40"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№1 АО «Златмаш»</w:t>
            </w:r>
          </w:p>
        </w:tc>
      </w:tr>
      <w:tr w:rsidR="00584043" w:rsidRPr="00584043" w14:paraId="68D78D42" w14:textId="77777777" w:rsidTr="00584043">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8C33C2"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tcBorders>
              <w:top w:val="nil"/>
              <w:left w:val="nil"/>
              <w:bottom w:val="single" w:sz="4" w:space="0" w:color="auto"/>
              <w:right w:val="single" w:sz="4" w:space="0" w:color="auto"/>
            </w:tcBorders>
            <w:shd w:val="clear" w:color="auto" w:fill="auto"/>
            <w:vAlign w:val="center"/>
            <w:hideMark/>
          </w:tcPr>
          <w:p w14:paraId="19AA60F6"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w:t>
            </w:r>
          </w:p>
        </w:tc>
        <w:tc>
          <w:tcPr>
            <w:tcW w:w="0" w:type="auto"/>
            <w:gridSpan w:val="13"/>
            <w:tcBorders>
              <w:top w:val="single" w:sz="4" w:space="0" w:color="auto"/>
              <w:left w:val="nil"/>
              <w:bottom w:val="single" w:sz="4" w:space="0" w:color="auto"/>
              <w:right w:val="single" w:sz="4" w:space="0" w:color="auto"/>
            </w:tcBorders>
            <w:shd w:val="clear" w:color="auto" w:fill="auto"/>
            <w:vAlign w:val="center"/>
            <w:hideMark/>
          </w:tcPr>
          <w:p w14:paraId="38567BC9"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ТЭЦ АО «Златмаш», эксплуатирующая организация - АО «Златмаш», ЕТО №1</w:t>
            </w:r>
          </w:p>
        </w:tc>
      </w:tr>
      <w:tr w:rsidR="00584043" w:rsidRPr="00584043" w14:paraId="1BE257C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302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B93ED6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электрическая мощность ТЭЦ</w:t>
            </w:r>
          </w:p>
        </w:tc>
        <w:tc>
          <w:tcPr>
            <w:tcW w:w="0" w:type="auto"/>
            <w:tcBorders>
              <w:top w:val="nil"/>
              <w:left w:val="nil"/>
              <w:bottom w:val="single" w:sz="4" w:space="0" w:color="auto"/>
              <w:right w:val="single" w:sz="4" w:space="0" w:color="auto"/>
            </w:tcBorders>
            <w:shd w:val="clear" w:color="auto" w:fill="auto"/>
            <w:vAlign w:val="center"/>
            <w:hideMark/>
          </w:tcPr>
          <w:p w14:paraId="75082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556335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w:t>
            </w:r>
          </w:p>
        </w:tc>
        <w:tc>
          <w:tcPr>
            <w:tcW w:w="0" w:type="auto"/>
            <w:tcBorders>
              <w:top w:val="nil"/>
              <w:left w:val="nil"/>
              <w:bottom w:val="single" w:sz="4" w:space="0" w:color="auto"/>
              <w:right w:val="single" w:sz="4" w:space="0" w:color="auto"/>
            </w:tcBorders>
            <w:shd w:val="clear" w:color="auto" w:fill="auto"/>
            <w:vAlign w:val="center"/>
            <w:hideMark/>
          </w:tcPr>
          <w:p w14:paraId="5A0403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713F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543C4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3E37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7C478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7538D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B799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22012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37D06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E741A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716E8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4F139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53FCE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r>
      <w:tr w:rsidR="00584043" w:rsidRPr="00584043" w14:paraId="1EB3874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4F0F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517DA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ТЭЦ,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F3763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5B038D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326656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1B202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3BD637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242B17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242E4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1F1EA8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763222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7C5786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44C713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2449E0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4148EB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258FC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c>
          <w:tcPr>
            <w:tcW w:w="0" w:type="auto"/>
            <w:tcBorders>
              <w:top w:val="nil"/>
              <w:left w:val="nil"/>
              <w:bottom w:val="single" w:sz="4" w:space="0" w:color="auto"/>
              <w:right w:val="single" w:sz="4" w:space="0" w:color="auto"/>
            </w:tcBorders>
            <w:shd w:val="clear" w:color="auto" w:fill="auto"/>
            <w:vAlign w:val="center"/>
            <w:hideMark/>
          </w:tcPr>
          <w:p w14:paraId="18FC36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608</w:t>
            </w:r>
          </w:p>
        </w:tc>
      </w:tr>
      <w:tr w:rsidR="00584043" w:rsidRPr="00584043" w14:paraId="756A75D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9FC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14:paraId="5F3A587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базовая (турбоагрегатов)</w:t>
            </w:r>
          </w:p>
        </w:tc>
        <w:tc>
          <w:tcPr>
            <w:tcW w:w="0" w:type="auto"/>
            <w:tcBorders>
              <w:top w:val="nil"/>
              <w:left w:val="nil"/>
              <w:bottom w:val="single" w:sz="4" w:space="0" w:color="auto"/>
              <w:right w:val="single" w:sz="4" w:space="0" w:color="auto"/>
            </w:tcBorders>
            <w:shd w:val="clear" w:color="auto" w:fill="auto"/>
            <w:vAlign w:val="center"/>
            <w:hideMark/>
          </w:tcPr>
          <w:p w14:paraId="5C6052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та,тэц</w:t>
            </w:r>
          </w:p>
        </w:tc>
        <w:tc>
          <w:tcPr>
            <w:tcW w:w="0" w:type="auto"/>
            <w:tcBorders>
              <w:top w:val="nil"/>
              <w:left w:val="nil"/>
              <w:bottom w:val="single" w:sz="4" w:space="0" w:color="auto"/>
              <w:right w:val="single" w:sz="4" w:space="0" w:color="auto"/>
            </w:tcBorders>
            <w:shd w:val="clear" w:color="auto" w:fill="auto"/>
            <w:vAlign w:val="center"/>
            <w:hideMark/>
          </w:tcPr>
          <w:p w14:paraId="765A20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7A9B80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3AA8BB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7629EE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41BC0C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66341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773C9D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6B832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21BF0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37C71E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6CD6F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0F1E5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1B1AB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6BBE0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w:t>
            </w:r>
          </w:p>
        </w:tc>
      </w:tr>
      <w:tr w:rsidR="00584043" w:rsidRPr="00584043" w14:paraId="68128A2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38B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14:paraId="6A256F4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пиковая</w:t>
            </w:r>
          </w:p>
        </w:tc>
        <w:tc>
          <w:tcPr>
            <w:tcW w:w="0" w:type="auto"/>
            <w:tcBorders>
              <w:top w:val="nil"/>
              <w:left w:val="nil"/>
              <w:bottom w:val="single" w:sz="4" w:space="0" w:color="auto"/>
              <w:right w:val="single" w:sz="4" w:space="0" w:color="auto"/>
            </w:tcBorders>
            <w:shd w:val="clear" w:color="auto" w:fill="auto"/>
            <w:vAlign w:val="center"/>
            <w:hideMark/>
          </w:tcPr>
          <w:p w14:paraId="392BF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п,тэц</w:t>
            </w:r>
          </w:p>
        </w:tc>
        <w:tc>
          <w:tcPr>
            <w:tcW w:w="0" w:type="auto"/>
            <w:tcBorders>
              <w:top w:val="nil"/>
              <w:left w:val="nil"/>
              <w:bottom w:val="single" w:sz="4" w:space="0" w:color="auto"/>
              <w:right w:val="single" w:sz="4" w:space="0" w:color="auto"/>
            </w:tcBorders>
            <w:shd w:val="clear" w:color="auto" w:fill="auto"/>
            <w:vAlign w:val="center"/>
            <w:hideMark/>
          </w:tcPr>
          <w:p w14:paraId="67E6FE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23BBCE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6F4A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21DE1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5FEF28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4E937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32073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594678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7F7EBE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3C6DA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5511C6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260693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654ED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c>
          <w:tcPr>
            <w:tcW w:w="0" w:type="auto"/>
            <w:tcBorders>
              <w:top w:val="nil"/>
              <w:left w:val="nil"/>
              <w:bottom w:val="single" w:sz="4" w:space="0" w:color="auto"/>
              <w:right w:val="single" w:sz="4" w:space="0" w:color="auto"/>
            </w:tcBorders>
            <w:shd w:val="clear" w:color="auto" w:fill="auto"/>
            <w:vAlign w:val="center"/>
            <w:hideMark/>
          </w:tcPr>
          <w:p w14:paraId="1D15C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516</w:t>
            </w:r>
          </w:p>
        </w:tc>
      </w:tr>
      <w:tr w:rsidR="00584043" w:rsidRPr="00584043" w14:paraId="2736AFA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4B70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B17B50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tcBorders>
              <w:top w:val="nil"/>
              <w:left w:val="nil"/>
              <w:bottom w:val="single" w:sz="4" w:space="0" w:color="auto"/>
              <w:right w:val="single" w:sz="4" w:space="0" w:color="auto"/>
            </w:tcBorders>
            <w:shd w:val="clear" w:color="auto" w:fill="auto"/>
            <w:vAlign w:val="center"/>
            <w:hideMark/>
          </w:tcPr>
          <w:p w14:paraId="47881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р,тэц</w:t>
            </w:r>
          </w:p>
        </w:tc>
        <w:tc>
          <w:tcPr>
            <w:tcW w:w="0" w:type="auto"/>
            <w:tcBorders>
              <w:top w:val="nil"/>
              <w:left w:val="nil"/>
              <w:bottom w:val="single" w:sz="4" w:space="0" w:color="auto"/>
              <w:right w:val="single" w:sz="4" w:space="0" w:color="auto"/>
            </w:tcBorders>
            <w:shd w:val="clear" w:color="auto" w:fill="auto"/>
            <w:vAlign w:val="center"/>
            <w:hideMark/>
          </w:tcPr>
          <w:p w14:paraId="4ADB86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4" w:space="0" w:color="auto"/>
              <w:right w:val="single" w:sz="4" w:space="0" w:color="auto"/>
            </w:tcBorders>
            <w:shd w:val="clear" w:color="auto" w:fill="auto"/>
            <w:vAlign w:val="center"/>
            <w:hideMark/>
          </w:tcPr>
          <w:p w14:paraId="62B097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2BC218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5044DE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7D0C36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588F96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178FCC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w:t>
            </w:r>
          </w:p>
        </w:tc>
        <w:tc>
          <w:tcPr>
            <w:tcW w:w="0" w:type="auto"/>
            <w:tcBorders>
              <w:top w:val="nil"/>
              <w:left w:val="nil"/>
              <w:bottom w:val="single" w:sz="4" w:space="0" w:color="auto"/>
              <w:right w:val="single" w:sz="4" w:space="0" w:color="auto"/>
            </w:tcBorders>
            <w:shd w:val="clear" w:color="auto" w:fill="auto"/>
            <w:vAlign w:val="center"/>
            <w:hideMark/>
          </w:tcPr>
          <w:p w14:paraId="02951D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2D8DB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310A3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w:t>
            </w:r>
          </w:p>
        </w:tc>
        <w:tc>
          <w:tcPr>
            <w:tcW w:w="0" w:type="auto"/>
            <w:tcBorders>
              <w:top w:val="nil"/>
              <w:left w:val="nil"/>
              <w:bottom w:val="single" w:sz="4" w:space="0" w:color="auto"/>
              <w:right w:val="single" w:sz="4" w:space="0" w:color="auto"/>
            </w:tcBorders>
            <w:shd w:val="clear" w:color="auto" w:fill="auto"/>
            <w:vAlign w:val="center"/>
            <w:hideMark/>
          </w:tcPr>
          <w:p w14:paraId="704FD0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4102D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24C382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w:t>
            </w:r>
          </w:p>
        </w:tc>
        <w:tc>
          <w:tcPr>
            <w:tcW w:w="0" w:type="auto"/>
            <w:tcBorders>
              <w:top w:val="nil"/>
              <w:left w:val="nil"/>
              <w:bottom w:val="single" w:sz="4" w:space="0" w:color="auto"/>
              <w:right w:val="single" w:sz="4" w:space="0" w:color="auto"/>
            </w:tcBorders>
            <w:shd w:val="clear" w:color="auto" w:fill="auto"/>
            <w:vAlign w:val="center"/>
            <w:hideMark/>
          </w:tcPr>
          <w:p w14:paraId="7B708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w:t>
            </w:r>
          </w:p>
        </w:tc>
      </w:tr>
      <w:tr w:rsidR="00584043" w:rsidRPr="00584043" w14:paraId="5CD6BC4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D7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2A983D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ТЭЦ</w:t>
            </w:r>
          </w:p>
        </w:tc>
        <w:tc>
          <w:tcPr>
            <w:tcW w:w="0" w:type="auto"/>
            <w:tcBorders>
              <w:top w:val="nil"/>
              <w:left w:val="nil"/>
              <w:bottom w:val="single" w:sz="4" w:space="0" w:color="auto"/>
              <w:right w:val="single" w:sz="4" w:space="0" w:color="auto"/>
            </w:tcBorders>
            <w:shd w:val="clear" w:color="auto" w:fill="auto"/>
            <w:vAlign w:val="center"/>
            <w:hideMark/>
          </w:tcPr>
          <w:p w14:paraId="4C348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общj</w:t>
            </w:r>
          </w:p>
        </w:tc>
        <w:tc>
          <w:tcPr>
            <w:tcW w:w="0" w:type="auto"/>
            <w:tcBorders>
              <w:top w:val="nil"/>
              <w:left w:val="nil"/>
              <w:bottom w:val="single" w:sz="4" w:space="0" w:color="auto"/>
              <w:right w:val="single" w:sz="4" w:space="0" w:color="auto"/>
            </w:tcBorders>
            <w:shd w:val="clear" w:color="auto" w:fill="auto"/>
            <w:vAlign w:val="center"/>
            <w:hideMark/>
          </w:tcPr>
          <w:p w14:paraId="1580A6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36E0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305065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1745B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67C40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6740E8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40214F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5904F9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2EE507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235AF5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vAlign w:val="center"/>
            <w:hideMark/>
          </w:tcPr>
          <w:p w14:paraId="739985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vAlign w:val="center"/>
            <w:hideMark/>
          </w:tcPr>
          <w:p w14:paraId="63AA0B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vAlign w:val="center"/>
            <w:hideMark/>
          </w:tcPr>
          <w:p w14:paraId="0D9B20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vAlign w:val="center"/>
            <w:hideMark/>
          </w:tcPr>
          <w:p w14:paraId="13486E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w:t>
            </w:r>
          </w:p>
        </w:tc>
      </w:tr>
      <w:tr w:rsidR="00584043" w:rsidRPr="00584043" w14:paraId="01E5DA2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0288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D2934E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DF83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год.тэц</w:t>
            </w:r>
          </w:p>
        </w:tc>
        <w:tc>
          <w:tcPr>
            <w:tcW w:w="0" w:type="auto"/>
            <w:tcBorders>
              <w:top w:val="nil"/>
              <w:left w:val="nil"/>
              <w:bottom w:val="single" w:sz="4" w:space="0" w:color="auto"/>
              <w:right w:val="single" w:sz="4" w:space="0" w:color="auto"/>
            </w:tcBorders>
            <w:shd w:val="clear" w:color="auto" w:fill="auto"/>
            <w:vAlign w:val="center"/>
            <w:hideMark/>
          </w:tcPr>
          <w:p w14:paraId="49BACE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1EA3CE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0D3B91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595</w:t>
            </w:r>
          </w:p>
        </w:tc>
        <w:tc>
          <w:tcPr>
            <w:tcW w:w="0" w:type="auto"/>
            <w:tcBorders>
              <w:top w:val="nil"/>
              <w:left w:val="nil"/>
              <w:bottom w:val="single" w:sz="4" w:space="0" w:color="auto"/>
              <w:right w:val="single" w:sz="4" w:space="0" w:color="auto"/>
            </w:tcBorders>
            <w:shd w:val="clear" w:color="auto" w:fill="auto"/>
            <w:vAlign w:val="center"/>
            <w:hideMark/>
          </w:tcPr>
          <w:p w14:paraId="413B0B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586</w:t>
            </w:r>
          </w:p>
        </w:tc>
        <w:tc>
          <w:tcPr>
            <w:tcW w:w="0" w:type="auto"/>
            <w:tcBorders>
              <w:top w:val="nil"/>
              <w:left w:val="nil"/>
              <w:bottom w:val="single" w:sz="4" w:space="0" w:color="auto"/>
              <w:right w:val="single" w:sz="4" w:space="0" w:color="auto"/>
            </w:tcBorders>
            <w:shd w:val="clear" w:color="auto" w:fill="auto"/>
            <w:vAlign w:val="center"/>
            <w:hideMark/>
          </w:tcPr>
          <w:p w14:paraId="11326B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56530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580</w:t>
            </w:r>
          </w:p>
        </w:tc>
        <w:tc>
          <w:tcPr>
            <w:tcW w:w="0" w:type="auto"/>
            <w:tcBorders>
              <w:top w:val="nil"/>
              <w:left w:val="nil"/>
              <w:bottom w:val="single" w:sz="4" w:space="0" w:color="auto"/>
              <w:right w:val="single" w:sz="4" w:space="0" w:color="auto"/>
            </w:tcBorders>
            <w:shd w:val="clear" w:color="auto" w:fill="auto"/>
            <w:vAlign w:val="center"/>
            <w:hideMark/>
          </w:tcPr>
          <w:p w14:paraId="4A3EC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66B2F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7B08E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209A33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56B44F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5E4CF0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48BE77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c>
          <w:tcPr>
            <w:tcW w:w="0" w:type="auto"/>
            <w:tcBorders>
              <w:top w:val="nil"/>
              <w:left w:val="nil"/>
              <w:bottom w:val="single" w:sz="4" w:space="0" w:color="auto"/>
              <w:right w:val="single" w:sz="4" w:space="0" w:color="auto"/>
            </w:tcBorders>
            <w:shd w:val="clear" w:color="auto" w:fill="auto"/>
            <w:vAlign w:val="center"/>
            <w:hideMark/>
          </w:tcPr>
          <w:p w14:paraId="4E0DC9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581</w:t>
            </w:r>
          </w:p>
        </w:tc>
      </w:tr>
      <w:tr w:rsidR="00584043" w:rsidRPr="00584043" w14:paraId="46FBB34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EEB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06FC93F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из отборов турбоагрегатов</w:t>
            </w:r>
          </w:p>
        </w:tc>
        <w:tc>
          <w:tcPr>
            <w:tcW w:w="0" w:type="auto"/>
            <w:tcBorders>
              <w:top w:val="nil"/>
              <w:left w:val="nil"/>
              <w:bottom w:val="single" w:sz="4" w:space="0" w:color="auto"/>
              <w:right w:val="single" w:sz="4" w:space="0" w:color="auto"/>
            </w:tcBorders>
            <w:shd w:val="clear" w:color="auto" w:fill="auto"/>
            <w:vAlign w:val="center"/>
            <w:hideMark/>
          </w:tcPr>
          <w:p w14:paraId="22C56C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год.та.тэц</w:t>
            </w:r>
          </w:p>
        </w:tc>
        <w:tc>
          <w:tcPr>
            <w:tcW w:w="0" w:type="auto"/>
            <w:tcBorders>
              <w:top w:val="nil"/>
              <w:left w:val="nil"/>
              <w:bottom w:val="single" w:sz="4" w:space="0" w:color="auto"/>
              <w:right w:val="single" w:sz="4" w:space="0" w:color="auto"/>
            </w:tcBorders>
            <w:shd w:val="clear" w:color="auto" w:fill="auto"/>
            <w:vAlign w:val="center"/>
            <w:hideMark/>
          </w:tcPr>
          <w:p w14:paraId="0AEEE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tcBorders>
              <w:top w:val="nil"/>
              <w:left w:val="nil"/>
              <w:bottom w:val="single" w:sz="4" w:space="0" w:color="auto"/>
              <w:right w:val="single" w:sz="4" w:space="0" w:color="auto"/>
            </w:tcBorders>
            <w:shd w:val="clear" w:color="auto" w:fill="auto"/>
            <w:vAlign w:val="center"/>
            <w:hideMark/>
          </w:tcPr>
          <w:p w14:paraId="093FB6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485</w:t>
            </w:r>
          </w:p>
        </w:tc>
        <w:tc>
          <w:tcPr>
            <w:tcW w:w="0" w:type="auto"/>
            <w:tcBorders>
              <w:top w:val="nil"/>
              <w:left w:val="nil"/>
              <w:bottom w:val="single" w:sz="4" w:space="0" w:color="auto"/>
              <w:right w:val="single" w:sz="4" w:space="0" w:color="auto"/>
            </w:tcBorders>
            <w:shd w:val="clear" w:color="auto" w:fill="auto"/>
            <w:vAlign w:val="center"/>
            <w:hideMark/>
          </w:tcPr>
          <w:p w14:paraId="6C502F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5B3CA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404</w:t>
            </w:r>
          </w:p>
        </w:tc>
        <w:tc>
          <w:tcPr>
            <w:tcW w:w="0" w:type="auto"/>
            <w:tcBorders>
              <w:top w:val="nil"/>
              <w:left w:val="nil"/>
              <w:bottom w:val="single" w:sz="4" w:space="0" w:color="auto"/>
              <w:right w:val="single" w:sz="4" w:space="0" w:color="auto"/>
            </w:tcBorders>
            <w:shd w:val="clear" w:color="auto" w:fill="auto"/>
            <w:vAlign w:val="center"/>
            <w:hideMark/>
          </w:tcPr>
          <w:p w14:paraId="407C43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445</w:t>
            </w:r>
          </w:p>
        </w:tc>
        <w:tc>
          <w:tcPr>
            <w:tcW w:w="0" w:type="auto"/>
            <w:tcBorders>
              <w:top w:val="nil"/>
              <w:left w:val="nil"/>
              <w:bottom w:val="single" w:sz="4" w:space="0" w:color="auto"/>
              <w:right w:val="single" w:sz="4" w:space="0" w:color="auto"/>
            </w:tcBorders>
            <w:shd w:val="clear" w:color="auto" w:fill="auto"/>
            <w:vAlign w:val="center"/>
            <w:hideMark/>
          </w:tcPr>
          <w:p w14:paraId="7A460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431</w:t>
            </w:r>
          </w:p>
        </w:tc>
        <w:tc>
          <w:tcPr>
            <w:tcW w:w="0" w:type="auto"/>
            <w:tcBorders>
              <w:top w:val="nil"/>
              <w:left w:val="nil"/>
              <w:bottom w:val="single" w:sz="4" w:space="0" w:color="auto"/>
              <w:right w:val="single" w:sz="4" w:space="0" w:color="auto"/>
            </w:tcBorders>
            <w:shd w:val="clear" w:color="auto" w:fill="auto"/>
            <w:vAlign w:val="center"/>
            <w:hideMark/>
          </w:tcPr>
          <w:p w14:paraId="6C7FAD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793F5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0D7CEF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0CEB9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459D31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3A77AB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1C0BCC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c>
          <w:tcPr>
            <w:tcW w:w="0" w:type="auto"/>
            <w:tcBorders>
              <w:top w:val="nil"/>
              <w:left w:val="nil"/>
              <w:bottom w:val="single" w:sz="4" w:space="0" w:color="auto"/>
              <w:right w:val="single" w:sz="4" w:space="0" w:color="auto"/>
            </w:tcBorders>
            <w:shd w:val="clear" w:color="auto" w:fill="auto"/>
            <w:vAlign w:val="center"/>
            <w:hideMark/>
          </w:tcPr>
          <w:p w14:paraId="0BAEAB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w:t>
            </w:r>
          </w:p>
        </w:tc>
      </w:tr>
      <w:tr w:rsidR="00584043" w:rsidRPr="00584043" w14:paraId="7282843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A93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396792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тепловой энергии, отпущенной из отборов турбоагрегатов к общему количеству тепловой энергии отпущенной с коллекторов ТЭЦ</w:t>
            </w:r>
          </w:p>
        </w:tc>
        <w:tc>
          <w:tcPr>
            <w:tcW w:w="0" w:type="auto"/>
            <w:tcBorders>
              <w:top w:val="nil"/>
              <w:left w:val="nil"/>
              <w:bottom w:val="single" w:sz="4" w:space="0" w:color="auto"/>
              <w:right w:val="single" w:sz="4" w:space="0" w:color="auto"/>
            </w:tcBorders>
            <w:shd w:val="clear" w:color="auto" w:fill="auto"/>
            <w:vAlign w:val="center"/>
            <w:hideMark/>
          </w:tcPr>
          <w:p w14:paraId="2EB22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Calibri" w:eastAsia="Times New Roman" w:hAnsi="Calibri" w:cs="Calibri"/>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год.тэц</w:t>
            </w:r>
          </w:p>
        </w:tc>
        <w:tc>
          <w:tcPr>
            <w:tcW w:w="0" w:type="auto"/>
            <w:tcBorders>
              <w:top w:val="nil"/>
              <w:left w:val="nil"/>
              <w:bottom w:val="single" w:sz="4" w:space="0" w:color="auto"/>
              <w:right w:val="single" w:sz="4" w:space="0" w:color="auto"/>
            </w:tcBorders>
            <w:shd w:val="clear" w:color="auto" w:fill="auto"/>
            <w:vAlign w:val="center"/>
            <w:hideMark/>
          </w:tcPr>
          <w:p w14:paraId="04259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б/р</w:t>
            </w:r>
          </w:p>
        </w:tc>
        <w:tc>
          <w:tcPr>
            <w:tcW w:w="0" w:type="auto"/>
            <w:tcBorders>
              <w:top w:val="nil"/>
              <w:left w:val="nil"/>
              <w:bottom w:val="single" w:sz="4" w:space="0" w:color="auto"/>
              <w:right w:val="single" w:sz="4" w:space="0" w:color="auto"/>
            </w:tcBorders>
            <w:shd w:val="clear" w:color="auto" w:fill="auto"/>
            <w:noWrap/>
            <w:vAlign w:val="center"/>
            <w:hideMark/>
          </w:tcPr>
          <w:p w14:paraId="32672C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3B233E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14:paraId="522F4A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noWrap/>
            <w:vAlign w:val="center"/>
            <w:hideMark/>
          </w:tcPr>
          <w:p w14:paraId="7B413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noWrap/>
            <w:vAlign w:val="center"/>
            <w:hideMark/>
          </w:tcPr>
          <w:p w14:paraId="10C5F7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14:paraId="15BAE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3E15DB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678CC7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1EC53E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1002C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56BD2D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3281F1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tcBorders>
              <w:top w:val="nil"/>
              <w:left w:val="nil"/>
              <w:bottom w:val="single" w:sz="4" w:space="0" w:color="auto"/>
              <w:right w:val="single" w:sz="4" w:space="0" w:color="auto"/>
            </w:tcBorders>
            <w:shd w:val="clear" w:color="auto" w:fill="auto"/>
            <w:noWrap/>
            <w:vAlign w:val="center"/>
            <w:hideMark/>
          </w:tcPr>
          <w:p w14:paraId="3E197A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r>
      <w:tr w:rsidR="00584043" w:rsidRPr="00584043" w14:paraId="27DB6B3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76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059114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электроэнергию, отпущенную с шин ТЭЦ</w:t>
            </w:r>
          </w:p>
        </w:tc>
        <w:tc>
          <w:tcPr>
            <w:tcW w:w="0" w:type="auto"/>
            <w:tcBorders>
              <w:top w:val="nil"/>
              <w:left w:val="nil"/>
              <w:bottom w:val="single" w:sz="4" w:space="0" w:color="auto"/>
              <w:right w:val="single" w:sz="4" w:space="0" w:color="auto"/>
            </w:tcBorders>
            <w:shd w:val="clear" w:color="auto" w:fill="auto"/>
            <w:vAlign w:val="center"/>
            <w:hideMark/>
          </w:tcPr>
          <w:p w14:paraId="53F810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Calibri" w:eastAsia="Times New Roman" w:hAnsi="Calibri" w:cs="Calibri"/>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э.тэц</w:t>
            </w:r>
          </w:p>
        </w:tc>
        <w:tc>
          <w:tcPr>
            <w:tcW w:w="0" w:type="auto"/>
            <w:tcBorders>
              <w:top w:val="nil"/>
              <w:left w:val="nil"/>
              <w:bottom w:val="single" w:sz="4" w:space="0" w:color="auto"/>
              <w:right w:val="single" w:sz="4" w:space="0" w:color="auto"/>
            </w:tcBorders>
            <w:shd w:val="clear" w:color="auto" w:fill="auto"/>
            <w:vAlign w:val="center"/>
            <w:hideMark/>
          </w:tcPr>
          <w:p w14:paraId="6E9E0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г/кВт</w:t>
            </w:r>
            <w:r w:rsidRPr="00584043">
              <w:rPr>
                <w:rFonts w:ascii="Calibri" w:eastAsia="Times New Roman" w:hAnsi="Calibri" w:cs="Calibri"/>
                <w:color w:val="000000"/>
                <w:sz w:val="20"/>
                <w:szCs w:val="20"/>
                <w:lang w:eastAsia="ru-RU"/>
              </w:rPr>
              <w:t>∙</w:t>
            </w:r>
            <w:r w:rsidRPr="00584043">
              <w:rPr>
                <w:rFonts w:ascii="Times New Roman" w:eastAsia="Times New Roman" w:hAnsi="Times New Roman" w:cs="Times New Roman"/>
                <w:color w:val="000000"/>
                <w:sz w:val="20"/>
                <w:szCs w:val="20"/>
                <w:lang w:eastAsia="ru-RU"/>
              </w:rPr>
              <w:t>ч</w:t>
            </w:r>
          </w:p>
        </w:tc>
        <w:tc>
          <w:tcPr>
            <w:tcW w:w="0" w:type="auto"/>
            <w:tcBorders>
              <w:top w:val="nil"/>
              <w:left w:val="nil"/>
              <w:bottom w:val="single" w:sz="4" w:space="0" w:color="auto"/>
              <w:right w:val="single" w:sz="4" w:space="0" w:color="auto"/>
            </w:tcBorders>
            <w:shd w:val="clear" w:color="auto" w:fill="auto"/>
            <w:vAlign w:val="center"/>
            <w:hideMark/>
          </w:tcPr>
          <w:p w14:paraId="3F214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7AACA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422,6</w:t>
            </w:r>
          </w:p>
        </w:tc>
        <w:tc>
          <w:tcPr>
            <w:tcW w:w="0" w:type="auto"/>
            <w:tcBorders>
              <w:top w:val="nil"/>
              <w:left w:val="nil"/>
              <w:bottom w:val="single" w:sz="4" w:space="0" w:color="auto"/>
              <w:right w:val="single" w:sz="4" w:space="0" w:color="auto"/>
            </w:tcBorders>
            <w:shd w:val="clear" w:color="auto" w:fill="auto"/>
            <w:vAlign w:val="center"/>
            <w:hideMark/>
          </w:tcPr>
          <w:p w14:paraId="4DDC44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372,3</w:t>
            </w:r>
          </w:p>
        </w:tc>
        <w:tc>
          <w:tcPr>
            <w:tcW w:w="0" w:type="auto"/>
            <w:tcBorders>
              <w:top w:val="nil"/>
              <w:left w:val="nil"/>
              <w:bottom w:val="single" w:sz="4" w:space="0" w:color="auto"/>
              <w:right w:val="single" w:sz="4" w:space="0" w:color="auto"/>
            </w:tcBorders>
            <w:shd w:val="clear" w:color="auto" w:fill="auto"/>
            <w:vAlign w:val="center"/>
            <w:hideMark/>
          </w:tcPr>
          <w:p w14:paraId="164D4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442,9</w:t>
            </w:r>
          </w:p>
        </w:tc>
        <w:tc>
          <w:tcPr>
            <w:tcW w:w="0" w:type="auto"/>
            <w:tcBorders>
              <w:top w:val="nil"/>
              <w:left w:val="nil"/>
              <w:bottom w:val="single" w:sz="4" w:space="0" w:color="auto"/>
              <w:right w:val="single" w:sz="4" w:space="0" w:color="auto"/>
            </w:tcBorders>
            <w:shd w:val="clear" w:color="auto" w:fill="auto"/>
            <w:vAlign w:val="center"/>
            <w:hideMark/>
          </w:tcPr>
          <w:p w14:paraId="2E3314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214,5</w:t>
            </w:r>
          </w:p>
        </w:tc>
        <w:tc>
          <w:tcPr>
            <w:tcW w:w="0" w:type="auto"/>
            <w:tcBorders>
              <w:top w:val="nil"/>
              <w:left w:val="nil"/>
              <w:bottom w:val="single" w:sz="4" w:space="0" w:color="auto"/>
              <w:right w:val="single" w:sz="4" w:space="0" w:color="auto"/>
            </w:tcBorders>
            <w:shd w:val="clear" w:color="auto" w:fill="auto"/>
            <w:vAlign w:val="center"/>
            <w:hideMark/>
          </w:tcPr>
          <w:p w14:paraId="78968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41DEEE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20738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0AFF65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02E43D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09165F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3A6C2B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62CE8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r>
      <w:tr w:rsidR="00584043" w:rsidRPr="00584043" w14:paraId="1D3999F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AC7A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ED67F2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электроэнергию, выработанную на базе теплового потребления</w:t>
            </w:r>
          </w:p>
        </w:tc>
        <w:tc>
          <w:tcPr>
            <w:tcW w:w="0" w:type="auto"/>
            <w:tcBorders>
              <w:top w:val="nil"/>
              <w:left w:val="nil"/>
              <w:bottom w:val="single" w:sz="4" w:space="0" w:color="auto"/>
              <w:right w:val="single" w:sz="4" w:space="0" w:color="auto"/>
            </w:tcBorders>
            <w:shd w:val="clear" w:color="auto" w:fill="auto"/>
            <w:vAlign w:val="center"/>
            <w:hideMark/>
          </w:tcPr>
          <w:p w14:paraId="25D917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Calibri" w:eastAsia="Times New Roman" w:hAnsi="Calibri" w:cs="Calibri"/>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эт.тэц</w:t>
            </w:r>
          </w:p>
        </w:tc>
        <w:tc>
          <w:tcPr>
            <w:tcW w:w="0" w:type="auto"/>
            <w:tcBorders>
              <w:top w:val="nil"/>
              <w:left w:val="nil"/>
              <w:bottom w:val="single" w:sz="4" w:space="0" w:color="auto"/>
              <w:right w:val="single" w:sz="4" w:space="0" w:color="auto"/>
            </w:tcBorders>
            <w:shd w:val="clear" w:color="auto" w:fill="auto"/>
            <w:vAlign w:val="center"/>
            <w:hideMark/>
          </w:tcPr>
          <w:p w14:paraId="146ECC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г/кВт</w:t>
            </w:r>
            <w:r w:rsidRPr="00584043">
              <w:rPr>
                <w:rFonts w:ascii="Calibri" w:eastAsia="Times New Roman" w:hAnsi="Calibri" w:cs="Calibri"/>
                <w:color w:val="000000"/>
                <w:sz w:val="20"/>
                <w:szCs w:val="20"/>
                <w:lang w:eastAsia="ru-RU"/>
              </w:rPr>
              <w:t>∙</w:t>
            </w:r>
            <w:r w:rsidRPr="00584043">
              <w:rPr>
                <w:rFonts w:ascii="Times New Roman" w:eastAsia="Times New Roman" w:hAnsi="Times New Roman" w:cs="Times New Roman"/>
                <w:color w:val="000000"/>
                <w:sz w:val="20"/>
                <w:szCs w:val="20"/>
                <w:lang w:eastAsia="ru-RU"/>
              </w:rPr>
              <w:t>ч</w:t>
            </w:r>
          </w:p>
        </w:tc>
        <w:tc>
          <w:tcPr>
            <w:tcW w:w="0" w:type="auto"/>
            <w:tcBorders>
              <w:top w:val="nil"/>
              <w:left w:val="nil"/>
              <w:bottom w:val="single" w:sz="4" w:space="0" w:color="auto"/>
              <w:right w:val="single" w:sz="4" w:space="0" w:color="auto"/>
            </w:tcBorders>
            <w:shd w:val="clear" w:color="auto" w:fill="auto"/>
            <w:vAlign w:val="center"/>
            <w:hideMark/>
          </w:tcPr>
          <w:p w14:paraId="79A06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19C7C9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422,6</w:t>
            </w:r>
          </w:p>
        </w:tc>
        <w:tc>
          <w:tcPr>
            <w:tcW w:w="0" w:type="auto"/>
            <w:tcBorders>
              <w:top w:val="nil"/>
              <w:left w:val="nil"/>
              <w:bottom w:val="single" w:sz="4" w:space="0" w:color="auto"/>
              <w:right w:val="single" w:sz="4" w:space="0" w:color="auto"/>
            </w:tcBorders>
            <w:shd w:val="clear" w:color="auto" w:fill="auto"/>
            <w:vAlign w:val="center"/>
            <w:hideMark/>
          </w:tcPr>
          <w:p w14:paraId="207AC1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372,3</w:t>
            </w:r>
          </w:p>
        </w:tc>
        <w:tc>
          <w:tcPr>
            <w:tcW w:w="0" w:type="auto"/>
            <w:tcBorders>
              <w:top w:val="nil"/>
              <w:left w:val="nil"/>
              <w:bottom w:val="single" w:sz="4" w:space="0" w:color="auto"/>
              <w:right w:val="single" w:sz="4" w:space="0" w:color="auto"/>
            </w:tcBorders>
            <w:shd w:val="clear" w:color="auto" w:fill="auto"/>
            <w:vAlign w:val="center"/>
            <w:hideMark/>
          </w:tcPr>
          <w:p w14:paraId="206CF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442,9</w:t>
            </w:r>
          </w:p>
        </w:tc>
        <w:tc>
          <w:tcPr>
            <w:tcW w:w="0" w:type="auto"/>
            <w:tcBorders>
              <w:top w:val="nil"/>
              <w:left w:val="nil"/>
              <w:bottom w:val="single" w:sz="4" w:space="0" w:color="auto"/>
              <w:right w:val="single" w:sz="4" w:space="0" w:color="auto"/>
            </w:tcBorders>
            <w:shd w:val="clear" w:color="auto" w:fill="auto"/>
            <w:vAlign w:val="center"/>
            <w:hideMark/>
          </w:tcPr>
          <w:p w14:paraId="0FCC5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214,5</w:t>
            </w:r>
          </w:p>
        </w:tc>
        <w:tc>
          <w:tcPr>
            <w:tcW w:w="0" w:type="auto"/>
            <w:tcBorders>
              <w:top w:val="nil"/>
              <w:left w:val="nil"/>
              <w:bottom w:val="single" w:sz="4" w:space="0" w:color="auto"/>
              <w:right w:val="single" w:sz="4" w:space="0" w:color="auto"/>
            </w:tcBorders>
            <w:shd w:val="clear" w:color="auto" w:fill="auto"/>
            <w:vAlign w:val="center"/>
            <w:hideMark/>
          </w:tcPr>
          <w:p w14:paraId="2C8D1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3B0D01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7CFEEB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5AA07E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5A1F30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79A4F4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484B5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c>
          <w:tcPr>
            <w:tcW w:w="0" w:type="auto"/>
            <w:tcBorders>
              <w:top w:val="nil"/>
              <w:left w:val="nil"/>
              <w:bottom w:val="single" w:sz="4" w:space="0" w:color="auto"/>
              <w:right w:val="single" w:sz="4" w:space="0" w:color="auto"/>
            </w:tcBorders>
            <w:shd w:val="clear" w:color="auto" w:fill="auto"/>
            <w:vAlign w:val="center"/>
            <w:hideMark/>
          </w:tcPr>
          <w:p w14:paraId="0E8847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195,3</w:t>
            </w:r>
          </w:p>
        </w:tc>
      </w:tr>
      <w:tr w:rsidR="00584043" w:rsidRPr="00584043" w14:paraId="240BE1B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55B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51C4B0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 на ТЭЦ</w:t>
            </w:r>
          </w:p>
        </w:tc>
        <w:tc>
          <w:tcPr>
            <w:tcW w:w="0" w:type="auto"/>
            <w:tcBorders>
              <w:top w:val="nil"/>
              <w:left w:val="nil"/>
              <w:bottom w:val="single" w:sz="4" w:space="0" w:color="auto"/>
              <w:right w:val="single" w:sz="4" w:space="0" w:color="auto"/>
            </w:tcBorders>
            <w:shd w:val="clear" w:color="auto" w:fill="auto"/>
            <w:vAlign w:val="center"/>
            <w:hideMark/>
          </w:tcPr>
          <w:p w14:paraId="49770B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tcBorders>
              <w:top w:val="nil"/>
              <w:left w:val="nil"/>
              <w:bottom w:val="single" w:sz="4" w:space="0" w:color="auto"/>
              <w:right w:val="single" w:sz="4" w:space="0" w:color="auto"/>
            </w:tcBorders>
            <w:shd w:val="clear" w:color="auto" w:fill="auto"/>
            <w:vAlign w:val="center"/>
            <w:hideMark/>
          </w:tcPr>
          <w:p w14:paraId="77109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3939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14:paraId="612101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noWrap/>
            <w:vAlign w:val="center"/>
            <w:hideMark/>
          </w:tcPr>
          <w:p w14:paraId="4A4918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14:paraId="712F16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center"/>
            <w:hideMark/>
          </w:tcPr>
          <w:p w14:paraId="367C6A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center"/>
            <w:hideMark/>
          </w:tcPr>
          <w:p w14:paraId="5E0EAA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w:t>
            </w:r>
          </w:p>
        </w:tc>
        <w:tc>
          <w:tcPr>
            <w:tcW w:w="0" w:type="auto"/>
            <w:tcBorders>
              <w:top w:val="nil"/>
              <w:left w:val="nil"/>
              <w:bottom w:val="single" w:sz="4" w:space="0" w:color="auto"/>
              <w:right w:val="single" w:sz="4" w:space="0" w:color="auto"/>
            </w:tcBorders>
            <w:shd w:val="clear" w:color="auto" w:fill="auto"/>
            <w:noWrap/>
            <w:vAlign w:val="center"/>
            <w:hideMark/>
          </w:tcPr>
          <w:p w14:paraId="73A0C6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79E9C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18A3BD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5CA3D5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143405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2AC936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0435EE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r>
      <w:tr w:rsidR="00584043" w:rsidRPr="00584043" w14:paraId="5BECB5C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DE3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5C2753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 ТЭЦ</w:t>
            </w:r>
          </w:p>
        </w:tc>
        <w:tc>
          <w:tcPr>
            <w:tcW w:w="0" w:type="auto"/>
            <w:tcBorders>
              <w:top w:val="nil"/>
              <w:left w:val="nil"/>
              <w:bottom w:val="single" w:sz="4" w:space="0" w:color="auto"/>
              <w:right w:val="single" w:sz="4" w:space="0" w:color="auto"/>
            </w:tcBorders>
            <w:shd w:val="clear" w:color="auto" w:fill="auto"/>
            <w:vAlign w:val="center"/>
            <w:hideMark/>
          </w:tcPr>
          <w:p w14:paraId="501718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tcBorders>
              <w:top w:val="nil"/>
              <w:left w:val="nil"/>
              <w:bottom w:val="single" w:sz="4" w:space="0" w:color="auto"/>
              <w:right w:val="single" w:sz="4" w:space="0" w:color="auto"/>
            </w:tcBorders>
            <w:shd w:val="clear" w:color="auto" w:fill="auto"/>
            <w:vAlign w:val="center"/>
            <w:hideMark/>
          </w:tcPr>
          <w:p w14:paraId="2109D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tcBorders>
              <w:top w:val="nil"/>
              <w:left w:val="nil"/>
              <w:bottom w:val="single" w:sz="4" w:space="0" w:color="auto"/>
              <w:right w:val="single" w:sz="4" w:space="0" w:color="auto"/>
            </w:tcBorders>
            <w:shd w:val="clear" w:color="auto" w:fill="auto"/>
            <w:vAlign w:val="center"/>
            <w:hideMark/>
          </w:tcPr>
          <w:p w14:paraId="12DEC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1086</w:t>
            </w:r>
          </w:p>
        </w:tc>
        <w:tc>
          <w:tcPr>
            <w:tcW w:w="0" w:type="auto"/>
            <w:tcBorders>
              <w:top w:val="nil"/>
              <w:left w:val="nil"/>
              <w:bottom w:val="single" w:sz="4" w:space="0" w:color="auto"/>
              <w:right w:val="single" w:sz="4" w:space="0" w:color="auto"/>
            </w:tcBorders>
            <w:shd w:val="clear" w:color="auto" w:fill="auto"/>
            <w:vAlign w:val="center"/>
            <w:hideMark/>
          </w:tcPr>
          <w:p w14:paraId="0793AB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977</w:t>
            </w:r>
          </w:p>
        </w:tc>
        <w:tc>
          <w:tcPr>
            <w:tcW w:w="0" w:type="auto"/>
            <w:tcBorders>
              <w:top w:val="nil"/>
              <w:left w:val="nil"/>
              <w:bottom w:val="single" w:sz="4" w:space="0" w:color="auto"/>
              <w:right w:val="single" w:sz="4" w:space="0" w:color="auto"/>
            </w:tcBorders>
            <w:shd w:val="clear" w:color="auto" w:fill="auto"/>
            <w:vAlign w:val="center"/>
            <w:hideMark/>
          </w:tcPr>
          <w:p w14:paraId="4730EA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3AB22B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956</w:t>
            </w:r>
          </w:p>
        </w:tc>
        <w:tc>
          <w:tcPr>
            <w:tcW w:w="0" w:type="auto"/>
            <w:tcBorders>
              <w:top w:val="nil"/>
              <w:left w:val="nil"/>
              <w:bottom w:val="single" w:sz="4" w:space="0" w:color="auto"/>
              <w:right w:val="single" w:sz="4" w:space="0" w:color="auto"/>
            </w:tcBorders>
            <w:shd w:val="clear" w:color="auto" w:fill="auto"/>
            <w:vAlign w:val="center"/>
            <w:hideMark/>
          </w:tcPr>
          <w:p w14:paraId="604D8B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tcBorders>
              <w:top w:val="nil"/>
              <w:left w:val="nil"/>
              <w:bottom w:val="single" w:sz="4" w:space="0" w:color="auto"/>
              <w:right w:val="single" w:sz="4" w:space="0" w:color="auto"/>
            </w:tcBorders>
            <w:shd w:val="clear" w:color="auto" w:fill="auto"/>
            <w:vAlign w:val="center"/>
            <w:hideMark/>
          </w:tcPr>
          <w:p w14:paraId="19F564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7620B3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5F9003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32DFB0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4A860B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13614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15B386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c>
          <w:tcPr>
            <w:tcW w:w="0" w:type="auto"/>
            <w:tcBorders>
              <w:top w:val="nil"/>
              <w:left w:val="nil"/>
              <w:bottom w:val="single" w:sz="4" w:space="0" w:color="auto"/>
              <w:right w:val="single" w:sz="4" w:space="0" w:color="auto"/>
            </w:tcBorders>
            <w:shd w:val="clear" w:color="auto" w:fill="auto"/>
            <w:vAlign w:val="center"/>
            <w:hideMark/>
          </w:tcPr>
          <w:p w14:paraId="23324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955</w:t>
            </w:r>
          </w:p>
        </w:tc>
      </w:tr>
      <w:tr w:rsidR="00584043" w:rsidRPr="00584043" w14:paraId="25537E3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07B4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99B8E6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 турбоагрегатов ТЭЦ</w:t>
            </w:r>
          </w:p>
        </w:tc>
        <w:tc>
          <w:tcPr>
            <w:tcW w:w="0" w:type="auto"/>
            <w:tcBorders>
              <w:top w:val="nil"/>
              <w:left w:val="nil"/>
              <w:bottom w:val="single" w:sz="4" w:space="0" w:color="auto"/>
              <w:right w:val="single" w:sz="4" w:space="0" w:color="auto"/>
            </w:tcBorders>
            <w:shd w:val="clear" w:color="auto" w:fill="auto"/>
            <w:vAlign w:val="center"/>
            <w:hideMark/>
          </w:tcPr>
          <w:p w14:paraId="5FB24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tcBorders>
              <w:top w:val="nil"/>
              <w:left w:val="nil"/>
              <w:bottom w:val="single" w:sz="4" w:space="0" w:color="auto"/>
              <w:right w:val="single" w:sz="4" w:space="0" w:color="auto"/>
            </w:tcBorders>
            <w:shd w:val="clear" w:color="auto" w:fill="auto"/>
            <w:vAlign w:val="center"/>
            <w:hideMark/>
          </w:tcPr>
          <w:p w14:paraId="5515C2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tcBorders>
              <w:top w:val="nil"/>
              <w:left w:val="nil"/>
              <w:bottom w:val="single" w:sz="4" w:space="0" w:color="auto"/>
              <w:right w:val="single" w:sz="4" w:space="0" w:color="auto"/>
            </w:tcBorders>
            <w:shd w:val="clear" w:color="auto" w:fill="auto"/>
            <w:vAlign w:val="center"/>
            <w:hideMark/>
          </w:tcPr>
          <w:p w14:paraId="3ED802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5263</w:t>
            </w:r>
          </w:p>
        </w:tc>
        <w:tc>
          <w:tcPr>
            <w:tcW w:w="0" w:type="auto"/>
            <w:tcBorders>
              <w:top w:val="nil"/>
              <w:left w:val="nil"/>
              <w:bottom w:val="single" w:sz="4" w:space="0" w:color="auto"/>
              <w:right w:val="single" w:sz="4" w:space="0" w:color="auto"/>
            </w:tcBorders>
            <w:shd w:val="clear" w:color="auto" w:fill="auto"/>
            <w:vAlign w:val="center"/>
            <w:hideMark/>
          </w:tcPr>
          <w:p w14:paraId="7FDF70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4829</w:t>
            </w:r>
          </w:p>
        </w:tc>
        <w:tc>
          <w:tcPr>
            <w:tcW w:w="0" w:type="auto"/>
            <w:tcBorders>
              <w:top w:val="nil"/>
              <w:left w:val="nil"/>
              <w:bottom w:val="single" w:sz="4" w:space="0" w:color="auto"/>
              <w:right w:val="single" w:sz="4" w:space="0" w:color="auto"/>
            </w:tcBorders>
            <w:shd w:val="clear" w:color="auto" w:fill="auto"/>
            <w:vAlign w:val="center"/>
            <w:hideMark/>
          </w:tcPr>
          <w:p w14:paraId="39FAC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4383</w:t>
            </w:r>
          </w:p>
        </w:tc>
        <w:tc>
          <w:tcPr>
            <w:tcW w:w="0" w:type="auto"/>
            <w:tcBorders>
              <w:top w:val="nil"/>
              <w:left w:val="nil"/>
              <w:bottom w:val="single" w:sz="4" w:space="0" w:color="auto"/>
              <w:right w:val="single" w:sz="4" w:space="0" w:color="auto"/>
            </w:tcBorders>
            <w:shd w:val="clear" w:color="auto" w:fill="auto"/>
            <w:vAlign w:val="center"/>
            <w:hideMark/>
          </w:tcPr>
          <w:p w14:paraId="641C9C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4825</w:t>
            </w:r>
          </w:p>
        </w:tc>
        <w:tc>
          <w:tcPr>
            <w:tcW w:w="0" w:type="auto"/>
            <w:tcBorders>
              <w:top w:val="nil"/>
              <w:left w:val="nil"/>
              <w:bottom w:val="single" w:sz="4" w:space="0" w:color="auto"/>
              <w:right w:val="single" w:sz="4" w:space="0" w:color="auto"/>
            </w:tcBorders>
            <w:shd w:val="clear" w:color="auto" w:fill="auto"/>
            <w:vAlign w:val="center"/>
            <w:hideMark/>
          </w:tcPr>
          <w:p w14:paraId="38B97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4679</w:t>
            </w:r>
          </w:p>
        </w:tc>
        <w:tc>
          <w:tcPr>
            <w:tcW w:w="0" w:type="auto"/>
            <w:tcBorders>
              <w:top w:val="nil"/>
              <w:left w:val="nil"/>
              <w:bottom w:val="single" w:sz="4" w:space="0" w:color="auto"/>
              <w:right w:val="single" w:sz="4" w:space="0" w:color="auto"/>
            </w:tcBorders>
            <w:shd w:val="clear" w:color="auto" w:fill="auto"/>
            <w:vAlign w:val="center"/>
            <w:hideMark/>
          </w:tcPr>
          <w:p w14:paraId="3EB1D2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46D4F9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73753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73957A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489322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4FA8A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14ABEF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c>
          <w:tcPr>
            <w:tcW w:w="0" w:type="auto"/>
            <w:tcBorders>
              <w:top w:val="nil"/>
              <w:left w:val="nil"/>
              <w:bottom w:val="single" w:sz="4" w:space="0" w:color="auto"/>
              <w:right w:val="single" w:sz="4" w:space="0" w:color="auto"/>
            </w:tcBorders>
            <w:shd w:val="clear" w:color="auto" w:fill="auto"/>
            <w:vAlign w:val="center"/>
            <w:hideMark/>
          </w:tcPr>
          <w:p w14:paraId="2312DA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4629</w:t>
            </w:r>
          </w:p>
        </w:tc>
      </w:tr>
      <w:tr w:rsidR="00584043" w:rsidRPr="00584043" w14:paraId="283CBA9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EC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B7CF83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ТЭЦ на одного жителя</w:t>
            </w:r>
          </w:p>
        </w:tc>
        <w:tc>
          <w:tcPr>
            <w:tcW w:w="0" w:type="auto"/>
            <w:tcBorders>
              <w:top w:val="nil"/>
              <w:left w:val="nil"/>
              <w:bottom w:val="single" w:sz="4" w:space="0" w:color="auto"/>
              <w:right w:val="single" w:sz="4" w:space="0" w:color="auto"/>
            </w:tcBorders>
            <w:shd w:val="clear" w:color="auto" w:fill="auto"/>
            <w:vAlign w:val="center"/>
            <w:hideMark/>
          </w:tcPr>
          <w:p w14:paraId="744B75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0DE7A4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tcBorders>
              <w:top w:val="nil"/>
              <w:left w:val="nil"/>
              <w:bottom w:val="single" w:sz="4" w:space="0" w:color="auto"/>
              <w:right w:val="single" w:sz="4" w:space="0" w:color="auto"/>
            </w:tcBorders>
            <w:shd w:val="clear" w:color="auto" w:fill="auto"/>
            <w:vAlign w:val="center"/>
            <w:hideMark/>
          </w:tcPr>
          <w:p w14:paraId="0AA5D1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17,781</w:t>
            </w:r>
          </w:p>
        </w:tc>
        <w:tc>
          <w:tcPr>
            <w:tcW w:w="0" w:type="auto"/>
            <w:tcBorders>
              <w:top w:val="nil"/>
              <w:left w:val="nil"/>
              <w:bottom w:val="single" w:sz="4" w:space="0" w:color="auto"/>
              <w:right w:val="single" w:sz="4" w:space="0" w:color="auto"/>
            </w:tcBorders>
            <w:shd w:val="clear" w:color="auto" w:fill="auto"/>
            <w:vAlign w:val="center"/>
            <w:hideMark/>
          </w:tcPr>
          <w:p w14:paraId="165297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17,975</w:t>
            </w:r>
          </w:p>
        </w:tc>
        <w:tc>
          <w:tcPr>
            <w:tcW w:w="0" w:type="auto"/>
            <w:tcBorders>
              <w:top w:val="nil"/>
              <w:left w:val="nil"/>
              <w:bottom w:val="single" w:sz="4" w:space="0" w:color="auto"/>
              <w:right w:val="single" w:sz="4" w:space="0" w:color="auto"/>
            </w:tcBorders>
            <w:shd w:val="clear" w:color="auto" w:fill="auto"/>
            <w:vAlign w:val="center"/>
            <w:hideMark/>
          </w:tcPr>
          <w:p w14:paraId="79823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18,013</w:t>
            </w:r>
          </w:p>
        </w:tc>
        <w:tc>
          <w:tcPr>
            <w:tcW w:w="0" w:type="auto"/>
            <w:tcBorders>
              <w:top w:val="nil"/>
              <w:left w:val="nil"/>
              <w:bottom w:val="single" w:sz="4" w:space="0" w:color="auto"/>
              <w:right w:val="single" w:sz="4" w:space="0" w:color="auto"/>
            </w:tcBorders>
            <w:shd w:val="clear" w:color="auto" w:fill="auto"/>
            <w:vAlign w:val="center"/>
            <w:hideMark/>
          </w:tcPr>
          <w:p w14:paraId="14508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18,050</w:t>
            </w:r>
          </w:p>
        </w:tc>
        <w:tc>
          <w:tcPr>
            <w:tcW w:w="0" w:type="auto"/>
            <w:tcBorders>
              <w:top w:val="nil"/>
              <w:left w:val="nil"/>
              <w:bottom w:val="single" w:sz="4" w:space="0" w:color="auto"/>
              <w:right w:val="single" w:sz="4" w:space="0" w:color="auto"/>
            </w:tcBorders>
            <w:shd w:val="clear" w:color="auto" w:fill="auto"/>
            <w:vAlign w:val="center"/>
            <w:hideMark/>
          </w:tcPr>
          <w:p w14:paraId="6F8163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18,172</w:t>
            </w:r>
          </w:p>
        </w:tc>
        <w:tc>
          <w:tcPr>
            <w:tcW w:w="0" w:type="auto"/>
            <w:tcBorders>
              <w:top w:val="nil"/>
              <w:left w:val="nil"/>
              <w:bottom w:val="single" w:sz="4" w:space="0" w:color="auto"/>
              <w:right w:val="single" w:sz="4" w:space="0" w:color="auto"/>
            </w:tcBorders>
            <w:shd w:val="clear" w:color="auto" w:fill="auto"/>
            <w:vAlign w:val="center"/>
            <w:hideMark/>
          </w:tcPr>
          <w:p w14:paraId="51CF1A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18,498</w:t>
            </w:r>
          </w:p>
        </w:tc>
        <w:tc>
          <w:tcPr>
            <w:tcW w:w="0" w:type="auto"/>
            <w:tcBorders>
              <w:top w:val="nil"/>
              <w:left w:val="nil"/>
              <w:bottom w:val="single" w:sz="4" w:space="0" w:color="auto"/>
              <w:right w:val="single" w:sz="4" w:space="0" w:color="auto"/>
            </w:tcBorders>
            <w:shd w:val="clear" w:color="auto" w:fill="auto"/>
            <w:vAlign w:val="center"/>
            <w:hideMark/>
          </w:tcPr>
          <w:p w14:paraId="1129D7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18,836</w:t>
            </w:r>
          </w:p>
        </w:tc>
        <w:tc>
          <w:tcPr>
            <w:tcW w:w="0" w:type="auto"/>
            <w:tcBorders>
              <w:top w:val="nil"/>
              <w:left w:val="nil"/>
              <w:bottom w:val="single" w:sz="4" w:space="0" w:color="auto"/>
              <w:right w:val="single" w:sz="4" w:space="0" w:color="auto"/>
            </w:tcBorders>
            <w:shd w:val="clear" w:color="auto" w:fill="auto"/>
            <w:vAlign w:val="center"/>
            <w:hideMark/>
          </w:tcPr>
          <w:p w14:paraId="0D41F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19,186</w:t>
            </w:r>
          </w:p>
        </w:tc>
        <w:tc>
          <w:tcPr>
            <w:tcW w:w="0" w:type="auto"/>
            <w:tcBorders>
              <w:top w:val="nil"/>
              <w:left w:val="nil"/>
              <w:bottom w:val="single" w:sz="4" w:space="0" w:color="auto"/>
              <w:right w:val="single" w:sz="4" w:space="0" w:color="auto"/>
            </w:tcBorders>
            <w:shd w:val="clear" w:color="auto" w:fill="auto"/>
            <w:vAlign w:val="center"/>
            <w:hideMark/>
          </w:tcPr>
          <w:p w14:paraId="35A469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19,550</w:t>
            </w:r>
          </w:p>
        </w:tc>
        <w:tc>
          <w:tcPr>
            <w:tcW w:w="0" w:type="auto"/>
            <w:tcBorders>
              <w:top w:val="nil"/>
              <w:left w:val="nil"/>
              <w:bottom w:val="single" w:sz="4" w:space="0" w:color="auto"/>
              <w:right w:val="single" w:sz="4" w:space="0" w:color="auto"/>
            </w:tcBorders>
            <w:shd w:val="clear" w:color="auto" w:fill="auto"/>
            <w:vAlign w:val="center"/>
            <w:hideMark/>
          </w:tcPr>
          <w:p w14:paraId="7F6EBC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19,928</w:t>
            </w:r>
          </w:p>
        </w:tc>
        <w:tc>
          <w:tcPr>
            <w:tcW w:w="0" w:type="auto"/>
            <w:tcBorders>
              <w:top w:val="nil"/>
              <w:left w:val="nil"/>
              <w:bottom w:val="single" w:sz="4" w:space="0" w:color="auto"/>
              <w:right w:val="single" w:sz="4" w:space="0" w:color="auto"/>
            </w:tcBorders>
            <w:shd w:val="clear" w:color="auto" w:fill="auto"/>
            <w:vAlign w:val="center"/>
            <w:hideMark/>
          </w:tcPr>
          <w:p w14:paraId="563591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20,320</w:t>
            </w:r>
          </w:p>
        </w:tc>
        <w:tc>
          <w:tcPr>
            <w:tcW w:w="0" w:type="auto"/>
            <w:tcBorders>
              <w:top w:val="nil"/>
              <w:left w:val="nil"/>
              <w:bottom w:val="single" w:sz="4" w:space="0" w:color="auto"/>
              <w:right w:val="single" w:sz="4" w:space="0" w:color="auto"/>
            </w:tcBorders>
            <w:shd w:val="clear" w:color="auto" w:fill="auto"/>
            <w:vAlign w:val="center"/>
            <w:hideMark/>
          </w:tcPr>
          <w:p w14:paraId="601A6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22,541</w:t>
            </w:r>
          </w:p>
        </w:tc>
        <w:tc>
          <w:tcPr>
            <w:tcW w:w="0" w:type="auto"/>
            <w:tcBorders>
              <w:top w:val="nil"/>
              <w:left w:val="nil"/>
              <w:bottom w:val="single" w:sz="4" w:space="0" w:color="auto"/>
              <w:right w:val="single" w:sz="4" w:space="0" w:color="auto"/>
            </w:tcBorders>
            <w:shd w:val="clear" w:color="auto" w:fill="auto"/>
            <w:vAlign w:val="center"/>
            <w:hideMark/>
          </w:tcPr>
          <w:p w14:paraId="6FC65F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28,062</w:t>
            </w:r>
          </w:p>
        </w:tc>
      </w:tr>
      <w:tr w:rsidR="00584043" w:rsidRPr="00584043" w14:paraId="52119AB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E72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716A3F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ТЭЦ</w:t>
            </w:r>
          </w:p>
        </w:tc>
        <w:tc>
          <w:tcPr>
            <w:tcW w:w="0" w:type="auto"/>
            <w:tcBorders>
              <w:top w:val="nil"/>
              <w:left w:val="nil"/>
              <w:bottom w:val="single" w:sz="4" w:space="0" w:color="auto"/>
              <w:right w:val="single" w:sz="4" w:space="0" w:color="auto"/>
            </w:tcBorders>
            <w:shd w:val="clear" w:color="auto" w:fill="auto"/>
            <w:vAlign w:val="center"/>
            <w:hideMark/>
          </w:tcPr>
          <w:p w14:paraId="1A9D53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Calibri" w:eastAsia="Times New Roman" w:hAnsi="Calibri" w:cs="Calibri"/>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тэц</w:t>
            </w:r>
          </w:p>
        </w:tc>
        <w:tc>
          <w:tcPr>
            <w:tcW w:w="0" w:type="auto"/>
            <w:tcBorders>
              <w:top w:val="nil"/>
              <w:left w:val="nil"/>
              <w:bottom w:val="single" w:sz="4" w:space="0" w:color="auto"/>
              <w:right w:val="single" w:sz="4" w:space="0" w:color="auto"/>
            </w:tcBorders>
            <w:shd w:val="clear" w:color="auto" w:fill="auto"/>
            <w:vAlign w:val="center"/>
            <w:hideMark/>
          </w:tcPr>
          <w:p w14:paraId="208E0A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tcBorders>
              <w:top w:val="nil"/>
              <w:left w:val="nil"/>
              <w:bottom w:val="single" w:sz="4" w:space="0" w:color="auto"/>
              <w:right w:val="single" w:sz="4" w:space="0" w:color="auto"/>
            </w:tcBorders>
            <w:shd w:val="clear" w:color="auto" w:fill="auto"/>
            <w:vAlign w:val="center"/>
            <w:hideMark/>
          </w:tcPr>
          <w:p w14:paraId="04394A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DC9B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582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11B5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7E2B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5C9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5053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95CD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F5F9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7F0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89B7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540D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939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7E7244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9A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7A85AE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турбоагрегатов</w:t>
            </w:r>
          </w:p>
        </w:tc>
        <w:tc>
          <w:tcPr>
            <w:tcW w:w="0" w:type="auto"/>
            <w:tcBorders>
              <w:top w:val="nil"/>
              <w:left w:val="nil"/>
              <w:bottom w:val="single" w:sz="4" w:space="0" w:color="auto"/>
              <w:right w:val="single" w:sz="4" w:space="0" w:color="auto"/>
            </w:tcBorders>
            <w:shd w:val="clear" w:color="auto" w:fill="auto"/>
            <w:vAlign w:val="center"/>
            <w:hideMark/>
          </w:tcPr>
          <w:p w14:paraId="70B491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tcBorders>
              <w:top w:val="nil"/>
              <w:left w:val="nil"/>
              <w:bottom w:val="single" w:sz="4" w:space="0" w:color="auto"/>
              <w:right w:val="single" w:sz="4" w:space="0" w:color="auto"/>
            </w:tcBorders>
            <w:shd w:val="clear" w:color="auto" w:fill="auto"/>
            <w:vAlign w:val="center"/>
            <w:hideMark/>
          </w:tcPr>
          <w:p w14:paraId="5A3476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gridSpan w:val="13"/>
            <w:tcBorders>
              <w:top w:val="single" w:sz="4" w:space="0" w:color="auto"/>
              <w:left w:val="nil"/>
              <w:bottom w:val="single" w:sz="4" w:space="0" w:color="auto"/>
              <w:right w:val="nil"/>
            </w:tcBorders>
            <w:shd w:val="clear" w:color="auto" w:fill="auto"/>
            <w:noWrap/>
            <w:vAlign w:val="center"/>
            <w:hideMark/>
          </w:tcPr>
          <w:p w14:paraId="29B4CB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парковый ресурс турбоагрегатов низких параметров острого пара, НТД не регламентирован</w:t>
            </w:r>
          </w:p>
        </w:tc>
      </w:tr>
    </w:tbl>
    <w:p w14:paraId="5FB64BE3" w14:textId="77777777" w:rsidR="00D43EA4" w:rsidRDefault="00D43EA4" w:rsidP="00FB681D">
      <w:pPr>
        <w:pStyle w:val="affffffffffc"/>
        <w:tabs>
          <w:tab w:val="left" w:pos="993"/>
        </w:tabs>
        <w:ind w:firstLine="0"/>
        <w:rPr>
          <w:sz w:val="24"/>
          <w:szCs w:val="24"/>
          <w:highlight w:val="yellow"/>
        </w:rPr>
      </w:pPr>
    </w:p>
    <w:p w14:paraId="6F8A1A88" w14:textId="77777777" w:rsidR="00D43EA4" w:rsidRDefault="00D43EA4" w:rsidP="00FB681D">
      <w:pPr>
        <w:pStyle w:val="affffffffffc"/>
        <w:tabs>
          <w:tab w:val="left" w:pos="993"/>
        </w:tabs>
        <w:ind w:firstLine="0"/>
        <w:rPr>
          <w:sz w:val="24"/>
          <w:szCs w:val="24"/>
          <w:highlight w:val="yellow"/>
        </w:rPr>
      </w:pPr>
    </w:p>
    <w:p w14:paraId="2028C6CC" w14:textId="77777777" w:rsidR="00D43EA4" w:rsidRPr="006556BE" w:rsidRDefault="00D43EA4" w:rsidP="00FB681D">
      <w:pPr>
        <w:pStyle w:val="affffffffffc"/>
        <w:tabs>
          <w:tab w:val="left" w:pos="993"/>
        </w:tabs>
        <w:ind w:firstLine="0"/>
        <w:rPr>
          <w:sz w:val="24"/>
          <w:szCs w:val="24"/>
          <w:highlight w:val="yellow"/>
        </w:rPr>
        <w:sectPr w:rsidR="00D43EA4" w:rsidRPr="006556BE" w:rsidSect="00584043">
          <w:headerReference w:type="even" r:id="rId14"/>
          <w:footerReference w:type="even" r:id="rId15"/>
          <w:headerReference w:type="first" r:id="rId16"/>
          <w:footerReference w:type="first" r:id="rId17"/>
          <w:pgSz w:w="16840" w:h="11907" w:orient="landscape" w:code="9"/>
          <w:pgMar w:top="851" w:right="567" w:bottom="567" w:left="567" w:header="284" w:footer="284" w:gutter="0"/>
          <w:cols w:space="708"/>
          <w:docGrid w:linePitch="360"/>
        </w:sectPr>
      </w:pPr>
    </w:p>
    <w:p w14:paraId="575F4F75" w14:textId="77777777" w:rsidR="00444FD0" w:rsidRPr="00584043" w:rsidRDefault="00444FD0"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21" w:name="_Toc144082250"/>
      <w:r w:rsidRPr="00584043">
        <w:rPr>
          <w:rFonts w:ascii="Times New Roman" w:hAnsi="Times New Roman" w:cs="Times New Roman"/>
          <w:bCs w:val="0"/>
          <w:smallCaps/>
          <w:color w:val="auto"/>
          <w:spacing w:val="5"/>
          <w:szCs w:val="36"/>
          <w:lang w:bidi="en-US"/>
        </w:rPr>
        <w:t xml:space="preserve">Индикаторы, характеризующие функционирование источников тепловой энергии в системе теплоснабжения, образованной на базе </w:t>
      </w:r>
      <w:r w:rsidR="00166A17" w:rsidRPr="00584043">
        <w:rPr>
          <w:rFonts w:ascii="Times New Roman" w:hAnsi="Times New Roman" w:cs="Times New Roman"/>
          <w:bCs w:val="0"/>
          <w:smallCaps/>
          <w:color w:val="auto"/>
          <w:spacing w:val="5"/>
          <w:szCs w:val="36"/>
          <w:lang w:bidi="en-US"/>
        </w:rPr>
        <w:t>котельной (котельных)</w:t>
      </w:r>
      <w:bookmarkEnd w:id="21"/>
    </w:p>
    <w:p w14:paraId="7E78230D" w14:textId="77777777" w:rsidR="00444FD0" w:rsidRPr="001610D2" w:rsidRDefault="00444FD0" w:rsidP="001610D2">
      <w:pPr>
        <w:widowControl w:val="0"/>
        <w:adjustRightInd w:val="0"/>
        <w:spacing w:before="120" w:after="120" w:line="276" w:lineRule="auto"/>
        <w:ind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w:t>
      </w:r>
      <w:r w:rsidR="00166A17" w:rsidRPr="001610D2">
        <w:rPr>
          <w:rFonts w:asciiTheme="majorBidi" w:eastAsia="Microsoft YaHei" w:hAnsiTheme="majorBidi" w:cstheme="majorBidi"/>
          <w:spacing w:val="-5"/>
          <w:sz w:val="24"/>
          <w:szCs w:val="24"/>
        </w:rPr>
        <w:t>, характеризующих функционирование источников тепловой энергии в системе теплоснабжения, образованной на базе котельной (котельных)</w:t>
      </w:r>
      <w:r w:rsidRPr="001610D2">
        <w:rPr>
          <w:rFonts w:asciiTheme="majorBidi" w:eastAsia="Microsoft YaHei" w:hAnsiTheme="majorBidi" w:cstheme="majorBidi"/>
          <w:spacing w:val="-5"/>
          <w:sz w:val="24"/>
          <w:szCs w:val="24"/>
        </w:rPr>
        <w:t>, рас</w:t>
      </w:r>
      <w:r w:rsidR="00166A17" w:rsidRPr="001610D2">
        <w:rPr>
          <w:rFonts w:asciiTheme="majorBidi" w:eastAsia="Microsoft YaHei" w:hAnsiTheme="majorBidi" w:cstheme="majorBidi"/>
          <w:spacing w:val="-5"/>
          <w:sz w:val="24"/>
          <w:szCs w:val="24"/>
        </w:rPr>
        <w:t>считанных в соответствии с п. 1</w:t>
      </w:r>
      <w:r w:rsidR="003900C8" w:rsidRPr="001610D2">
        <w:rPr>
          <w:rFonts w:asciiTheme="majorBidi" w:eastAsia="Microsoft YaHei" w:hAnsiTheme="majorBidi" w:cstheme="majorBidi"/>
          <w:spacing w:val="-5"/>
          <w:sz w:val="24"/>
          <w:szCs w:val="24"/>
        </w:rPr>
        <w:t>84</w:t>
      </w:r>
      <w:r w:rsidR="00166A17" w:rsidRPr="001610D2">
        <w:rPr>
          <w:rFonts w:asciiTheme="majorBidi" w:eastAsia="Microsoft YaHei" w:hAnsiTheme="majorBidi" w:cstheme="majorBidi"/>
          <w:spacing w:val="-5"/>
          <w:sz w:val="24"/>
          <w:szCs w:val="24"/>
        </w:rPr>
        <w:t xml:space="preserve"> Методических</w:t>
      </w:r>
      <w:r w:rsidRPr="001610D2">
        <w:rPr>
          <w:rFonts w:asciiTheme="majorBidi" w:eastAsia="Microsoft YaHei" w:hAnsiTheme="majorBidi" w:cstheme="majorBidi"/>
          <w:spacing w:val="-5"/>
          <w:sz w:val="24"/>
          <w:szCs w:val="24"/>
        </w:rPr>
        <w:t xml:space="preserve"> указани</w:t>
      </w:r>
      <w:r w:rsidR="00166A17" w:rsidRPr="001610D2">
        <w:rPr>
          <w:rFonts w:asciiTheme="majorBidi" w:eastAsia="Microsoft YaHei" w:hAnsiTheme="majorBidi" w:cstheme="majorBidi"/>
          <w:spacing w:val="-5"/>
          <w:sz w:val="24"/>
          <w:szCs w:val="24"/>
        </w:rPr>
        <w:t>й</w:t>
      </w:r>
      <w:r w:rsidRPr="001610D2">
        <w:rPr>
          <w:rFonts w:asciiTheme="majorBidi" w:eastAsia="Microsoft YaHei" w:hAnsiTheme="majorBidi" w:cstheme="majorBidi"/>
          <w:spacing w:val="-5"/>
          <w:sz w:val="24"/>
          <w:szCs w:val="24"/>
        </w:rPr>
        <w:t xml:space="preserve"> по разработке схем теплоснабжения, а именно:</w:t>
      </w:r>
    </w:p>
    <w:p w14:paraId="61E5AAF9"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установленная тепловая мощность </w:t>
      </w:r>
      <w:r w:rsidR="00166A17" w:rsidRPr="001610D2">
        <w:rPr>
          <w:rFonts w:asciiTheme="majorBidi" w:eastAsia="Microsoft YaHei" w:hAnsiTheme="majorBidi" w:cstheme="majorBidi"/>
          <w:spacing w:val="-5"/>
          <w:sz w:val="24"/>
          <w:szCs w:val="24"/>
        </w:rPr>
        <w:t>котельной</w:t>
      </w:r>
      <w:r w:rsidRPr="001610D2">
        <w:rPr>
          <w:rFonts w:asciiTheme="majorBidi" w:eastAsia="Microsoft YaHei" w:hAnsiTheme="majorBidi" w:cstheme="majorBidi"/>
          <w:spacing w:val="-5"/>
          <w:sz w:val="24"/>
          <w:szCs w:val="24"/>
        </w:rPr>
        <w:t>;</w:t>
      </w:r>
    </w:p>
    <w:p w14:paraId="42DCF909"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присоединенная тепловая нагрузка на коллекторах;</w:t>
      </w:r>
    </w:p>
    <w:p w14:paraId="324A9B4C"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доля резерва тепловой мощности </w:t>
      </w:r>
      <w:r w:rsidR="00166A17" w:rsidRPr="001610D2">
        <w:rPr>
          <w:rFonts w:asciiTheme="majorBidi" w:eastAsia="Microsoft YaHei" w:hAnsiTheme="majorBidi" w:cstheme="majorBidi"/>
          <w:spacing w:val="-5"/>
          <w:sz w:val="24"/>
          <w:szCs w:val="24"/>
        </w:rPr>
        <w:t>котельной</w:t>
      </w:r>
      <w:r w:rsidRPr="001610D2">
        <w:rPr>
          <w:rFonts w:asciiTheme="majorBidi" w:eastAsia="Microsoft YaHei" w:hAnsiTheme="majorBidi" w:cstheme="majorBidi"/>
          <w:spacing w:val="-5"/>
          <w:sz w:val="24"/>
          <w:szCs w:val="24"/>
        </w:rPr>
        <w:t>;</w:t>
      </w:r>
    </w:p>
    <w:p w14:paraId="733481F5"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отпуск тепловой энергии с коллекторов, в том числе </w:t>
      </w:r>
      <w:r w:rsidR="00166A17" w:rsidRPr="001610D2">
        <w:rPr>
          <w:rFonts w:asciiTheme="majorBidi" w:eastAsia="Microsoft YaHei" w:hAnsiTheme="majorBidi" w:cstheme="majorBidi"/>
          <w:spacing w:val="-5"/>
          <w:sz w:val="24"/>
          <w:szCs w:val="24"/>
        </w:rPr>
        <w:t>на цели отопления и вентиляции, на цели горячего водоснабжения</w:t>
      </w:r>
      <w:r w:rsidRPr="001610D2">
        <w:rPr>
          <w:rFonts w:asciiTheme="majorBidi" w:eastAsia="Microsoft YaHei" w:hAnsiTheme="majorBidi" w:cstheme="majorBidi"/>
          <w:spacing w:val="-5"/>
          <w:sz w:val="24"/>
          <w:szCs w:val="24"/>
        </w:rPr>
        <w:t>;</w:t>
      </w:r>
    </w:p>
    <w:p w14:paraId="406A7B8E"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удельный р</w:t>
      </w:r>
      <w:r w:rsidR="00EF6171" w:rsidRPr="001610D2">
        <w:rPr>
          <w:rFonts w:asciiTheme="majorBidi" w:eastAsia="Microsoft YaHei" w:hAnsiTheme="majorBidi" w:cstheme="majorBidi"/>
          <w:spacing w:val="-5"/>
          <w:sz w:val="24"/>
          <w:szCs w:val="24"/>
        </w:rPr>
        <w:t>асход условного топлива на тепловую</w:t>
      </w:r>
      <w:r w:rsidRPr="001610D2">
        <w:rPr>
          <w:rFonts w:asciiTheme="majorBidi" w:eastAsia="Microsoft YaHei" w:hAnsiTheme="majorBidi" w:cstheme="majorBidi"/>
          <w:spacing w:val="-5"/>
          <w:sz w:val="24"/>
          <w:szCs w:val="24"/>
        </w:rPr>
        <w:t xml:space="preserve"> энергию, отпущенную с </w:t>
      </w:r>
      <w:r w:rsidR="00EF6171" w:rsidRPr="001610D2">
        <w:rPr>
          <w:rFonts w:asciiTheme="majorBidi" w:eastAsia="Microsoft YaHei" w:hAnsiTheme="majorBidi" w:cstheme="majorBidi"/>
          <w:spacing w:val="-5"/>
          <w:sz w:val="24"/>
          <w:szCs w:val="24"/>
        </w:rPr>
        <w:t>коллекторов котельной</w:t>
      </w:r>
      <w:r w:rsidRPr="001610D2">
        <w:rPr>
          <w:rFonts w:asciiTheme="majorBidi" w:eastAsia="Microsoft YaHei" w:hAnsiTheme="majorBidi" w:cstheme="majorBidi"/>
          <w:spacing w:val="-5"/>
          <w:sz w:val="24"/>
          <w:szCs w:val="24"/>
        </w:rPr>
        <w:t>;</w:t>
      </w:r>
    </w:p>
    <w:p w14:paraId="5012D1A0"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коэффициент полезного использования теплоты топлива;</w:t>
      </w:r>
    </w:p>
    <w:p w14:paraId="7D00B532"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число часов использования установленной тепловой мощности;</w:t>
      </w:r>
    </w:p>
    <w:p w14:paraId="1F3449B5"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удельная установленная тепловая мощность на одного жителя;</w:t>
      </w:r>
    </w:p>
    <w:p w14:paraId="33FC790D"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 xml:space="preserve">частота отказов с прекращением подачи тепловой энергии от </w:t>
      </w:r>
      <w:r w:rsidR="00EF6171" w:rsidRPr="001610D2">
        <w:rPr>
          <w:rFonts w:asciiTheme="majorBidi" w:eastAsia="Microsoft YaHei" w:hAnsiTheme="majorBidi" w:cstheme="majorBidi"/>
          <w:spacing w:val="-5"/>
          <w:sz w:val="24"/>
          <w:szCs w:val="24"/>
        </w:rPr>
        <w:t>котельной;</w:t>
      </w:r>
    </w:p>
    <w:p w14:paraId="77BCA875" w14:textId="77777777" w:rsidR="00444FD0" w:rsidRPr="001610D2" w:rsidRDefault="00444FD0"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относительный средневзвешен</w:t>
      </w:r>
      <w:r w:rsidR="00EF6171" w:rsidRPr="001610D2">
        <w:rPr>
          <w:rFonts w:asciiTheme="majorBidi" w:eastAsia="Microsoft YaHei" w:hAnsiTheme="majorBidi" w:cstheme="majorBidi"/>
          <w:spacing w:val="-5"/>
          <w:sz w:val="24"/>
          <w:szCs w:val="24"/>
        </w:rPr>
        <w:t>ный остаточный парковый ресурс котлоагрегатов котельной;</w:t>
      </w:r>
    </w:p>
    <w:p w14:paraId="1B978E50" w14:textId="77777777" w:rsidR="00EF6171" w:rsidRPr="001610D2" w:rsidRDefault="00EF6171"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доля автоматизированных котельных без обслуживающего персонала с установленной тепловой мощностью меньше либо равной 10 Гкал/ч;</w:t>
      </w:r>
    </w:p>
    <w:p w14:paraId="203B45A4" w14:textId="77777777" w:rsidR="00EF6171" w:rsidRPr="001610D2" w:rsidRDefault="00EF6171" w:rsidP="001610D2">
      <w:pPr>
        <w:pStyle w:val="af7"/>
        <w:widowControl w:val="0"/>
        <w:numPr>
          <w:ilvl w:val="0"/>
          <w:numId w:val="87"/>
        </w:numPr>
        <w:adjustRightInd w:val="0"/>
        <w:spacing w:before="120" w:after="120" w:line="276" w:lineRule="auto"/>
        <w:ind w:left="0" w:firstLine="709"/>
        <w:jc w:val="both"/>
        <w:textAlignment w:val="baseline"/>
        <w:rPr>
          <w:rFonts w:asciiTheme="majorBidi" w:eastAsia="Microsoft YaHei" w:hAnsiTheme="majorBidi" w:cstheme="majorBidi"/>
          <w:spacing w:val="-5"/>
          <w:sz w:val="24"/>
          <w:szCs w:val="24"/>
        </w:rPr>
      </w:pPr>
      <w:r w:rsidRPr="001610D2">
        <w:rPr>
          <w:rFonts w:asciiTheme="majorBidi" w:eastAsia="Microsoft YaHei" w:hAnsiTheme="majorBidi" w:cstheme="majorBidi"/>
          <w:spacing w:val="-5"/>
          <w:sz w:val="24"/>
          <w:szCs w:val="24"/>
        </w:rPr>
        <w:t>доля котельных, оборудованных приборами учета.</w:t>
      </w:r>
    </w:p>
    <w:p w14:paraId="1CEB6F5C" w14:textId="77777777" w:rsidR="00444FD0" w:rsidRPr="001610D2" w:rsidRDefault="00444FD0" w:rsidP="001610D2">
      <w:pPr>
        <w:pStyle w:val="affffffffffc"/>
        <w:tabs>
          <w:tab w:val="left" w:pos="993"/>
        </w:tabs>
        <w:spacing w:line="276" w:lineRule="auto"/>
        <w:ind w:left="1407" w:firstLine="709"/>
        <w:rPr>
          <w:sz w:val="24"/>
          <w:szCs w:val="24"/>
          <w:lang w:eastAsia="ru-RU"/>
        </w:rPr>
      </w:pPr>
    </w:p>
    <w:p w14:paraId="0F1BDA8A" w14:textId="77777777" w:rsidR="00444FD0" w:rsidRPr="001610D2" w:rsidRDefault="00444FD0" w:rsidP="001610D2">
      <w:pPr>
        <w:pStyle w:val="affffffffffc"/>
        <w:tabs>
          <w:tab w:val="left" w:pos="993"/>
        </w:tabs>
        <w:spacing w:line="276" w:lineRule="auto"/>
        <w:ind w:left="567" w:firstLine="709"/>
        <w:rPr>
          <w:sz w:val="24"/>
          <w:szCs w:val="24"/>
          <w:lang w:eastAsia="ru-RU"/>
        </w:rPr>
      </w:pPr>
      <w:r w:rsidRPr="001610D2">
        <w:rPr>
          <w:sz w:val="24"/>
          <w:szCs w:val="24"/>
          <w:lang w:eastAsia="ru-RU"/>
        </w:rPr>
        <w:t>Вышеприведенные пока</w:t>
      </w:r>
      <w:r w:rsidR="003900C8" w:rsidRPr="001610D2">
        <w:rPr>
          <w:sz w:val="24"/>
          <w:szCs w:val="24"/>
          <w:lang w:eastAsia="ru-RU"/>
        </w:rPr>
        <w:t>затели представлены в таблицах ниже.</w:t>
      </w:r>
    </w:p>
    <w:p w14:paraId="3A9BA9DD" w14:textId="77777777" w:rsidR="00444FD0" w:rsidRDefault="00444FD0" w:rsidP="00FB681D">
      <w:pPr>
        <w:pStyle w:val="af7"/>
        <w:spacing w:line="360" w:lineRule="auto"/>
        <w:ind w:left="0" w:firstLine="567"/>
        <w:jc w:val="both"/>
        <w:rPr>
          <w:rFonts w:ascii="Times New Roman" w:hAnsi="Times New Roman" w:cs="Times New Roman"/>
          <w:sz w:val="24"/>
          <w:szCs w:val="24"/>
          <w:highlight w:val="yellow"/>
        </w:rPr>
      </w:pPr>
    </w:p>
    <w:p w14:paraId="74E141C9" w14:textId="77777777" w:rsidR="00B60062" w:rsidRPr="00584043" w:rsidRDefault="00B60062" w:rsidP="00FB681D">
      <w:pPr>
        <w:pStyle w:val="af7"/>
        <w:spacing w:line="360" w:lineRule="auto"/>
        <w:ind w:left="0" w:firstLine="567"/>
        <w:jc w:val="both"/>
        <w:rPr>
          <w:rFonts w:ascii="Times New Roman" w:hAnsi="Times New Roman" w:cs="Times New Roman"/>
          <w:sz w:val="24"/>
          <w:szCs w:val="24"/>
          <w:highlight w:val="yellow"/>
        </w:rPr>
      </w:pPr>
    </w:p>
    <w:p w14:paraId="00D052F0" w14:textId="77777777" w:rsidR="00444FD0" w:rsidRPr="006556BE" w:rsidRDefault="00444FD0" w:rsidP="00FB681D">
      <w:pPr>
        <w:pStyle w:val="af7"/>
        <w:spacing w:line="360" w:lineRule="auto"/>
        <w:ind w:left="0" w:firstLine="567"/>
        <w:jc w:val="both"/>
        <w:rPr>
          <w:rFonts w:ascii="Times New Roman" w:hAnsi="Times New Roman" w:cs="Times New Roman"/>
          <w:sz w:val="24"/>
          <w:szCs w:val="24"/>
          <w:highlight w:val="yellow"/>
        </w:rPr>
      </w:pPr>
    </w:p>
    <w:p w14:paraId="530A77E2" w14:textId="77777777" w:rsidR="00444FD0" w:rsidRPr="006556BE" w:rsidRDefault="00444FD0" w:rsidP="00FB681D">
      <w:pPr>
        <w:pStyle w:val="af7"/>
        <w:spacing w:line="360" w:lineRule="auto"/>
        <w:ind w:left="0" w:firstLine="567"/>
        <w:jc w:val="both"/>
        <w:rPr>
          <w:rFonts w:ascii="Times New Roman" w:hAnsi="Times New Roman" w:cs="Times New Roman"/>
          <w:sz w:val="24"/>
          <w:szCs w:val="24"/>
          <w:highlight w:val="yellow"/>
        </w:rPr>
        <w:sectPr w:rsidR="00444FD0" w:rsidRPr="006556BE" w:rsidSect="00C469D1">
          <w:pgSz w:w="11906" w:h="16838"/>
          <w:pgMar w:top="1134" w:right="567" w:bottom="567" w:left="1418" w:header="283" w:footer="283" w:gutter="0"/>
          <w:cols w:space="708"/>
          <w:docGrid w:linePitch="360"/>
        </w:sectPr>
      </w:pPr>
    </w:p>
    <w:p w14:paraId="53A609DE" w14:textId="52D814AA" w:rsidR="001610D2"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2" w:name="_Toc144082317"/>
      <w:r w:rsidRPr="003A555A">
        <w:rPr>
          <w:rFonts w:ascii="Times New Roman" w:eastAsia="Times New Roman" w:hAnsi="Times New Roman" w:cs="Times New Roman"/>
          <w:b/>
          <w:bCs/>
          <w:iCs/>
          <w:sz w:val="24"/>
          <w:szCs w:val="24"/>
          <w:lang w:eastAsia="ru-RU"/>
        </w:rPr>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4</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1610D2" w:rsidRPr="001629B7">
        <w:rPr>
          <w:rFonts w:ascii="Times New Roman" w:eastAsia="Times New Roman" w:hAnsi="Times New Roman" w:cs="Times New Roman"/>
          <w:b/>
          <w:bCs/>
          <w:sz w:val="24"/>
          <w:szCs w:val="18"/>
          <w:lang w:bidi="en-US"/>
        </w:rPr>
        <w:t xml:space="preserve">Индикаторы, характеризующие </w:t>
      </w:r>
      <w:r w:rsidR="001610D2">
        <w:rPr>
          <w:rFonts w:ascii="Times New Roman" w:eastAsia="Times New Roman" w:hAnsi="Times New Roman" w:cs="Times New Roman"/>
          <w:b/>
          <w:bCs/>
          <w:sz w:val="24"/>
          <w:szCs w:val="18"/>
          <w:lang w:bidi="en-US"/>
        </w:rPr>
        <w:t>функцианирование котельн</w:t>
      </w:r>
      <w:r w:rsidR="00EC263E">
        <w:rPr>
          <w:rFonts w:ascii="Times New Roman" w:eastAsia="Times New Roman" w:hAnsi="Times New Roman" w:cs="Times New Roman"/>
          <w:b/>
          <w:bCs/>
          <w:sz w:val="24"/>
          <w:szCs w:val="18"/>
          <w:lang w:bidi="en-US"/>
        </w:rPr>
        <w:t xml:space="preserve">ых </w:t>
      </w:r>
      <w:r w:rsidR="001610D2">
        <w:rPr>
          <w:rFonts w:ascii="Times New Roman" w:eastAsia="Times New Roman" w:hAnsi="Times New Roman" w:cs="Times New Roman"/>
          <w:b/>
          <w:bCs/>
          <w:sz w:val="24"/>
          <w:szCs w:val="18"/>
          <w:lang w:bidi="en-US"/>
        </w:rPr>
        <w:t xml:space="preserve">в зоне деятельности ЕТО </w:t>
      </w:r>
      <w:r w:rsidR="001610D2" w:rsidRPr="001629B7">
        <w:rPr>
          <w:rFonts w:ascii="Times New Roman" w:eastAsia="Times New Roman" w:hAnsi="Times New Roman" w:cs="Times New Roman"/>
          <w:b/>
          <w:bCs/>
          <w:sz w:val="24"/>
          <w:szCs w:val="18"/>
          <w:lang w:bidi="en-US"/>
        </w:rPr>
        <w:t>(таблица П48.</w:t>
      </w:r>
      <w:r w:rsidR="001A3AAC">
        <w:rPr>
          <w:rFonts w:ascii="Times New Roman" w:eastAsia="Times New Roman" w:hAnsi="Times New Roman" w:cs="Times New Roman"/>
          <w:b/>
          <w:bCs/>
          <w:sz w:val="24"/>
          <w:szCs w:val="18"/>
          <w:lang w:bidi="en-US"/>
        </w:rPr>
        <w:t>3</w:t>
      </w:r>
      <w:r w:rsidR="001610D2" w:rsidRPr="001629B7">
        <w:rPr>
          <w:rFonts w:ascii="Times New Roman" w:eastAsia="Times New Roman" w:hAnsi="Times New Roman" w:cs="Times New Roman"/>
          <w:b/>
          <w:bCs/>
          <w:sz w:val="24"/>
          <w:szCs w:val="18"/>
          <w:lang w:bidi="en-US"/>
        </w:rPr>
        <w:t xml:space="preserve"> МУ)</w:t>
      </w:r>
      <w:bookmarkEnd w:id="22"/>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885"/>
        <w:gridCol w:w="1388"/>
        <w:gridCol w:w="1219"/>
        <w:gridCol w:w="1518"/>
        <w:gridCol w:w="1518"/>
        <w:gridCol w:w="1517"/>
        <w:gridCol w:w="1516"/>
        <w:gridCol w:w="1516"/>
        <w:gridCol w:w="1516"/>
        <w:gridCol w:w="1516"/>
        <w:gridCol w:w="1516"/>
        <w:gridCol w:w="1516"/>
      </w:tblGrid>
      <w:tr w:rsidR="00584043" w:rsidRPr="00584043" w14:paraId="36ECC795" w14:textId="77777777" w:rsidTr="00584043">
        <w:trPr>
          <w:trHeight w:val="20"/>
          <w:tblHeader/>
        </w:trPr>
        <w:tc>
          <w:tcPr>
            <w:tcW w:w="0" w:type="auto"/>
            <w:shd w:val="clear" w:color="auto" w:fill="auto"/>
            <w:vAlign w:val="center"/>
            <w:hideMark/>
          </w:tcPr>
          <w:p w14:paraId="04C7E6A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 п/п</w:t>
            </w:r>
          </w:p>
        </w:tc>
        <w:tc>
          <w:tcPr>
            <w:tcW w:w="0" w:type="auto"/>
            <w:shd w:val="clear" w:color="auto" w:fill="auto"/>
            <w:vAlign w:val="center"/>
            <w:hideMark/>
          </w:tcPr>
          <w:p w14:paraId="03E8B9A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Наименование показателя</w:t>
            </w:r>
          </w:p>
        </w:tc>
        <w:tc>
          <w:tcPr>
            <w:tcW w:w="0" w:type="auto"/>
            <w:shd w:val="clear" w:color="auto" w:fill="auto"/>
            <w:vAlign w:val="center"/>
            <w:hideMark/>
          </w:tcPr>
          <w:p w14:paraId="1227613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Обозначение</w:t>
            </w:r>
          </w:p>
        </w:tc>
        <w:tc>
          <w:tcPr>
            <w:tcW w:w="0" w:type="auto"/>
            <w:shd w:val="clear" w:color="auto" w:fill="auto"/>
            <w:vAlign w:val="center"/>
            <w:hideMark/>
          </w:tcPr>
          <w:p w14:paraId="0BC82B48"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Ед. изм.</w:t>
            </w:r>
          </w:p>
        </w:tc>
        <w:tc>
          <w:tcPr>
            <w:tcW w:w="0" w:type="auto"/>
            <w:shd w:val="clear" w:color="auto" w:fill="auto"/>
            <w:vAlign w:val="center"/>
            <w:hideMark/>
          </w:tcPr>
          <w:p w14:paraId="19312F84"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0EF8A3F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73B5DE83"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23264DDD"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0F85DDF2"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1DA04B68"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29799AFE"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393BBD51"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43DAAB5C"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2042</w:t>
            </w:r>
          </w:p>
        </w:tc>
      </w:tr>
      <w:tr w:rsidR="00584043" w:rsidRPr="00584043" w14:paraId="15A8E8B8" w14:textId="77777777" w:rsidTr="00584043">
        <w:trPr>
          <w:trHeight w:val="20"/>
        </w:trPr>
        <w:tc>
          <w:tcPr>
            <w:tcW w:w="0" w:type="auto"/>
            <w:gridSpan w:val="13"/>
            <w:shd w:val="clear" w:color="000000" w:fill="BDD7EE"/>
            <w:vAlign w:val="center"/>
            <w:hideMark/>
          </w:tcPr>
          <w:p w14:paraId="34B16CD5"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№2 МУП «Коммунальные сети»</w:t>
            </w:r>
          </w:p>
        </w:tc>
      </w:tr>
      <w:tr w:rsidR="00584043" w:rsidRPr="00584043" w14:paraId="5A58BBC1" w14:textId="77777777" w:rsidTr="00584043">
        <w:trPr>
          <w:trHeight w:val="20"/>
        </w:trPr>
        <w:tc>
          <w:tcPr>
            <w:tcW w:w="0" w:type="auto"/>
            <w:gridSpan w:val="3"/>
            <w:shd w:val="clear" w:color="auto" w:fill="auto"/>
            <w:vAlign w:val="center"/>
            <w:hideMark/>
          </w:tcPr>
          <w:p w14:paraId="0BF49D4F"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2439799"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w:t>
            </w:r>
          </w:p>
        </w:tc>
        <w:tc>
          <w:tcPr>
            <w:tcW w:w="0" w:type="auto"/>
            <w:gridSpan w:val="9"/>
            <w:shd w:val="clear" w:color="auto" w:fill="auto"/>
            <w:vAlign w:val="center"/>
            <w:hideMark/>
          </w:tcPr>
          <w:p w14:paraId="361B8F64"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ООО «ЗЭМЗ-Энерго», эксплуатирующая организация - ООО «ЗЭМЗ-Энерго», ЕТО №2</w:t>
            </w:r>
          </w:p>
        </w:tc>
      </w:tr>
      <w:tr w:rsidR="00584043" w:rsidRPr="00584043" w14:paraId="11BA1177" w14:textId="77777777" w:rsidTr="00584043">
        <w:trPr>
          <w:trHeight w:val="20"/>
        </w:trPr>
        <w:tc>
          <w:tcPr>
            <w:tcW w:w="0" w:type="auto"/>
            <w:shd w:val="clear" w:color="auto" w:fill="auto"/>
            <w:vAlign w:val="center"/>
            <w:hideMark/>
          </w:tcPr>
          <w:p w14:paraId="1927B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4E8343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B27AD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C2A40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C02FD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367,00</w:t>
            </w:r>
          </w:p>
        </w:tc>
        <w:tc>
          <w:tcPr>
            <w:tcW w:w="0" w:type="auto"/>
            <w:shd w:val="clear" w:color="auto" w:fill="auto"/>
            <w:vAlign w:val="center"/>
            <w:hideMark/>
          </w:tcPr>
          <w:p w14:paraId="59C641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367,00</w:t>
            </w:r>
          </w:p>
        </w:tc>
        <w:tc>
          <w:tcPr>
            <w:tcW w:w="0" w:type="auto"/>
            <w:shd w:val="clear" w:color="auto" w:fill="auto"/>
            <w:vAlign w:val="center"/>
            <w:hideMark/>
          </w:tcPr>
          <w:p w14:paraId="25D709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59BE2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531D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7A262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BA4C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2A4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E29B9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ABD535B" w14:textId="77777777" w:rsidTr="00584043">
        <w:trPr>
          <w:trHeight w:val="20"/>
        </w:trPr>
        <w:tc>
          <w:tcPr>
            <w:tcW w:w="0" w:type="auto"/>
            <w:shd w:val="clear" w:color="auto" w:fill="auto"/>
            <w:vAlign w:val="center"/>
            <w:hideMark/>
          </w:tcPr>
          <w:p w14:paraId="2A3CB7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655CF7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55045C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35C6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A93D3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52,99</w:t>
            </w:r>
          </w:p>
        </w:tc>
        <w:tc>
          <w:tcPr>
            <w:tcW w:w="0" w:type="auto"/>
            <w:shd w:val="clear" w:color="auto" w:fill="auto"/>
            <w:vAlign w:val="center"/>
            <w:hideMark/>
          </w:tcPr>
          <w:p w14:paraId="04371C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10,48</w:t>
            </w:r>
          </w:p>
        </w:tc>
        <w:tc>
          <w:tcPr>
            <w:tcW w:w="0" w:type="auto"/>
            <w:shd w:val="clear" w:color="auto" w:fill="auto"/>
            <w:vAlign w:val="center"/>
            <w:hideMark/>
          </w:tcPr>
          <w:p w14:paraId="514A1A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2E67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ECF68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ECE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19A0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2723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E937A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F56C5A6" w14:textId="77777777" w:rsidTr="00584043">
        <w:trPr>
          <w:trHeight w:val="20"/>
        </w:trPr>
        <w:tc>
          <w:tcPr>
            <w:tcW w:w="0" w:type="auto"/>
            <w:shd w:val="clear" w:color="auto" w:fill="auto"/>
            <w:vAlign w:val="center"/>
            <w:hideMark/>
          </w:tcPr>
          <w:p w14:paraId="2C33AA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529147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402AE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5EDA1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5B36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w:t>
            </w:r>
          </w:p>
        </w:tc>
        <w:tc>
          <w:tcPr>
            <w:tcW w:w="0" w:type="auto"/>
            <w:shd w:val="clear" w:color="auto" w:fill="auto"/>
            <w:vAlign w:val="center"/>
            <w:hideMark/>
          </w:tcPr>
          <w:p w14:paraId="3E356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w:t>
            </w:r>
          </w:p>
        </w:tc>
        <w:tc>
          <w:tcPr>
            <w:tcW w:w="0" w:type="auto"/>
            <w:shd w:val="clear" w:color="auto" w:fill="auto"/>
            <w:vAlign w:val="center"/>
            <w:hideMark/>
          </w:tcPr>
          <w:p w14:paraId="20E737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5311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CA97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299B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C3579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A8BD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2BBF2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9796A65" w14:textId="77777777" w:rsidTr="00584043">
        <w:trPr>
          <w:trHeight w:val="20"/>
        </w:trPr>
        <w:tc>
          <w:tcPr>
            <w:tcW w:w="0" w:type="auto"/>
            <w:shd w:val="clear" w:color="auto" w:fill="auto"/>
            <w:vAlign w:val="center"/>
            <w:hideMark/>
          </w:tcPr>
          <w:p w14:paraId="3EE96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BBA5C3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77101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55827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1FC95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297,375</w:t>
            </w:r>
          </w:p>
        </w:tc>
        <w:tc>
          <w:tcPr>
            <w:tcW w:w="0" w:type="auto"/>
            <w:shd w:val="clear" w:color="auto" w:fill="auto"/>
            <w:vAlign w:val="center"/>
            <w:hideMark/>
          </w:tcPr>
          <w:p w14:paraId="11F3E3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339,856</w:t>
            </w:r>
          </w:p>
        </w:tc>
        <w:tc>
          <w:tcPr>
            <w:tcW w:w="0" w:type="auto"/>
            <w:shd w:val="clear" w:color="auto" w:fill="auto"/>
            <w:vAlign w:val="center"/>
            <w:hideMark/>
          </w:tcPr>
          <w:p w14:paraId="545DE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2C106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21CCB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A7E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5002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66B74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35E73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B53BE74" w14:textId="77777777" w:rsidTr="00584043">
        <w:trPr>
          <w:trHeight w:val="20"/>
        </w:trPr>
        <w:tc>
          <w:tcPr>
            <w:tcW w:w="0" w:type="auto"/>
            <w:shd w:val="clear" w:color="auto" w:fill="auto"/>
            <w:vAlign w:val="center"/>
            <w:hideMark/>
          </w:tcPr>
          <w:p w14:paraId="21F38B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73582F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AEE08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8DA8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2772F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168,4</w:t>
            </w:r>
          </w:p>
        </w:tc>
        <w:tc>
          <w:tcPr>
            <w:tcW w:w="0" w:type="auto"/>
            <w:shd w:val="clear" w:color="auto" w:fill="auto"/>
            <w:vAlign w:val="center"/>
            <w:hideMark/>
          </w:tcPr>
          <w:p w14:paraId="01758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165,8</w:t>
            </w:r>
          </w:p>
        </w:tc>
        <w:tc>
          <w:tcPr>
            <w:tcW w:w="0" w:type="auto"/>
            <w:shd w:val="clear" w:color="auto" w:fill="auto"/>
            <w:vAlign w:val="center"/>
            <w:hideMark/>
          </w:tcPr>
          <w:p w14:paraId="1533A7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9BA58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E67A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0ECF1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FB4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760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44AA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8745151" w14:textId="77777777" w:rsidTr="00584043">
        <w:trPr>
          <w:trHeight w:val="20"/>
        </w:trPr>
        <w:tc>
          <w:tcPr>
            <w:tcW w:w="0" w:type="auto"/>
            <w:shd w:val="clear" w:color="auto" w:fill="auto"/>
            <w:vAlign w:val="center"/>
            <w:hideMark/>
          </w:tcPr>
          <w:p w14:paraId="56BE56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5F0F683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D1EB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4DDE7F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C8AB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84,8%</w:t>
            </w:r>
          </w:p>
        </w:tc>
        <w:tc>
          <w:tcPr>
            <w:tcW w:w="0" w:type="auto"/>
            <w:shd w:val="clear" w:color="auto" w:fill="auto"/>
            <w:vAlign w:val="center"/>
            <w:hideMark/>
          </w:tcPr>
          <w:p w14:paraId="0C7137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86,2%</w:t>
            </w:r>
          </w:p>
        </w:tc>
        <w:tc>
          <w:tcPr>
            <w:tcW w:w="0" w:type="auto"/>
            <w:shd w:val="clear" w:color="auto" w:fill="auto"/>
            <w:vAlign w:val="center"/>
            <w:hideMark/>
          </w:tcPr>
          <w:p w14:paraId="6E7641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9AF8B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794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FBE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22EF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085F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23BBA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86BDC85" w14:textId="77777777" w:rsidTr="00584043">
        <w:trPr>
          <w:trHeight w:val="20"/>
        </w:trPr>
        <w:tc>
          <w:tcPr>
            <w:tcW w:w="0" w:type="auto"/>
            <w:shd w:val="clear" w:color="auto" w:fill="auto"/>
            <w:vAlign w:val="center"/>
            <w:hideMark/>
          </w:tcPr>
          <w:p w14:paraId="116050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6F1316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5E003E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A636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2A7A7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810</w:t>
            </w:r>
          </w:p>
        </w:tc>
        <w:tc>
          <w:tcPr>
            <w:tcW w:w="0" w:type="auto"/>
            <w:shd w:val="clear" w:color="auto" w:fill="auto"/>
            <w:vAlign w:val="center"/>
            <w:hideMark/>
          </w:tcPr>
          <w:p w14:paraId="54DD52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49B373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54C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B297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26CA2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A06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BF70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560E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4DC1F36D" w14:textId="77777777" w:rsidTr="00584043">
        <w:trPr>
          <w:trHeight w:val="20"/>
        </w:trPr>
        <w:tc>
          <w:tcPr>
            <w:tcW w:w="0" w:type="auto"/>
            <w:shd w:val="clear" w:color="auto" w:fill="auto"/>
            <w:vAlign w:val="center"/>
            <w:hideMark/>
          </w:tcPr>
          <w:p w14:paraId="0CF7CF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9D7C56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05BC44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2A46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87B0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33,345</w:t>
            </w:r>
          </w:p>
        </w:tc>
        <w:tc>
          <w:tcPr>
            <w:tcW w:w="0" w:type="auto"/>
            <w:shd w:val="clear" w:color="auto" w:fill="auto"/>
            <w:vAlign w:val="center"/>
            <w:hideMark/>
          </w:tcPr>
          <w:p w14:paraId="42C5BA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33,637</w:t>
            </w:r>
          </w:p>
        </w:tc>
        <w:tc>
          <w:tcPr>
            <w:tcW w:w="0" w:type="auto"/>
            <w:shd w:val="clear" w:color="auto" w:fill="auto"/>
            <w:vAlign w:val="center"/>
            <w:hideMark/>
          </w:tcPr>
          <w:p w14:paraId="3683D8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B04D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319C4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9030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9CE3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CA52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1DA4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49A5339B" w14:textId="77777777" w:rsidTr="00584043">
        <w:trPr>
          <w:trHeight w:val="20"/>
        </w:trPr>
        <w:tc>
          <w:tcPr>
            <w:tcW w:w="0" w:type="auto"/>
            <w:shd w:val="clear" w:color="auto" w:fill="auto"/>
            <w:vAlign w:val="center"/>
            <w:hideMark/>
          </w:tcPr>
          <w:p w14:paraId="24A46B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2B70B8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34102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01CAD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7438D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992C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4E90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1263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97251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1B8A8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1E27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3ECD7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018F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37FC4B0" w14:textId="77777777" w:rsidTr="00584043">
        <w:trPr>
          <w:trHeight w:val="20"/>
        </w:trPr>
        <w:tc>
          <w:tcPr>
            <w:tcW w:w="0" w:type="auto"/>
            <w:shd w:val="clear" w:color="auto" w:fill="auto"/>
            <w:vAlign w:val="center"/>
            <w:hideMark/>
          </w:tcPr>
          <w:p w14:paraId="61B9A3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9C983B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32CF93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050AA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1A82A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7E4A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6FDA0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05A2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2449C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271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0C2F2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1D73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A755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BDE2553" w14:textId="77777777" w:rsidTr="00584043">
        <w:trPr>
          <w:trHeight w:val="20"/>
        </w:trPr>
        <w:tc>
          <w:tcPr>
            <w:tcW w:w="0" w:type="auto"/>
            <w:shd w:val="clear" w:color="auto" w:fill="auto"/>
            <w:vAlign w:val="center"/>
            <w:hideMark/>
          </w:tcPr>
          <w:p w14:paraId="27A94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2530D32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D2158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35D93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F17F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B738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FCEF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8E90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5B99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146B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A7288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6FA2E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6CA59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3A7BC0A" w14:textId="77777777" w:rsidTr="00584043">
        <w:trPr>
          <w:trHeight w:val="20"/>
        </w:trPr>
        <w:tc>
          <w:tcPr>
            <w:tcW w:w="0" w:type="auto"/>
            <w:shd w:val="clear" w:color="auto" w:fill="auto"/>
            <w:vAlign w:val="center"/>
            <w:hideMark/>
          </w:tcPr>
          <w:p w14:paraId="044AA9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F62319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5142B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1CF94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7282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07C0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373C7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C31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4B88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ABADA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4B4F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D4819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FFF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5207431" w14:textId="77777777" w:rsidTr="00584043">
        <w:trPr>
          <w:trHeight w:val="20"/>
        </w:trPr>
        <w:tc>
          <w:tcPr>
            <w:tcW w:w="0" w:type="auto"/>
            <w:gridSpan w:val="3"/>
            <w:shd w:val="clear" w:color="auto" w:fill="auto"/>
            <w:vAlign w:val="center"/>
            <w:hideMark/>
          </w:tcPr>
          <w:p w14:paraId="64E5C05F"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5D11ED34"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w:t>
            </w:r>
          </w:p>
        </w:tc>
        <w:tc>
          <w:tcPr>
            <w:tcW w:w="0" w:type="auto"/>
            <w:gridSpan w:val="9"/>
            <w:shd w:val="clear" w:color="auto" w:fill="auto"/>
            <w:vAlign w:val="center"/>
            <w:hideMark/>
          </w:tcPr>
          <w:p w14:paraId="13C5C4ED"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ст. Златоуст, эксплуатирующая организация - ЗТУ ЮУ ДТВ-филиал ОАО «РЖД», ЕТО №2</w:t>
            </w:r>
          </w:p>
        </w:tc>
      </w:tr>
      <w:tr w:rsidR="00584043" w:rsidRPr="00584043" w14:paraId="7C26F5C6" w14:textId="77777777" w:rsidTr="00584043">
        <w:trPr>
          <w:trHeight w:val="20"/>
        </w:trPr>
        <w:tc>
          <w:tcPr>
            <w:tcW w:w="0" w:type="auto"/>
            <w:shd w:val="clear" w:color="auto" w:fill="auto"/>
            <w:vAlign w:val="center"/>
            <w:hideMark/>
          </w:tcPr>
          <w:p w14:paraId="691649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7031BB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D4B34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9350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2398E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751C0B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4FE5BF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3BE7D0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47235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3189B2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0A8BA1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29C91D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c>
          <w:tcPr>
            <w:tcW w:w="0" w:type="auto"/>
            <w:shd w:val="clear" w:color="auto" w:fill="auto"/>
            <w:vAlign w:val="center"/>
            <w:hideMark/>
          </w:tcPr>
          <w:p w14:paraId="236BDD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30,72</w:t>
            </w:r>
          </w:p>
        </w:tc>
      </w:tr>
      <w:tr w:rsidR="00584043" w:rsidRPr="00584043" w14:paraId="5A5B1B2A" w14:textId="77777777" w:rsidTr="00584043">
        <w:trPr>
          <w:trHeight w:val="20"/>
        </w:trPr>
        <w:tc>
          <w:tcPr>
            <w:tcW w:w="0" w:type="auto"/>
            <w:shd w:val="clear" w:color="auto" w:fill="auto"/>
            <w:vAlign w:val="center"/>
            <w:hideMark/>
          </w:tcPr>
          <w:p w14:paraId="7DAFA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62A735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3597A2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530B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8FF36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26,87</w:t>
            </w:r>
          </w:p>
        </w:tc>
        <w:tc>
          <w:tcPr>
            <w:tcW w:w="0" w:type="auto"/>
            <w:shd w:val="clear" w:color="auto" w:fill="auto"/>
            <w:vAlign w:val="center"/>
            <w:hideMark/>
          </w:tcPr>
          <w:p w14:paraId="41DF8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379C1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7AAF3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2E453C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311EA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013D7C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2EE332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c>
          <w:tcPr>
            <w:tcW w:w="0" w:type="auto"/>
            <w:shd w:val="clear" w:color="auto" w:fill="auto"/>
            <w:vAlign w:val="center"/>
            <w:hideMark/>
          </w:tcPr>
          <w:p w14:paraId="5D27C9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26,79</w:t>
            </w:r>
          </w:p>
        </w:tc>
      </w:tr>
      <w:tr w:rsidR="00584043" w:rsidRPr="00584043" w14:paraId="3A96CC39" w14:textId="77777777" w:rsidTr="00584043">
        <w:trPr>
          <w:trHeight w:val="20"/>
        </w:trPr>
        <w:tc>
          <w:tcPr>
            <w:tcW w:w="0" w:type="auto"/>
            <w:shd w:val="clear" w:color="auto" w:fill="auto"/>
            <w:vAlign w:val="center"/>
            <w:hideMark/>
          </w:tcPr>
          <w:p w14:paraId="742DF0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1679B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EBF9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36306D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EA28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041448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191FBE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71CFBA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492A58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78964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392D2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155BA9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7874F9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r>
      <w:tr w:rsidR="00584043" w:rsidRPr="00584043" w14:paraId="68D83069" w14:textId="77777777" w:rsidTr="00584043">
        <w:trPr>
          <w:trHeight w:val="20"/>
        </w:trPr>
        <w:tc>
          <w:tcPr>
            <w:tcW w:w="0" w:type="auto"/>
            <w:shd w:val="clear" w:color="auto" w:fill="auto"/>
            <w:vAlign w:val="center"/>
            <w:hideMark/>
          </w:tcPr>
          <w:p w14:paraId="462588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8F1FE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6C9A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25353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1C3C2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50,321</w:t>
            </w:r>
          </w:p>
        </w:tc>
        <w:tc>
          <w:tcPr>
            <w:tcW w:w="0" w:type="auto"/>
            <w:shd w:val="clear" w:color="auto" w:fill="auto"/>
            <w:vAlign w:val="center"/>
            <w:hideMark/>
          </w:tcPr>
          <w:p w14:paraId="3DFA7A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50,321</w:t>
            </w:r>
          </w:p>
        </w:tc>
        <w:tc>
          <w:tcPr>
            <w:tcW w:w="0" w:type="auto"/>
            <w:shd w:val="clear" w:color="auto" w:fill="auto"/>
            <w:vAlign w:val="center"/>
            <w:hideMark/>
          </w:tcPr>
          <w:p w14:paraId="4D41E6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742C8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6B39E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26C7E3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5D6FA2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1EC780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49,765</w:t>
            </w:r>
          </w:p>
        </w:tc>
        <w:tc>
          <w:tcPr>
            <w:tcW w:w="0" w:type="auto"/>
            <w:shd w:val="clear" w:color="auto" w:fill="auto"/>
            <w:vAlign w:val="center"/>
            <w:hideMark/>
          </w:tcPr>
          <w:p w14:paraId="66ABD3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49,765</w:t>
            </w:r>
          </w:p>
        </w:tc>
      </w:tr>
      <w:tr w:rsidR="00584043" w:rsidRPr="00584043" w14:paraId="1003DC02" w14:textId="77777777" w:rsidTr="00584043">
        <w:trPr>
          <w:trHeight w:val="20"/>
        </w:trPr>
        <w:tc>
          <w:tcPr>
            <w:tcW w:w="0" w:type="auto"/>
            <w:shd w:val="clear" w:color="auto" w:fill="auto"/>
            <w:vAlign w:val="center"/>
            <w:hideMark/>
          </w:tcPr>
          <w:p w14:paraId="48C60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0929E3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3CBF0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1E7A6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2EDE9E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D672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6A454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FE69F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D940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40554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B8E54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E526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9962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26F0CF91" w14:textId="77777777" w:rsidTr="00584043">
        <w:trPr>
          <w:trHeight w:val="20"/>
        </w:trPr>
        <w:tc>
          <w:tcPr>
            <w:tcW w:w="0" w:type="auto"/>
            <w:shd w:val="clear" w:color="auto" w:fill="auto"/>
            <w:vAlign w:val="center"/>
            <w:hideMark/>
          </w:tcPr>
          <w:p w14:paraId="7F1BFC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6FB3FC5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6E59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019C4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A357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05F34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F734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518B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F7C23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87C6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7F60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37B37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9199E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76BDB008" w14:textId="77777777" w:rsidTr="00584043">
        <w:trPr>
          <w:trHeight w:val="20"/>
        </w:trPr>
        <w:tc>
          <w:tcPr>
            <w:tcW w:w="0" w:type="auto"/>
            <w:shd w:val="clear" w:color="auto" w:fill="auto"/>
            <w:vAlign w:val="center"/>
            <w:hideMark/>
          </w:tcPr>
          <w:p w14:paraId="7F57BF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45A527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81A65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27AC9B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3D0B3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1638</w:t>
            </w:r>
          </w:p>
        </w:tc>
        <w:tc>
          <w:tcPr>
            <w:tcW w:w="0" w:type="auto"/>
            <w:shd w:val="clear" w:color="auto" w:fill="auto"/>
            <w:vAlign w:val="center"/>
            <w:hideMark/>
          </w:tcPr>
          <w:p w14:paraId="1870B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1638</w:t>
            </w:r>
          </w:p>
        </w:tc>
        <w:tc>
          <w:tcPr>
            <w:tcW w:w="0" w:type="auto"/>
            <w:shd w:val="clear" w:color="auto" w:fill="auto"/>
            <w:vAlign w:val="center"/>
            <w:hideMark/>
          </w:tcPr>
          <w:p w14:paraId="36961E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3826E3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46FD0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731ADB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68769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29A89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44E3EB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w:t>
            </w:r>
          </w:p>
        </w:tc>
      </w:tr>
      <w:tr w:rsidR="00584043" w:rsidRPr="00584043" w14:paraId="19844254" w14:textId="77777777" w:rsidTr="00584043">
        <w:trPr>
          <w:trHeight w:val="20"/>
        </w:trPr>
        <w:tc>
          <w:tcPr>
            <w:tcW w:w="0" w:type="auto"/>
            <w:shd w:val="clear" w:color="auto" w:fill="auto"/>
            <w:vAlign w:val="center"/>
            <w:hideMark/>
          </w:tcPr>
          <w:p w14:paraId="661720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0405FC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0A73B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AA807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B31BC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45,620</w:t>
            </w:r>
          </w:p>
        </w:tc>
        <w:tc>
          <w:tcPr>
            <w:tcW w:w="0" w:type="auto"/>
            <w:shd w:val="clear" w:color="auto" w:fill="auto"/>
            <w:vAlign w:val="center"/>
            <w:hideMark/>
          </w:tcPr>
          <w:p w14:paraId="6E1209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46,053</w:t>
            </w:r>
          </w:p>
        </w:tc>
        <w:tc>
          <w:tcPr>
            <w:tcW w:w="0" w:type="auto"/>
            <w:shd w:val="clear" w:color="auto" w:fill="auto"/>
            <w:vAlign w:val="center"/>
            <w:hideMark/>
          </w:tcPr>
          <w:p w14:paraId="44F4F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46,494</w:t>
            </w:r>
          </w:p>
        </w:tc>
        <w:tc>
          <w:tcPr>
            <w:tcW w:w="0" w:type="auto"/>
            <w:shd w:val="clear" w:color="auto" w:fill="auto"/>
            <w:vAlign w:val="center"/>
            <w:hideMark/>
          </w:tcPr>
          <w:p w14:paraId="049414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46,944</w:t>
            </w:r>
          </w:p>
        </w:tc>
        <w:tc>
          <w:tcPr>
            <w:tcW w:w="0" w:type="auto"/>
            <w:shd w:val="clear" w:color="auto" w:fill="auto"/>
            <w:vAlign w:val="center"/>
            <w:hideMark/>
          </w:tcPr>
          <w:p w14:paraId="3FEEE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47,402</w:t>
            </w:r>
          </w:p>
        </w:tc>
        <w:tc>
          <w:tcPr>
            <w:tcW w:w="0" w:type="auto"/>
            <w:shd w:val="clear" w:color="auto" w:fill="auto"/>
            <w:vAlign w:val="center"/>
            <w:hideMark/>
          </w:tcPr>
          <w:p w14:paraId="4AFF1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47,869</w:t>
            </w:r>
          </w:p>
        </w:tc>
        <w:tc>
          <w:tcPr>
            <w:tcW w:w="0" w:type="auto"/>
            <w:shd w:val="clear" w:color="auto" w:fill="auto"/>
            <w:vAlign w:val="center"/>
            <w:hideMark/>
          </w:tcPr>
          <w:p w14:paraId="364D28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48,346</w:t>
            </w:r>
          </w:p>
        </w:tc>
        <w:tc>
          <w:tcPr>
            <w:tcW w:w="0" w:type="auto"/>
            <w:shd w:val="clear" w:color="auto" w:fill="auto"/>
            <w:vAlign w:val="center"/>
            <w:hideMark/>
          </w:tcPr>
          <w:p w14:paraId="491C05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50,879</w:t>
            </w:r>
          </w:p>
        </w:tc>
        <w:tc>
          <w:tcPr>
            <w:tcW w:w="0" w:type="auto"/>
            <w:shd w:val="clear" w:color="auto" w:fill="auto"/>
            <w:vAlign w:val="center"/>
            <w:hideMark/>
          </w:tcPr>
          <w:p w14:paraId="531CF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56,178</w:t>
            </w:r>
          </w:p>
        </w:tc>
      </w:tr>
      <w:tr w:rsidR="00584043" w:rsidRPr="00584043" w14:paraId="50416B33" w14:textId="77777777" w:rsidTr="00584043">
        <w:trPr>
          <w:trHeight w:val="20"/>
        </w:trPr>
        <w:tc>
          <w:tcPr>
            <w:tcW w:w="0" w:type="auto"/>
            <w:shd w:val="clear" w:color="auto" w:fill="auto"/>
            <w:vAlign w:val="center"/>
            <w:hideMark/>
          </w:tcPr>
          <w:p w14:paraId="01F156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295F8B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6E7474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49619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D4BF6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6327F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4A20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D79B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7097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61A9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1B03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0AB8C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4CE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E582E2" w14:textId="77777777" w:rsidTr="00584043">
        <w:trPr>
          <w:trHeight w:val="20"/>
        </w:trPr>
        <w:tc>
          <w:tcPr>
            <w:tcW w:w="0" w:type="auto"/>
            <w:shd w:val="clear" w:color="auto" w:fill="auto"/>
            <w:vAlign w:val="center"/>
            <w:hideMark/>
          </w:tcPr>
          <w:p w14:paraId="78BA7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41D887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1C094F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C43F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75EA9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9398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446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F11D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165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A1849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D21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9F1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96A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F7DE292" w14:textId="77777777" w:rsidTr="00584043">
        <w:trPr>
          <w:trHeight w:val="20"/>
        </w:trPr>
        <w:tc>
          <w:tcPr>
            <w:tcW w:w="0" w:type="auto"/>
            <w:shd w:val="clear" w:color="auto" w:fill="auto"/>
            <w:vAlign w:val="center"/>
            <w:hideMark/>
          </w:tcPr>
          <w:p w14:paraId="2BDAEA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863E90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BEF7C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D9839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D881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FFE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3D93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4BD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5D3E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347E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F67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80B9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49F6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DA774CA" w14:textId="77777777" w:rsidTr="00584043">
        <w:trPr>
          <w:trHeight w:val="20"/>
        </w:trPr>
        <w:tc>
          <w:tcPr>
            <w:tcW w:w="0" w:type="auto"/>
            <w:shd w:val="clear" w:color="auto" w:fill="auto"/>
            <w:vAlign w:val="center"/>
            <w:hideMark/>
          </w:tcPr>
          <w:p w14:paraId="7B69D4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6018E7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4C27F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4A46A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87BA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FFCE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A04F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1F31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BB5AF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4233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2081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5232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A87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74BB53EE" w14:textId="77777777" w:rsidTr="00584043">
        <w:trPr>
          <w:trHeight w:val="20"/>
        </w:trPr>
        <w:tc>
          <w:tcPr>
            <w:tcW w:w="0" w:type="auto"/>
            <w:gridSpan w:val="3"/>
            <w:shd w:val="clear" w:color="auto" w:fill="auto"/>
            <w:vAlign w:val="center"/>
            <w:hideMark/>
          </w:tcPr>
          <w:p w14:paraId="6C38319C"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2D431C5"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4</w:t>
            </w:r>
          </w:p>
        </w:tc>
        <w:tc>
          <w:tcPr>
            <w:tcW w:w="0" w:type="auto"/>
            <w:gridSpan w:val="9"/>
            <w:shd w:val="clear" w:color="auto" w:fill="auto"/>
            <w:vAlign w:val="center"/>
            <w:hideMark/>
          </w:tcPr>
          <w:p w14:paraId="61863565"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ст. Уржумка, эксплуатирующая организация - ЗТУ ЮУ ДТВ – филиала ОАО «РЖД», ЕТО №2</w:t>
            </w:r>
          </w:p>
        </w:tc>
      </w:tr>
      <w:tr w:rsidR="00584043" w:rsidRPr="00584043" w14:paraId="477F8729" w14:textId="77777777" w:rsidTr="00584043">
        <w:trPr>
          <w:trHeight w:val="20"/>
        </w:trPr>
        <w:tc>
          <w:tcPr>
            <w:tcW w:w="0" w:type="auto"/>
            <w:shd w:val="clear" w:color="auto" w:fill="auto"/>
            <w:vAlign w:val="center"/>
            <w:hideMark/>
          </w:tcPr>
          <w:p w14:paraId="518FD5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5FAF20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7243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41537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D104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539FD0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34FE6C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1F945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19B39F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1AED7A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2377D6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4766D9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c>
          <w:tcPr>
            <w:tcW w:w="0" w:type="auto"/>
            <w:shd w:val="clear" w:color="auto" w:fill="auto"/>
            <w:vAlign w:val="center"/>
            <w:hideMark/>
          </w:tcPr>
          <w:p w14:paraId="4FBE02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w:t>
            </w:r>
          </w:p>
        </w:tc>
      </w:tr>
      <w:tr w:rsidR="00584043" w:rsidRPr="00584043" w14:paraId="6E4FAB89" w14:textId="77777777" w:rsidTr="00584043">
        <w:trPr>
          <w:trHeight w:val="20"/>
        </w:trPr>
        <w:tc>
          <w:tcPr>
            <w:tcW w:w="0" w:type="auto"/>
            <w:shd w:val="clear" w:color="auto" w:fill="auto"/>
            <w:vAlign w:val="center"/>
            <w:hideMark/>
          </w:tcPr>
          <w:p w14:paraId="02710B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45CBA0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FCFAD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D33F7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DAC08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2BC481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2CA9AD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046273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4FF599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1C15E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0FE06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2F3AE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c>
          <w:tcPr>
            <w:tcW w:w="0" w:type="auto"/>
            <w:shd w:val="clear" w:color="auto" w:fill="auto"/>
            <w:vAlign w:val="center"/>
            <w:hideMark/>
          </w:tcPr>
          <w:p w14:paraId="02F439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w:t>
            </w:r>
          </w:p>
        </w:tc>
      </w:tr>
      <w:tr w:rsidR="00584043" w:rsidRPr="00584043" w14:paraId="6EFF12D7" w14:textId="77777777" w:rsidTr="00584043">
        <w:trPr>
          <w:trHeight w:val="20"/>
        </w:trPr>
        <w:tc>
          <w:tcPr>
            <w:tcW w:w="0" w:type="auto"/>
            <w:shd w:val="clear" w:color="auto" w:fill="auto"/>
            <w:vAlign w:val="center"/>
            <w:hideMark/>
          </w:tcPr>
          <w:p w14:paraId="017489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EBE7A9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C7253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8EE5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8ED4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51795A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378664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39CDD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29BE3A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01D5F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0901F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2C6BED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auto" w:fill="auto"/>
            <w:vAlign w:val="center"/>
            <w:hideMark/>
          </w:tcPr>
          <w:p w14:paraId="438F64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r>
      <w:tr w:rsidR="00584043" w:rsidRPr="00584043" w14:paraId="638863F5" w14:textId="77777777" w:rsidTr="00584043">
        <w:trPr>
          <w:trHeight w:val="20"/>
        </w:trPr>
        <w:tc>
          <w:tcPr>
            <w:tcW w:w="0" w:type="auto"/>
            <w:shd w:val="clear" w:color="auto" w:fill="auto"/>
            <w:vAlign w:val="center"/>
            <w:hideMark/>
          </w:tcPr>
          <w:p w14:paraId="4A82B3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33A5B7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0D45A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DAA1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1F8FC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77F719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5DAAD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7E7B8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631004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78927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269260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5885E7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c>
          <w:tcPr>
            <w:tcW w:w="0" w:type="auto"/>
            <w:shd w:val="clear" w:color="auto" w:fill="auto"/>
            <w:vAlign w:val="center"/>
            <w:hideMark/>
          </w:tcPr>
          <w:p w14:paraId="2418B9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2,303</w:t>
            </w:r>
          </w:p>
        </w:tc>
      </w:tr>
      <w:tr w:rsidR="00584043" w:rsidRPr="00584043" w14:paraId="6B923A60" w14:textId="77777777" w:rsidTr="00584043">
        <w:trPr>
          <w:trHeight w:val="20"/>
        </w:trPr>
        <w:tc>
          <w:tcPr>
            <w:tcW w:w="0" w:type="auto"/>
            <w:shd w:val="clear" w:color="auto" w:fill="auto"/>
            <w:vAlign w:val="center"/>
            <w:hideMark/>
          </w:tcPr>
          <w:p w14:paraId="026F8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C1A16E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FEC53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85A10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0237F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390513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12BBC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49D8E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216AAE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14A3B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68F95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400915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3791B3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250,0</w:t>
            </w:r>
          </w:p>
        </w:tc>
      </w:tr>
      <w:tr w:rsidR="00584043" w:rsidRPr="00584043" w14:paraId="6CBC694D" w14:textId="77777777" w:rsidTr="00584043">
        <w:trPr>
          <w:trHeight w:val="20"/>
        </w:trPr>
        <w:tc>
          <w:tcPr>
            <w:tcW w:w="0" w:type="auto"/>
            <w:shd w:val="clear" w:color="auto" w:fill="auto"/>
            <w:vAlign w:val="center"/>
            <w:hideMark/>
          </w:tcPr>
          <w:p w14:paraId="63D66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4453E3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F70F1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AFF61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550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12863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419568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1BD7DF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43A077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7E157A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191172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4D6A54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c>
          <w:tcPr>
            <w:tcW w:w="0" w:type="auto"/>
            <w:shd w:val="clear" w:color="auto" w:fill="auto"/>
            <w:vAlign w:val="center"/>
            <w:hideMark/>
          </w:tcPr>
          <w:p w14:paraId="0336EA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57,1%</w:t>
            </w:r>
          </w:p>
        </w:tc>
      </w:tr>
      <w:tr w:rsidR="00584043" w:rsidRPr="00584043" w14:paraId="5A8815D2" w14:textId="77777777" w:rsidTr="00584043">
        <w:trPr>
          <w:trHeight w:val="20"/>
        </w:trPr>
        <w:tc>
          <w:tcPr>
            <w:tcW w:w="0" w:type="auto"/>
            <w:shd w:val="clear" w:color="auto" w:fill="auto"/>
            <w:vAlign w:val="center"/>
            <w:hideMark/>
          </w:tcPr>
          <w:p w14:paraId="1320A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657EC5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56125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8720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9D84C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2A0971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47545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0A8260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46BD62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6A7A70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7634D7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6449B8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c>
          <w:tcPr>
            <w:tcW w:w="0" w:type="auto"/>
            <w:shd w:val="clear" w:color="auto" w:fill="auto"/>
            <w:vAlign w:val="center"/>
            <w:hideMark/>
          </w:tcPr>
          <w:p w14:paraId="7B2521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631</w:t>
            </w:r>
          </w:p>
        </w:tc>
      </w:tr>
      <w:tr w:rsidR="00584043" w:rsidRPr="00584043" w14:paraId="1ADE1D2C" w14:textId="77777777" w:rsidTr="00584043">
        <w:trPr>
          <w:trHeight w:val="20"/>
        </w:trPr>
        <w:tc>
          <w:tcPr>
            <w:tcW w:w="0" w:type="auto"/>
            <w:shd w:val="clear" w:color="auto" w:fill="auto"/>
            <w:vAlign w:val="center"/>
            <w:hideMark/>
          </w:tcPr>
          <w:p w14:paraId="31BA0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9D2DB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92B06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2A70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DCBAB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117,580</w:t>
            </w:r>
          </w:p>
        </w:tc>
        <w:tc>
          <w:tcPr>
            <w:tcW w:w="0" w:type="auto"/>
            <w:shd w:val="clear" w:color="auto" w:fill="auto"/>
            <w:vAlign w:val="center"/>
            <w:hideMark/>
          </w:tcPr>
          <w:p w14:paraId="297C74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118,609</w:t>
            </w:r>
          </w:p>
        </w:tc>
        <w:tc>
          <w:tcPr>
            <w:tcW w:w="0" w:type="auto"/>
            <w:shd w:val="clear" w:color="auto" w:fill="auto"/>
            <w:vAlign w:val="center"/>
            <w:hideMark/>
          </w:tcPr>
          <w:p w14:paraId="267FCF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119,656</w:t>
            </w:r>
          </w:p>
        </w:tc>
        <w:tc>
          <w:tcPr>
            <w:tcW w:w="0" w:type="auto"/>
            <w:shd w:val="clear" w:color="auto" w:fill="auto"/>
            <w:vAlign w:val="center"/>
            <w:hideMark/>
          </w:tcPr>
          <w:p w14:paraId="1040E1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120,722</w:t>
            </w:r>
          </w:p>
        </w:tc>
        <w:tc>
          <w:tcPr>
            <w:tcW w:w="0" w:type="auto"/>
            <w:shd w:val="clear" w:color="auto" w:fill="auto"/>
            <w:vAlign w:val="center"/>
            <w:hideMark/>
          </w:tcPr>
          <w:p w14:paraId="2423D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121,806</w:t>
            </w:r>
          </w:p>
        </w:tc>
        <w:tc>
          <w:tcPr>
            <w:tcW w:w="0" w:type="auto"/>
            <w:shd w:val="clear" w:color="auto" w:fill="auto"/>
            <w:vAlign w:val="center"/>
            <w:hideMark/>
          </w:tcPr>
          <w:p w14:paraId="0E6692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122,911</w:t>
            </w:r>
          </w:p>
        </w:tc>
        <w:tc>
          <w:tcPr>
            <w:tcW w:w="0" w:type="auto"/>
            <w:shd w:val="clear" w:color="auto" w:fill="auto"/>
            <w:vAlign w:val="center"/>
            <w:hideMark/>
          </w:tcPr>
          <w:p w14:paraId="101848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124,035</w:t>
            </w:r>
          </w:p>
        </w:tc>
        <w:tc>
          <w:tcPr>
            <w:tcW w:w="0" w:type="auto"/>
            <w:shd w:val="clear" w:color="auto" w:fill="auto"/>
            <w:vAlign w:val="center"/>
            <w:hideMark/>
          </w:tcPr>
          <w:p w14:paraId="0EA73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129,982</w:t>
            </w:r>
          </w:p>
        </w:tc>
        <w:tc>
          <w:tcPr>
            <w:tcW w:w="0" w:type="auto"/>
            <w:shd w:val="clear" w:color="auto" w:fill="auto"/>
            <w:vAlign w:val="center"/>
            <w:hideMark/>
          </w:tcPr>
          <w:p w14:paraId="4123F0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142,257</w:t>
            </w:r>
          </w:p>
        </w:tc>
      </w:tr>
      <w:tr w:rsidR="00584043" w:rsidRPr="00584043" w14:paraId="116937FB" w14:textId="77777777" w:rsidTr="00584043">
        <w:trPr>
          <w:trHeight w:val="20"/>
        </w:trPr>
        <w:tc>
          <w:tcPr>
            <w:tcW w:w="0" w:type="auto"/>
            <w:shd w:val="clear" w:color="auto" w:fill="auto"/>
            <w:vAlign w:val="center"/>
            <w:hideMark/>
          </w:tcPr>
          <w:p w14:paraId="5611E4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777A8D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49600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98F9D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759245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943C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D748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1192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330B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4810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9BD8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CF64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47B7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992CF4B" w14:textId="77777777" w:rsidTr="00584043">
        <w:trPr>
          <w:trHeight w:val="20"/>
        </w:trPr>
        <w:tc>
          <w:tcPr>
            <w:tcW w:w="0" w:type="auto"/>
            <w:shd w:val="clear" w:color="auto" w:fill="auto"/>
            <w:vAlign w:val="center"/>
            <w:hideMark/>
          </w:tcPr>
          <w:p w14:paraId="0C954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536F3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3817BE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1EA6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8667B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AACB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946C0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60A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DFC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DF25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A6AF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B021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F874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7C24117" w14:textId="77777777" w:rsidTr="00584043">
        <w:trPr>
          <w:trHeight w:val="20"/>
        </w:trPr>
        <w:tc>
          <w:tcPr>
            <w:tcW w:w="0" w:type="auto"/>
            <w:shd w:val="clear" w:color="auto" w:fill="auto"/>
            <w:vAlign w:val="center"/>
            <w:hideMark/>
          </w:tcPr>
          <w:p w14:paraId="50274C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EBC5AE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AF744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AFC75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35C5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E23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8F54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9659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F6FA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E761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A70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B1C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6A8D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5FD748C" w14:textId="77777777" w:rsidTr="00584043">
        <w:trPr>
          <w:trHeight w:val="20"/>
        </w:trPr>
        <w:tc>
          <w:tcPr>
            <w:tcW w:w="0" w:type="auto"/>
            <w:shd w:val="clear" w:color="auto" w:fill="auto"/>
            <w:vAlign w:val="center"/>
            <w:hideMark/>
          </w:tcPr>
          <w:p w14:paraId="4247B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39D52F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5856E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AF5C5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B859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85D4C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E4BD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7F6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5877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7EA3F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08D8C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5E9E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5FD6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00CEA237" w14:textId="77777777" w:rsidTr="00584043">
        <w:trPr>
          <w:trHeight w:val="20"/>
        </w:trPr>
        <w:tc>
          <w:tcPr>
            <w:tcW w:w="0" w:type="auto"/>
            <w:gridSpan w:val="3"/>
            <w:shd w:val="clear" w:color="auto" w:fill="auto"/>
            <w:vAlign w:val="center"/>
            <w:hideMark/>
          </w:tcPr>
          <w:p w14:paraId="476D1180"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E4531E5"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5</w:t>
            </w:r>
          </w:p>
        </w:tc>
        <w:tc>
          <w:tcPr>
            <w:tcW w:w="0" w:type="auto"/>
            <w:gridSpan w:val="9"/>
            <w:shd w:val="clear" w:color="auto" w:fill="auto"/>
            <w:vAlign w:val="center"/>
            <w:hideMark/>
          </w:tcPr>
          <w:p w14:paraId="7F97E239"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ООО «НПП «ТехМикс», эксплуатирующая организация - ООО «НПП «ТехМикс», ЕТО №2</w:t>
            </w:r>
          </w:p>
        </w:tc>
      </w:tr>
      <w:tr w:rsidR="00584043" w:rsidRPr="00584043" w14:paraId="76CC7C36" w14:textId="77777777" w:rsidTr="00584043">
        <w:trPr>
          <w:trHeight w:val="20"/>
        </w:trPr>
        <w:tc>
          <w:tcPr>
            <w:tcW w:w="0" w:type="auto"/>
            <w:shd w:val="clear" w:color="auto" w:fill="auto"/>
            <w:vAlign w:val="center"/>
            <w:hideMark/>
          </w:tcPr>
          <w:p w14:paraId="1231D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CC708A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AA2AA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D69F2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49BA9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32C8C7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5B9D7D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43E02C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0A0A07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3DC0D4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29A17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w:t>
            </w:r>
          </w:p>
        </w:tc>
        <w:tc>
          <w:tcPr>
            <w:tcW w:w="0" w:type="auto"/>
            <w:shd w:val="clear" w:color="auto" w:fill="auto"/>
            <w:vAlign w:val="center"/>
            <w:hideMark/>
          </w:tcPr>
          <w:p w14:paraId="331C7E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1DA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28E8081" w14:textId="77777777" w:rsidTr="00584043">
        <w:trPr>
          <w:trHeight w:val="20"/>
        </w:trPr>
        <w:tc>
          <w:tcPr>
            <w:tcW w:w="0" w:type="auto"/>
            <w:shd w:val="clear" w:color="auto" w:fill="auto"/>
            <w:vAlign w:val="center"/>
            <w:hideMark/>
          </w:tcPr>
          <w:p w14:paraId="1DC60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225C5F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E2893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5B588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049E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0E3E88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1013C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60F4E8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2E9600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4BAFAA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2D25D4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shd w:val="clear" w:color="auto" w:fill="auto"/>
            <w:vAlign w:val="center"/>
            <w:hideMark/>
          </w:tcPr>
          <w:p w14:paraId="1F4961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2654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1A7CFC0" w14:textId="77777777" w:rsidTr="00584043">
        <w:trPr>
          <w:trHeight w:val="20"/>
        </w:trPr>
        <w:tc>
          <w:tcPr>
            <w:tcW w:w="0" w:type="auto"/>
            <w:shd w:val="clear" w:color="auto" w:fill="auto"/>
            <w:vAlign w:val="center"/>
            <w:hideMark/>
          </w:tcPr>
          <w:p w14:paraId="4FE489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D6EE1D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1DB6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8244F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0BDF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0697D1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0948B4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4540B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5E3876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37163B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6AFD0D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08FAFE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F4E9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3B0FB9D5" w14:textId="77777777" w:rsidTr="00584043">
        <w:trPr>
          <w:trHeight w:val="20"/>
        </w:trPr>
        <w:tc>
          <w:tcPr>
            <w:tcW w:w="0" w:type="auto"/>
            <w:shd w:val="clear" w:color="auto" w:fill="auto"/>
            <w:vAlign w:val="center"/>
            <w:hideMark/>
          </w:tcPr>
          <w:p w14:paraId="6DD9AD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52F03BE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536B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E57CD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0967C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1,276</w:t>
            </w:r>
          </w:p>
        </w:tc>
        <w:tc>
          <w:tcPr>
            <w:tcW w:w="0" w:type="auto"/>
            <w:shd w:val="clear" w:color="auto" w:fill="auto"/>
            <w:vAlign w:val="center"/>
            <w:hideMark/>
          </w:tcPr>
          <w:p w14:paraId="6C90B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1,515</w:t>
            </w:r>
          </w:p>
        </w:tc>
        <w:tc>
          <w:tcPr>
            <w:tcW w:w="0" w:type="auto"/>
            <w:shd w:val="clear" w:color="auto" w:fill="auto"/>
            <w:vAlign w:val="center"/>
            <w:hideMark/>
          </w:tcPr>
          <w:p w14:paraId="07F15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51907A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2EB314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272C46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68A5E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1,710</w:t>
            </w:r>
          </w:p>
        </w:tc>
        <w:tc>
          <w:tcPr>
            <w:tcW w:w="0" w:type="auto"/>
            <w:shd w:val="clear" w:color="auto" w:fill="auto"/>
            <w:vAlign w:val="center"/>
            <w:hideMark/>
          </w:tcPr>
          <w:p w14:paraId="3F68A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C3CFF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3D4D48A5" w14:textId="77777777" w:rsidTr="00584043">
        <w:trPr>
          <w:trHeight w:val="20"/>
        </w:trPr>
        <w:tc>
          <w:tcPr>
            <w:tcW w:w="0" w:type="auto"/>
            <w:shd w:val="clear" w:color="auto" w:fill="auto"/>
            <w:vAlign w:val="center"/>
            <w:hideMark/>
          </w:tcPr>
          <w:p w14:paraId="6558EC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F75FFA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CDEA8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50089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0AB2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167,7</w:t>
            </w:r>
          </w:p>
        </w:tc>
        <w:tc>
          <w:tcPr>
            <w:tcW w:w="0" w:type="auto"/>
            <w:shd w:val="clear" w:color="auto" w:fill="auto"/>
            <w:vAlign w:val="center"/>
            <w:hideMark/>
          </w:tcPr>
          <w:p w14:paraId="1172E6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138,2</w:t>
            </w:r>
          </w:p>
        </w:tc>
        <w:tc>
          <w:tcPr>
            <w:tcW w:w="0" w:type="auto"/>
            <w:shd w:val="clear" w:color="auto" w:fill="auto"/>
            <w:vAlign w:val="center"/>
            <w:hideMark/>
          </w:tcPr>
          <w:p w14:paraId="00139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B3F5F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92F1C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F6AA4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93C54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A73A6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D82D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46BB49CB" w14:textId="77777777" w:rsidTr="00584043">
        <w:trPr>
          <w:trHeight w:val="20"/>
        </w:trPr>
        <w:tc>
          <w:tcPr>
            <w:tcW w:w="0" w:type="auto"/>
            <w:shd w:val="clear" w:color="auto" w:fill="auto"/>
            <w:vAlign w:val="center"/>
            <w:hideMark/>
          </w:tcPr>
          <w:p w14:paraId="58E8AB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10BD54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E014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42E17A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303D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85,2%</w:t>
            </w:r>
          </w:p>
        </w:tc>
        <w:tc>
          <w:tcPr>
            <w:tcW w:w="0" w:type="auto"/>
            <w:shd w:val="clear" w:color="auto" w:fill="auto"/>
            <w:vAlign w:val="center"/>
            <w:hideMark/>
          </w:tcPr>
          <w:p w14:paraId="58A98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103,4%</w:t>
            </w:r>
          </w:p>
        </w:tc>
        <w:tc>
          <w:tcPr>
            <w:tcW w:w="0" w:type="auto"/>
            <w:shd w:val="clear" w:color="auto" w:fill="auto"/>
            <w:vAlign w:val="center"/>
            <w:hideMark/>
          </w:tcPr>
          <w:p w14:paraId="7A1877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7AD8C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7806D3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8E50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4754F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379A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D29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1EAD346D" w14:textId="77777777" w:rsidTr="00584043">
        <w:trPr>
          <w:trHeight w:val="20"/>
        </w:trPr>
        <w:tc>
          <w:tcPr>
            <w:tcW w:w="0" w:type="auto"/>
            <w:shd w:val="clear" w:color="auto" w:fill="auto"/>
            <w:vAlign w:val="center"/>
            <w:hideMark/>
          </w:tcPr>
          <w:p w14:paraId="1A0ABB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8B4C9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A9251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A4936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5B710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399</w:t>
            </w:r>
          </w:p>
        </w:tc>
        <w:tc>
          <w:tcPr>
            <w:tcW w:w="0" w:type="auto"/>
            <w:shd w:val="clear" w:color="auto" w:fill="auto"/>
            <w:vAlign w:val="center"/>
            <w:hideMark/>
          </w:tcPr>
          <w:p w14:paraId="5AFD4D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473</w:t>
            </w:r>
          </w:p>
        </w:tc>
        <w:tc>
          <w:tcPr>
            <w:tcW w:w="0" w:type="auto"/>
            <w:shd w:val="clear" w:color="auto" w:fill="auto"/>
            <w:vAlign w:val="center"/>
            <w:hideMark/>
          </w:tcPr>
          <w:p w14:paraId="428C90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259A95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366E06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36082D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72B473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535</w:t>
            </w:r>
          </w:p>
        </w:tc>
        <w:tc>
          <w:tcPr>
            <w:tcW w:w="0" w:type="auto"/>
            <w:shd w:val="clear" w:color="auto" w:fill="auto"/>
            <w:vAlign w:val="center"/>
            <w:hideMark/>
          </w:tcPr>
          <w:p w14:paraId="0FAFC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0D13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2D54BE24" w14:textId="77777777" w:rsidTr="00584043">
        <w:trPr>
          <w:trHeight w:val="20"/>
        </w:trPr>
        <w:tc>
          <w:tcPr>
            <w:tcW w:w="0" w:type="auto"/>
            <w:shd w:val="clear" w:color="auto" w:fill="auto"/>
            <w:vAlign w:val="center"/>
            <w:hideMark/>
          </w:tcPr>
          <w:p w14:paraId="75C0F8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702F02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16C4C3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588B3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3856B1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16,751</w:t>
            </w:r>
          </w:p>
        </w:tc>
        <w:tc>
          <w:tcPr>
            <w:tcW w:w="0" w:type="auto"/>
            <w:shd w:val="clear" w:color="auto" w:fill="auto"/>
            <w:vAlign w:val="center"/>
            <w:hideMark/>
          </w:tcPr>
          <w:p w14:paraId="70E697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16,898</w:t>
            </w:r>
          </w:p>
        </w:tc>
        <w:tc>
          <w:tcPr>
            <w:tcW w:w="0" w:type="auto"/>
            <w:shd w:val="clear" w:color="auto" w:fill="auto"/>
            <w:vAlign w:val="center"/>
            <w:hideMark/>
          </w:tcPr>
          <w:p w14:paraId="595136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17,047</w:t>
            </w:r>
          </w:p>
        </w:tc>
        <w:tc>
          <w:tcPr>
            <w:tcW w:w="0" w:type="auto"/>
            <w:shd w:val="clear" w:color="auto" w:fill="auto"/>
            <w:vAlign w:val="center"/>
            <w:hideMark/>
          </w:tcPr>
          <w:p w14:paraId="1B9BCF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17,199</w:t>
            </w:r>
          </w:p>
        </w:tc>
        <w:tc>
          <w:tcPr>
            <w:tcW w:w="0" w:type="auto"/>
            <w:shd w:val="clear" w:color="auto" w:fill="auto"/>
            <w:vAlign w:val="center"/>
            <w:hideMark/>
          </w:tcPr>
          <w:p w14:paraId="43746A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17,353</w:t>
            </w:r>
          </w:p>
        </w:tc>
        <w:tc>
          <w:tcPr>
            <w:tcW w:w="0" w:type="auto"/>
            <w:shd w:val="clear" w:color="auto" w:fill="auto"/>
            <w:vAlign w:val="center"/>
            <w:hideMark/>
          </w:tcPr>
          <w:p w14:paraId="64369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17,511</w:t>
            </w:r>
          </w:p>
        </w:tc>
        <w:tc>
          <w:tcPr>
            <w:tcW w:w="0" w:type="auto"/>
            <w:shd w:val="clear" w:color="auto" w:fill="auto"/>
            <w:vAlign w:val="center"/>
            <w:hideMark/>
          </w:tcPr>
          <w:p w14:paraId="1D780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17,671</w:t>
            </w:r>
          </w:p>
        </w:tc>
        <w:tc>
          <w:tcPr>
            <w:tcW w:w="0" w:type="auto"/>
            <w:shd w:val="clear" w:color="auto" w:fill="auto"/>
            <w:vAlign w:val="center"/>
            <w:hideMark/>
          </w:tcPr>
          <w:p w14:paraId="20CE4D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56EF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67CE6730" w14:textId="77777777" w:rsidTr="00584043">
        <w:trPr>
          <w:trHeight w:val="20"/>
        </w:trPr>
        <w:tc>
          <w:tcPr>
            <w:tcW w:w="0" w:type="auto"/>
            <w:shd w:val="clear" w:color="auto" w:fill="auto"/>
            <w:vAlign w:val="center"/>
            <w:hideMark/>
          </w:tcPr>
          <w:p w14:paraId="270F25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B2AD2B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4E27F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04C2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4A8FD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0EE0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FC341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B363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0957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63B0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711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C117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8A046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9CB3966" w14:textId="77777777" w:rsidTr="00584043">
        <w:trPr>
          <w:trHeight w:val="20"/>
        </w:trPr>
        <w:tc>
          <w:tcPr>
            <w:tcW w:w="0" w:type="auto"/>
            <w:shd w:val="clear" w:color="auto" w:fill="auto"/>
            <w:vAlign w:val="center"/>
            <w:hideMark/>
          </w:tcPr>
          <w:p w14:paraId="74597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7F2E9C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CFEDB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83762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FB9F2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B8E82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416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44B6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1801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0F3B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767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92D7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35688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42D87CF6" w14:textId="77777777" w:rsidTr="00584043">
        <w:trPr>
          <w:trHeight w:val="20"/>
        </w:trPr>
        <w:tc>
          <w:tcPr>
            <w:tcW w:w="0" w:type="auto"/>
            <w:shd w:val="clear" w:color="auto" w:fill="auto"/>
            <w:vAlign w:val="center"/>
            <w:hideMark/>
          </w:tcPr>
          <w:p w14:paraId="6465F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64B4D7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1E8D3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C118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7157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3CD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EB5F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C22B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19AA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9EB7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F57B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897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FB68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C3F33DF" w14:textId="77777777" w:rsidTr="00584043">
        <w:trPr>
          <w:trHeight w:val="20"/>
        </w:trPr>
        <w:tc>
          <w:tcPr>
            <w:tcW w:w="0" w:type="auto"/>
            <w:shd w:val="clear" w:color="auto" w:fill="auto"/>
            <w:vAlign w:val="center"/>
            <w:hideMark/>
          </w:tcPr>
          <w:p w14:paraId="063EB1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E2A589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994E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0F13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549D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92BA8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E243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5507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A482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438B0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E1AE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5DD71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B45B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7E1CCCA5" w14:textId="77777777" w:rsidTr="00584043">
        <w:trPr>
          <w:trHeight w:val="20"/>
        </w:trPr>
        <w:tc>
          <w:tcPr>
            <w:tcW w:w="0" w:type="auto"/>
            <w:gridSpan w:val="3"/>
            <w:shd w:val="clear" w:color="auto" w:fill="auto"/>
            <w:vAlign w:val="center"/>
            <w:hideMark/>
          </w:tcPr>
          <w:p w14:paraId="7FB5D9C9"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E70E3CF"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6</w:t>
            </w:r>
          </w:p>
        </w:tc>
        <w:tc>
          <w:tcPr>
            <w:tcW w:w="0" w:type="auto"/>
            <w:gridSpan w:val="9"/>
            <w:shd w:val="clear" w:color="auto" w:fill="auto"/>
            <w:vAlign w:val="center"/>
            <w:hideMark/>
          </w:tcPr>
          <w:p w14:paraId="4BE07CB3"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Локальная электрокотельная, Орловское тепличное хоз-во, эксплуатирующая организация - МУП «Коммунальные сети», ЕТО №2</w:t>
            </w:r>
          </w:p>
        </w:tc>
      </w:tr>
      <w:tr w:rsidR="00584043" w:rsidRPr="00584043" w14:paraId="057211B2" w14:textId="77777777" w:rsidTr="00584043">
        <w:trPr>
          <w:trHeight w:val="20"/>
        </w:trPr>
        <w:tc>
          <w:tcPr>
            <w:tcW w:w="0" w:type="auto"/>
            <w:shd w:val="clear" w:color="auto" w:fill="auto"/>
            <w:vAlign w:val="center"/>
            <w:hideMark/>
          </w:tcPr>
          <w:p w14:paraId="31E3C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B1CCC7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ADCBD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1537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AA7C2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40D62D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73951D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3A872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6D5D77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35CF6F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71FF2E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659D7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c>
          <w:tcPr>
            <w:tcW w:w="0" w:type="auto"/>
            <w:shd w:val="clear" w:color="auto" w:fill="auto"/>
            <w:vAlign w:val="center"/>
            <w:hideMark/>
          </w:tcPr>
          <w:p w14:paraId="64B4C1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0,15</w:t>
            </w:r>
          </w:p>
        </w:tc>
      </w:tr>
      <w:tr w:rsidR="00584043" w:rsidRPr="00584043" w14:paraId="073DD467" w14:textId="77777777" w:rsidTr="00584043">
        <w:trPr>
          <w:trHeight w:val="20"/>
        </w:trPr>
        <w:tc>
          <w:tcPr>
            <w:tcW w:w="0" w:type="auto"/>
            <w:shd w:val="clear" w:color="auto" w:fill="auto"/>
            <w:vAlign w:val="center"/>
            <w:hideMark/>
          </w:tcPr>
          <w:p w14:paraId="041D9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EBC18B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10D92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0C0E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296A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3836FE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30D0F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5C71F1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A38F2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5CE8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FDEEA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5DB9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40FA5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759EC095" w14:textId="77777777" w:rsidTr="00584043">
        <w:trPr>
          <w:trHeight w:val="20"/>
        </w:trPr>
        <w:tc>
          <w:tcPr>
            <w:tcW w:w="0" w:type="auto"/>
            <w:shd w:val="clear" w:color="auto" w:fill="auto"/>
            <w:vAlign w:val="center"/>
            <w:hideMark/>
          </w:tcPr>
          <w:p w14:paraId="6A0A33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4743A7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9F4B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C1419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15BD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7F1359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2469BF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07DDE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66A87D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68D84C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4CFC6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099E04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0E0F2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r>
      <w:tr w:rsidR="00584043" w:rsidRPr="00584043" w14:paraId="72936350" w14:textId="77777777" w:rsidTr="00584043">
        <w:trPr>
          <w:trHeight w:val="20"/>
        </w:trPr>
        <w:tc>
          <w:tcPr>
            <w:tcW w:w="0" w:type="auto"/>
            <w:shd w:val="clear" w:color="auto" w:fill="auto"/>
            <w:vAlign w:val="center"/>
            <w:hideMark/>
          </w:tcPr>
          <w:p w14:paraId="664F0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02850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5B610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49C69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0F8C75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1A8EAF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6EFD1B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7F0B7D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76D5D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05251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7A8E0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3532A8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c>
          <w:tcPr>
            <w:tcW w:w="0" w:type="auto"/>
            <w:shd w:val="clear" w:color="auto" w:fill="auto"/>
            <w:vAlign w:val="center"/>
            <w:hideMark/>
          </w:tcPr>
          <w:p w14:paraId="736E89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0,192</w:t>
            </w:r>
          </w:p>
        </w:tc>
      </w:tr>
      <w:tr w:rsidR="00584043" w:rsidRPr="00584043" w14:paraId="30A26B26" w14:textId="77777777" w:rsidTr="00584043">
        <w:trPr>
          <w:trHeight w:val="20"/>
        </w:trPr>
        <w:tc>
          <w:tcPr>
            <w:tcW w:w="0" w:type="auto"/>
            <w:shd w:val="clear" w:color="auto" w:fill="auto"/>
            <w:vAlign w:val="center"/>
            <w:hideMark/>
          </w:tcPr>
          <w:p w14:paraId="1B55E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A97315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254BA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2F83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7CDB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5A9BEB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2A9A58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7E4E3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196B0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3A48C7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15239E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128B97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10413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148,6</w:t>
            </w:r>
          </w:p>
        </w:tc>
      </w:tr>
      <w:tr w:rsidR="00584043" w:rsidRPr="00584043" w14:paraId="466BFA2A" w14:textId="77777777" w:rsidTr="00584043">
        <w:trPr>
          <w:trHeight w:val="20"/>
        </w:trPr>
        <w:tc>
          <w:tcPr>
            <w:tcW w:w="0" w:type="auto"/>
            <w:shd w:val="clear" w:color="auto" w:fill="auto"/>
            <w:vAlign w:val="center"/>
            <w:hideMark/>
          </w:tcPr>
          <w:p w14:paraId="61F55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1CDE469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64644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0BFC1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766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13EE6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3C84A4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47AC59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39F839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02B387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3C696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3248E0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c>
          <w:tcPr>
            <w:tcW w:w="0" w:type="auto"/>
            <w:shd w:val="clear" w:color="auto" w:fill="auto"/>
            <w:vAlign w:val="center"/>
            <w:hideMark/>
          </w:tcPr>
          <w:p w14:paraId="30E7C4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96,1%</w:t>
            </w:r>
          </w:p>
        </w:tc>
      </w:tr>
      <w:tr w:rsidR="00584043" w:rsidRPr="00584043" w14:paraId="3218C152" w14:textId="77777777" w:rsidTr="00584043">
        <w:trPr>
          <w:trHeight w:val="20"/>
        </w:trPr>
        <w:tc>
          <w:tcPr>
            <w:tcW w:w="0" w:type="auto"/>
            <w:shd w:val="clear" w:color="auto" w:fill="auto"/>
            <w:vAlign w:val="center"/>
            <w:hideMark/>
          </w:tcPr>
          <w:p w14:paraId="3768E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E4449A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CC977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8043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4EEC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36B6B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1A1B16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1C282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4A68E7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359352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6FC00E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35FFB4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c>
          <w:tcPr>
            <w:tcW w:w="0" w:type="auto"/>
            <w:shd w:val="clear" w:color="auto" w:fill="auto"/>
            <w:vAlign w:val="center"/>
            <w:hideMark/>
          </w:tcPr>
          <w:p w14:paraId="2DC322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1247</w:t>
            </w:r>
          </w:p>
        </w:tc>
      </w:tr>
      <w:tr w:rsidR="00584043" w:rsidRPr="00584043" w14:paraId="1FD98361" w14:textId="77777777" w:rsidTr="00584043">
        <w:trPr>
          <w:trHeight w:val="20"/>
        </w:trPr>
        <w:tc>
          <w:tcPr>
            <w:tcW w:w="0" w:type="auto"/>
            <w:shd w:val="clear" w:color="auto" w:fill="auto"/>
            <w:vAlign w:val="center"/>
            <w:hideMark/>
          </w:tcPr>
          <w:p w14:paraId="7ABD28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5CD5B8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23DC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7B1C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9F676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8,077</w:t>
            </w:r>
          </w:p>
        </w:tc>
        <w:tc>
          <w:tcPr>
            <w:tcW w:w="0" w:type="auto"/>
            <w:shd w:val="clear" w:color="auto" w:fill="auto"/>
            <w:vAlign w:val="center"/>
            <w:hideMark/>
          </w:tcPr>
          <w:p w14:paraId="4F3FC4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8,148</w:t>
            </w:r>
          </w:p>
        </w:tc>
        <w:tc>
          <w:tcPr>
            <w:tcW w:w="0" w:type="auto"/>
            <w:shd w:val="clear" w:color="auto" w:fill="auto"/>
            <w:vAlign w:val="center"/>
            <w:hideMark/>
          </w:tcPr>
          <w:p w14:paraId="5C5479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8,220</w:t>
            </w:r>
          </w:p>
        </w:tc>
        <w:tc>
          <w:tcPr>
            <w:tcW w:w="0" w:type="auto"/>
            <w:shd w:val="clear" w:color="auto" w:fill="auto"/>
            <w:vAlign w:val="center"/>
            <w:hideMark/>
          </w:tcPr>
          <w:p w14:paraId="2FB528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8,293</w:t>
            </w:r>
          </w:p>
        </w:tc>
        <w:tc>
          <w:tcPr>
            <w:tcW w:w="0" w:type="auto"/>
            <w:shd w:val="clear" w:color="auto" w:fill="auto"/>
            <w:vAlign w:val="center"/>
            <w:hideMark/>
          </w:tcPr>
          <w:p w14:paraId="53DD31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8,368</w:t>
            </w:r>
          </w:p>
        </w:tc>
        <w:tc>
          <w:tcPr>
            <w:tcW w:w="0" w:type="auto"/>
            <w:shd w:val="clear" w:color="auto" w:fill="auto"/>
            <w:vAlign w:val="center"/>
            <w:hideMark/>
          </w:tcPr>
          <w:p w14:paraId="67BDC2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75E7A9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8,521</w:t>
            </w:r>
          </w:p>
        </w:tc>
        <w:tc>
          <w:tcPr>
            <w:tcW w:w="0" w:type="auto"/>
            <w:shd w:val="clear" w:color="auto" w:fill="auto"/>
            <w:vAlign w:val="center"/>
            <w:hideMark/>
          </w:tcPr>
          <w:p w14:paraId="536A5A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8,929</w:t>
            </w:r>
          </w:p>
        </w:tc>
        <w:tc>
          <w:tcPr>
            <w:tcW w:w="0" w:type="auto"/>
            <w:shd w:val="clear" w:color="auto" w:fill="auto"/>
            <w:vAlign w:val="center"/>
            <w:hideMark/>
          </w:tcPr>
          <w:p w14:paraId="322DB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9,772</w:t>
            </w:r>
          </w:p>
        </w:tc>
      </w:tr>
      <w:tr w:rsidR="00584043" w:rsidRPr="00584043" w14:paraId="0706312C" w14:textId="77777777" w:rsidTr="00584043">
        <w:trPr>
          <w:trHeight w:val="20"/>
        </w:trPr>
        <w:tc>
          <w:tcPr>
            <w:tcW w:w="0" w:type="auto"/>
            <w:shd w:val="clear" w:color="auto" w:fill="auto"/>
            <w:vAlign w:val="center"/>
            <w:hideMark/>
          </w:tcPr>
          <w:p w14:paraId="7691E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756786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B560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D66B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953D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6FC7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8341A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EBBB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93C8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7D2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C47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5ED0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829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A5434CA" w14:textId="77777777" w:rsidTr="00584043">
        <w:trPr>
          <w:trHeight w:val="20"/>
        </w:trPr>
        <w:tc>
          <w:tcPr>
            <w:tcW w:w="0" w:type="auto"/>
            <w:shd w:val="clear" w:color="auto" w:fill="auto"/>
            <w:vAlign w:val="center"/>
            <w:hideMark/>
          </w:tcPr>
          <w:p w14:paraId="139920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475BB2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399A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9E35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0F42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03ED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CA74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D34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2503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F3A1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961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A00B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D65A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54CE1BB" w14:textId="77777777" w:rsidTr="00584043">
        <w:trPr>
          <w:trHeight w:val="20"/>
        </w:trPr>
        <w:tc>
          <w:tcPr>
            <w:tcW w:w="0" w:type="auto"/>
            <w:shd w:val="clear" w:color="auto" w:fill="auto"/>
            <w:vAlign w:val="center"/>
            <w:hideMark/>
          </w:tcPr>
          <w:p w14:paraId="4B79EE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FCF81E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6B6D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05B36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34D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5270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AC0F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D871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98A8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7327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C13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116C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6E5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9E6505D" w14:textId="77777777" w:rsidTr="00584043">
        <w:trPr>
          <w:trHeight w:val="20"/>
        </w:trPr>
        <w:tc>
          <w:tcPr>
            <w:tcW w:w="0" w:type="auto"/>
            <w:shd w:val="clear" w:color="auto" w:fill="auto"/>
            <w:vAlign w:val="center"/>
            <w:hideMark/>
          </w:tcPr>
          <w:p w14:paraId="017C9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391955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31C2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B2884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70A3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4D36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51F0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68CE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D34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1012E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6B3E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415B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699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77481E18" w14:textId="77777777" w:rsidTr="00584043">
        <w:trPr>
          <w:trHeight w:val="20"/>
        </w:trPr>
        <w:tc>
          <w:tcPr>
            <w:tcW w:w="0" w:type="auto"/>
            <w:gridSpan w:val="13"/>
            <w:shd w:val="clear" w:color="000000" w:fill="808080"/>
            <w:vAlign w:val="center"/>
            <w:hideMark/>
          </w:tcPr>
          <w:p w14:paraId="33A5B61C"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ЕТО №2</w:t>
            </w:r>
          </w:p>
        </w:tc>
      </w:tr>
      <w:tr w:rsidR="00584043" w:rsidRPr="00584043" w14:paraId="74E4F90A" w14:textId="77777777" w:rsidTr="00584043">
        <w:trPr>
          <w:trHeight w:val="20"/>
        </w:trPr>
        <w:tc>
          <w:tcPr>
            <w:tcW w:w="0" w:type="auto"/>
            <w:shd w:val="clear" w:color="000000" w:fill="808080"/>
            <w:vAlign w:val="center"/>
            <w:hideMark/>
          </w:tcPr>
          <w:p w14:paraId="24B77B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2E02FBB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437E75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656676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26D7C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404,72</w:t>
            </w:r>
          </w:p>
        </w:tc>
        <w:tc>
          <w:tcPr>
            <w:tcW w:w="0" w:type="auto"/>
            <w:shd w:val="clear" w:color="000000" w:fill="808080"/>
            <w:vAlign w:val="center"/>
            <w:hideMark/>
          </w:tcPr>
          <w:p w14:paraId="404E11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404,72</w:t>
            </w:r>
          </w:p>
        </w:tc>
        <w:tc>
          <w:tcPr>
            <w:tcW w:w="0" w:type="auto"/>
            <w:shd w:val="clear" w:color="000000" w:fill="808080"/>
            <w:vAlign w:val="center"/>
            <w:hideMark/>
          </w:tcPr>
          <w:p w14:paraId="0DFC68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274CBE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46394D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1F5DFC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73BB7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37,72</w:t>
            </w:r>
          </w:p>
        </w:tc>
        <w:tc>
          <w:tcPr>
            <w:tcW w:w="0" w:type="auto"/>
            <w:shd w:val="clear" w:color="000000" w:fill="808080"/>
            <w:vAlign w:val="center"/>
            <w:hideMark/>
          </w:tcPr>
          <w:p w14:paraId="7A3D09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34,52</w:t>
            </w:r>
          </w:p>
        </w:tc>
        <w:tc>
          <w:tcPr>
            <w:tcW w:w="0" w:type="auto"/>
            <w:shd w:val="clear" w:color="000000" w:fill="808080"/>
            <w:vAlign w:val="center"/>
            <w:hideMark/>
          </w:tcPr>
          <w:p w14:paraId="129839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34,52</w:t>
            </w:r>
          </w:p>
        </w:tc>
      </w:tr>
      <w:tr w:rsidR="00584043" w:rsidRPr="00584043" w14:paraId="102093E7" w14:textId="77777777" w:rsidTr="00584043">
        <w:trPr>
          <w:trHeight w:val="20"/>
        </w:trPr>
        <w:tc>
          <w:tcPr>
            <w:tcW w:w="0" w:type="auto"/>
            <w:shd w:val="clear" w:color="000000" w:fill="808080"/>
            <w:vAlign w:val="center"/>
            <w:hideMark/>
          </w:tcPr>
          <w:p w14:paraId="0F32E9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2F357A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31BA5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53D1E5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36514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82,14</w:t>
            </w:r>
          </w:p>
        </w:tc>
        <w:tc>
          <w:tcPr>
            <w:tcW w:w="0" w:type="auto"/>
            <w:shd w:val="clear" w:color="000000" w:fill="808080"/>
            <w:vAlign w:val="center"/>
            <w:hideMark/>
          </w:tcPr>
          <w:p w14:paraId="66785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39,55</w:t>
            </w:r>
          </w:p>
        </w:tc>
        <w:tc>
          <w:tcPr>
            <w:tcW w:w="0" w:type="auto"/>
            <w:shd w:val="clear" w:color="000000" w:fill="808080"/>
            <w:vAlign w:val="center"/>
            <w:hideMark/>
          </w:tcPr>
          <w:p w14:paraId="30AB79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3D6D4D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2545C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006B55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30B758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29,08</w:t>
            </w:r>
          </w:p>
        </w:tc>
        <w:tc>
          <w:tcPr>
            <w:tcW w:w="0" w:type="auto"/>
            <w:shd w:val="clear" w:color="000000" w:fill="808080"/>
            <w:vAlign w:val="center"/>
            <w:hideMark/>
          </w:tcPr>
          <w:p w14:paraId="04D201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28,07</w:t>
            </w:r>
          </w:p>
        </w:tc>
        <w:tc>
          <w:tcPr>
            <w:tcW w:w="0" w:type="auto"/>
            <w:shd w:val="clear" w:color="000000" w:fill="808080"/>
            <w:vAlign w:val="center"/>
            <w:hideMark/>
          </w:tcPr>
          <w:p w14:paraId="078B90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28,07</w:t>
            </w:r>
          </w:p>
        </w:tc>
      </w:tr>
      <w:tr w:rsidR="00584043" w:rsidRPr="00584043" w14:paraId="73919D58" w14:textId="77777777" w:rsidTr="00584043">
        <w:trPr>
          <w:trHeight w:val="20"/>
        </w:trPr>
        <w:tc>
          <w:tcPr>
            <w:tcW w:w="0" w:type="auto"/>
            <w:shd w:val="clear" w:color="000000" w:fill="808080"/>
            <w:vAlign w:val="center"/>
            <w:hideMark/>
          </w:tcPr>
          <w:p w14:paraId="4CD6C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66B8A1E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54287B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30243E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990B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w:t>
            </w:r>
          </w:p>
        </w:tc>
        <w:tc>
          <w:tcPr>
            <w:tcW w:w="0" w:type="auto"/>
            <w:shd w:val="clear" w:color="000000" w:fill="808080"/>
            <w:vAlign w:val="center"/>
            <w:hideMark/>
          </w:tcPr>
          <w:p w14:paraId="408B7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000000" w:fill="808080"/>
            <w:vAlign w:val="center"/>
            <w:hideMark/>
          </w:tcPr>
          <w:p w14:paraId="407A0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24301C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64CD4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337253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4408AF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shd w:val="clear" w:color="000000" w:fill="808080"/>
            <w:vAlign w:val="center"/>
            <w:hideMark/>
          </w:tcPr>
          <w:p w14:paraId="1C3967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w:t>
            </w:r>
          </w:p>
        </w:tc>
        <w:tc>
          <w:tcPr>
            <w:tcW w:w="0" w:type="auto"/>
            <w:shd w:val="clear" w:color="000000" w:fill="808080"/>
            <w:vAlign w:val="center"/>
            <w:hideMark/>
          </w:tcPr>
          <w:p w14:paraId="61437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w:t>
            </w:r>
          </w:p>
        </w:tc>
      </w:tr>
      <w:tr w:rsidR="00584043" w:rsidRPr="00584043" w14:paraId="1B55D572" w14:textId="77777777" w:rsidTr="00584043">
        <w:trPr>
          <w:trHeight w:val="20"/>
        </w:trPr>
        <w:tc>
          <w:tcPr>
            <w:tcW w:w="0" w:type="auto"/>
            <w:shd w:val="clear" w:color="000000" w:fill="808080"/>
            <w:vAlign w:val="center"/>
            <w:hideMark/>
          </w:tcPr>
          <w:p w14:paraId="344E3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380B1DB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1D7F1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304BA4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6104BA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351,47</w:t>
            </w:r>
          </w:p>
        </w:tc>
        <w:tc>
          <w:tcPr>
            <w:tcW w:w="0" w:type="auto"/>
            <w:shd w:val="clear" w:color="000000" w:fill="808080"/>
            <w:vAlign w:val="center"/>
            <w:hideMark/>
          </w:tcPr>
          <w:p w14:paraId="0D7E21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394,19</w:t>
            </w:r>
          </w:p>
        </w:tc>
        <w:tc>
          <w:tcPr>
            <w:tcW w:w="0" w:type="auto"/>
            <w:shd w:val="clear" w:color="000000" w:fill="808080"/>
            <w:vAlign w:val="center"/>
            <w:hideMark/>
          </w:tcPr>
          <w:p w14:paraId="3AD2A1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3D9199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15BCB4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0361A8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54941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53,97</w:t>
            </w:r>
          </w:p>
        </w:tc>
        <w:tc>
          <w:tcPr>
            <w:tcW w:w="0" w:type="auto"/>
            <w:shd w:val="clear" w:color="000000" w:fill="808080"/>
            <w:vAlign w:val="center"/>
            <w:hideMark/>
          </w:tcPr>
          <w:p w14:paraId="502C7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52,26</w:t>
            </w:r>
          </w:p>
        </w:tc>
        <w:tc>
          <w:tcPr>
            <w:tcW w:w="0" w:type="auto"/>
            <w:shd w:val="clear" w:color="000000" w:fill="808080"/>
            <w:vAlign w:val="center"/>
            <w:hideMark/>
          </w:tcPr>
          <w:p w14:paraId="55F46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52,26</w:t>
            </w:r>
          </w:p>
        </w:tc>
      </w:tr>
      <w:tr w:rsidR="00584043" w:rsidRPr="00584043" w14:paraId="583C475D" w14:textId="77777777" w:rsidTr="00584043">
        <w:trPr>
          <w:trHeight w:val="20"/>
        </w:trPr>
        <w:tc>
          <w:tcPr>
            <w:tcW w:w="0" w:type="auto"/>
            <w:shd w:val="clear" w:color="000000" w:fill="808080"/>
            <w:vAlign w:val="center"/>
            <w:hideMark/>
          </w:tcPr>
          <w:p w14:paraId="46EA24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1F8F8A6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60BE3A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7CD48F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018131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167,1</w:t>
            </w:r>
          </w:p>
        </w:tc>
        <w:tc>
          <w:tcPr>
            <w:tcW w:w="0" w:type="auto"/>
            <w:shd w:val="clear" w:color="000000" w:fill="808080"/>
            <w:vAlign w:val="center"/>
            <w:hideMark/>
          </w:tcPr>
          <w:p w14:paraId="545024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164,9</w:t>
            </w:r>
          </w:p>
        </w:tc>
        <w:tc>
          <w:tcPr>
            <w:tcW w:w="0" w:type="auto"/>
            <w:shd w:val="clear" w:color="000000" w:fill="808080"/>
            <w:vAlign w:val="center"/>
            <w:hideMark/>
          </w:tcPr>
          <w:p w14:paraId="219C5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000000" w:fill="808080"/>
            <w:vAlign w:val="center"/>
            <w:hideMark/>
          </w:tcPr>
          <w:p w14:paraId="05663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000000" w:fill="808080"/>
            <w:vAlign w:val="center"/>
            <w:hideMark/>
          </w:tcPr>
          <w:p w14:paraId="3E31F9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000000" w:fill="808080"/>
            <w:vAlign w:val="center"/>
            <w:hideMark/>
          </w:tcPr>
          <w:p w14:paraId="1E390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000000" w:fill="808080"/>
            <w:vAlign w:val="center"/>
            <w:hideMark/>
          </w:tcPr>
          <w:p w14:paraId="0C635C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000000" w:fill="808080"/>
            <w:vAlign w:val="center"/>
            <w:hideMark/>
          </w:tcPr>
          <w:p w14:paraId="5AEA9A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160,1</w:t>
            </w:r>
          </w:p>
        </w:tc>
        <w:tc>
          <w:tcPr>
            <w:tcW w:w="0" w:type="auto"/>
            <w:shd w:val="clear" w:color="000000" w:fill="808080"/>
            <w:vAlign w:val="center"/>
            <w:hideMark/>
          </w:tcPr>
          <w:p w14:paraId="75299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160,1</w:t>
            </w:r>
          </w:p>
        </w:tc>
      </w:tr>
      <w:tr w:rsidR="00584043" w:rsidRPr="00584043" w14:paraId="4092E64D" w14:textId="77777777" w:rsidTr="00584043">
        <w:trPr>
          <w:trHeight w:val="20"/>
        </w:trPr>
        <w:tc>
          <w:tcPr>
            <w:tcW w:w="0" w:type="auto"/>
            <w:shd w:val="clear" w:color="000000" w:fill="808080"/>
            <w:vAlign w:val="center"/>
            <w:hideMark/>
          </w:tcPr>
          <w:p w14:paraId="1B8A9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30127D2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5058EE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7ECC3F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CBD2A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c>
          <w:tcPr>
            <w:tcW w:w="0" w:type="auto"/>
            <w:shd w:val="clear" w:color="000000" w:fill="808080"/>
            <w:vAlign w:val="center"/>
            <w:hideMark/>
          </w:tcPr>
          <w:p w14:paraId="0012AF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86,6%</w:t>
            </w:r>
          </w:p>
        </w:tc>
        <w:tc>
          <w:tcPr>
            <w:tcW w:w="0" w:type="auto"/>
            <w:shd w:val="clear" w:color="000000" w:fill="808080"/>
            <w:vAlign w:val="center"/>
            <w:hideMark/>
          </w:tcPr>
          <w:p w14:paraId="67EC82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000000" w:fill="808080"/>
            <w:vAlign w:val="center"/>
            <w:hideMark/>
          </w:tcPr>
          <w:p w14:paraId="77464D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000000" w:fill="808080"/>
            <w:vAlign w:val="center"/>
            <w:hideMark/>
          </w:tcPr>
          <w:p w14:paraId="5F0D47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000000" w:fill="808080"/>
            <w:vAlign w:val="center"/>
            <w:hideMark/>
          </w:tcPr>
          <w:p w14:paraId="1B833B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000000" w:fill="808080"/>
            <w:vAlign w:val="center"/>
            <w:hideMark/>
          </w:tcPr>
          <w:p w14:paraId="14897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000000" w:fill="808080"/>
            <w:vAlign w:val="center"/>
            <w:hideMark/>
          </w:tcPr>
          <w:p w14:paraId="78245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w:t>
            </w:r>
          </w:p>
        </w:tc>
        <w:tc>
          <w:tcPr>
            <w:tcW w:w="0" w:type="auto"/>
            <w:shd w:val="clear" w:color="000000" w:fill="808080"/>
            <w:vAlign w:val="center"/>
            <w:hideMark/>
          </w:tcPr>
          <w:p w14:paraId="2637AA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w:t>
            </w:r>
          </w:p>
        </w:tc>
      </w:tr>
      <w:tr w:rsidR="00584043" w:rsidRPr="00584043" w14:paraId="66F0C016" w14:textId="77777777" w:rsidTr="00584043">
        <w:trPr>
          <w:trHeight w:val="20"/>
        </w:trPr>
        <w:tc>
          <w:tcPr>
            <w:tcW w:w="0" w:type="auto"/>
            <w:shd w:val="clear" w:color="000000" w:fill="808080"/>
            <w:vAlign w:val="center"/>
            <w:hideMark/>
          </w:tcPr>
          <w:p w14:paraId="5E9A00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551A907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77264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12DBCD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1554D4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000000" w:fill="808080"/>
            <w:vAlign w:val="center"/>
            <w:hideMark/>
          </w:tcPr>
          <w:p w14:paraId="725674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974</w:t>
            </w:r>
          </w:p>
        </w:tc>
        <w:tc>
          <w:tcPr>
            <w:tcW w:w="0" w:type="auto"/>
            <w:shd w:val="clear" w:color="000000" w:fill="808080"/>
            <w:vAlign w:val="center"/>
            <w:hideMark/>
          </w:tcPr>
          <w:p w14:paraId="79CC6E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32ABE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090DB1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6D5866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736193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1431</w:t>
            </w:r>
          </w:p>
        </w:tc>
        <w:tc>
          <w:tcPr>
            <w:tcW w:w="0" w:type="auto"/>
            <w:shd w:val="clear" w:color="000000" w:fill="808080"/>
            <w:vAlign w:val="center"/>
            <w:hideMark/>
          </w:tcPr>
          <w:p w14:paraId="01690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1514</w:t>
            </w:r>
          </w:p>
        </w:tc>
        <w:tc>
          <w:tcPr>
            <w:tcW w:w="0" w:type="auto"/>
            <w:shd w:val="clear" w:color="000000" w:fill="808080"/>
            <w:vAlign w:val="center"/>
            <w:hideMark/>
          </w:tcPr>
          <w:p w14:paraId="345CCB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1514</w:t>
            </w:r>
          </w:p>
        </w:tc>
      </w:tr>
      <w:tr w:rsidR="00584043" w:rsidRPr="00584043" w14:paraId="7C3D7BF6" w14:textId="77777777" w:rsidTr="00584043">
        <w:trPr>
          <w:trHeight w:val="20"/>
        </w:trPr>
        <w:tc>
          <w:tcPr>
            <w:tcW w:w="0" w:type="auto"/>
            <w:shd w:val="clear" w:color="000000" w:fill="808080"/>
            <w:vAlign w:val="center"/>
            <w:hideMark/>
          </w:tcPr>
          <w:p w14:paraId="3D05F3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2852E6E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0F6FF1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48D92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562AC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33,952</w:t>
            </w:r>
          </w:p>
        </w:tc>
        <w:tc>
          <w:tcPr>
            <w:tcW w:w="0" w:type="auto"/>
            <w:shd w:val="clear" w:color="000000" w:fill="808080"/>
            <w:vAlign w:val="center"/>
            <w:hideMark/>
          </w:tcPr>
          <w:p w14:paraId="43647C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34,250</w:t>
            </w:r>
          </w:p>
        </w:tc>
        <w:tc>
          <w:tcPr>
            <w:tcW w:w="0" w:type="auto"/>
            <w:shd w:val="clear" w:color="000000" w:fill="808080"/>
            <w:vAlign w:val="center"/>
            <w:hideMark/>
          </w:tcPr>
          <w:p w14:paraId="010C67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3,221</w:t>
            </w:r>
          </w:p>
        </w:tc>
        <w:tc>
          <w:tcPr>
            <w:tcW w:w="0" w:type="auto"/>
            <w:shd w:val="clear" w:color="000000" w:fill="808080"/>
            <w:vAlign w:val="center"/>
            <w:hideMark/>
          </w:tcPr>
          <w:p w14:paraId="53E0E2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3,250</w:t>
            </w:r>
          </w:p>
        </w:tc>
        <w:tc>
          <w:tcPr>
            <w:tcW w:w="0" w:type="auto"/>
            <w:shd w:val="clear" w:color="000000" w:fill="808080"/>
            <w:vAlign w:val="center"/>
            <w:hideMark/>
          </w:tcPr>
          <w:p w14:paraId="7563FE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3,279</w:t>
            </w:r>
          </w:p>
        </w:tc>
        <w:tc>
          <w:tcPr>
            <w:tcW w:w="0" w:type="auto"/>
            <w:shd w:val="clear" w:color="000000" w:fill="808080"/>
            <w:vAlign w:val="center"/>
            <w:hideMark/>
          </w:tcPr>
          <w:p w14:paraId="182963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3,309</w:t>
            </w:r>
          </w:p>
        </w:tc>
        <w:tc>
          <w:tcPr>
            <w:tcW w:w="0" w:type="auto"/>
            <w:shd w:val="clear" w:color="000000" w:fill="808080"/>
            <w:vAlign w:val="center"/>
            <w:hideMark/>
          </w:tcPr>
          <w:p w14:paraId="06D659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3,339</w:t>
            </w:r>
          </w:p>
        </w:tc>
        <w:tc>
          <w:tcPr>
            <w:tcW w:w="0" w:type="auto"/>
            <w:shd w:val="clear" w:color="000000" w:fill="808080"/>
            <w:vAlign w:val="center"/>
            <w:hideMark/>
          </w:tcPr>
          <w:p w14:paraId="682DC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3,203</w:t>
            </w:r>
          </w:p>
        </w:tc>
        <w:tc>
          <w:tcPr>
            <w:tcW w:w="0" w:type="auto"/>
            <w:shd w:val="clear" w:color="000000" w:fill="808080"/>
            <w:vAlign w:val="center"/>
            <w:hideMark/>
          </w:tcPr>
          <w:p w14:paraId="3ECDE7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3,507</w:t>
            </w:r>
          </w:p>
        </w:tc>
      </w:tr>
      <w:tr w:rsidR="00584043" w:rsidRPr="00584043" w14:paraId="47CEFD84" w14:textId="77777777" w:rsidTr="00584043">
        <w:trPr>
          <w:trHeight w:val="20"/>
        </w:trPr>
        <w:tc>
          <w:tcPr>
            <w:tcW w:w="0" w:type="auto"/>
            <w:shd w:val="clear" w:color="000000" w:fill="808080"/>
            <w:vAlign w:val="center"/>
            <w:hideMark/>
          </w:tcPr>
          <w:p w14:paraId="5DC97B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158D6C8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6D897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4CFB65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6379A1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C2DE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89A6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72577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3636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80E1B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03DF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5419B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0EAB9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5AEB335" w14:textId="77777777" w:rsidTr="00584043">
        <w:trPr>
          <w:trHeight w:val="20"/>
        </w:trPr>
        <w:tc>
          <w:tcPr>
            <w:tcW w:w="0" w:type="auto"/>
            <w:shd w:val="clear" w:color="000000" w:fill="808080"/>
            <w:vAlign w:val="center"/>
            <w:hideMark/>
          </w:tcPr>
          <w:p w14:paraId="6AE088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42E8EE8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7D129C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4E0EED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2DA816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466FC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E032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A5F0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A7BFB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17ACE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F4BA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46B2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CE20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D3209CF" w14:textId="77777777" w:rsidTr="00584043">
        <w:trPr>
          <w:trHeight w:val="20"/>
        </w:trPr>
        <w:tc>
          <w:tcPr>
            <w:tcW w:w="0" w:type="auto"/>
            <w:shd w:val="clear" w:color="000000" w:fill="808080"/>
            <w:vAlign w:val="center"/>
            <w:hideMark/>
          </w:tcPr>
          <w:p w14:paraId="1A1DA5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7E5AC1B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7AC6D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3A69BC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5804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4FA14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901E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98708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C6E74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47F89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BBDC2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9CB97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28BE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371ECCA9" w14:textId="77777777" w:rsidTr="00584043">
        <w:trPr>
          <w:trHeight w:val="20"/>
        </w:trPr>
        <w:tc>
          <w:tcPr>
            <w:tcW w:w="0" w:type="auto"/>
            <w:shd w:val="clear" w:color="000000" w:fill="808080"/>
            <w:vAlign w:val="center"/>
            <w:hideMark/>
          </w:tcPr>
          <w:p w14:paraId="63AF3D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54C67A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5D4762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68F63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5E9BE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32EF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B7A60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20E0D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C46AF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EC16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0C298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2FDD1E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0FA8D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5ABFB0B8" w14:textId="77777777" w:rsidTr="00584043">
        <w:trPr>
          <w:trHeight w:val="20"/>
        </w:trPr>
        <w:tc>
          <w:tcPr>
            <w:tcW w:w="0" w:type="auto"/>
            <w:gridSpan w:val="13"/>
            <w:shd w:val="clear" w:color="000000" w:fill="BDD7EE"/>
            <w:vAlign w:val="center"/>
            <w:hideMark/>
          </w:tcPr>
          <w:p w14:paraId="339E4B68"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№3 ООО «Теплоэнергетик»</w:t>
            </w:r>
          </w:p>
        </w:tc>
      </w:tr>
      <w:tr w:rsidR="00584043" w:rsidRPr="00584043" w14:paraId="1B0B65D7" w14:textId="77777777" w:rsidTr="00584043">
        <w:trPr>
          <w:trHeight w:val="20"/>
        </w:trPr>
        <w:tc>
          <w:tcPr>
            <w:tcW w:w="0" w:type="auto"/>
            <w:gridSpan w:val="3"/>
            <w:shd w:val="clear" w:color="auto" w:fill="auto"/>
            <w:vAlign w:val="center"/>
            <w:hideMark/>
          </w:tcPr>
          <w:p w14:paraId="06EB57D1"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0D949FA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7</w:t>
            </w:r>
          </w:p>
        </w:tc>
        <w:tc>
          <w:tcPr>
            <w:tcW w:w="0" w:type="auto"/>
            <w:gridSpan w:val="9"/>
            <w:shd w:val="clear" w:color="auto" w:fill="auto"/>
            <w:vAlign w:val="center"/>
            <w:hideMark/>
          </w:tcPr>
          <w:p w14:paraId="19BDA263"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№1, эксплуатирующая организация - ООО «Теплоэнергетик», ЕТО №3</w:t>
            </w:r>
          </w:p>
        </w:tc>
      </w:tr>
      <w:tr w:rsidR="00584043" w:rsidRPr="00584043" w14:paraId="4073FE86" w14:textId="77777777" w:rsidTr="00584043">
        <w:trPr>
          <w:trHeight w:val="20"/>
        </w:trPr>
        <w:tc>
          <w:tcPr>
            <w:tcW w:w="0" w:type="auto"/>
            <w:shd w:val="clear" w:color="auto" w:fill="auto"/>
            <w:vAlign w:val="center"/>
            <w:hideMark/>
          </w:tcPr>
          <w:p w14:paraId="1F4EB3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94C4A1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EC37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C5DE0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8845D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290B73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374B3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5C4DB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2B6E61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449CB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4BA36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580C25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c>
          <w:tcPr>
            <w:tcW w:w="0" w:type="auto"/>
            <w:shd w:val="clear" w:color="auto" w:fill="auto"/>
            <w:vAlign w:val="center"/>
            <w:hideMark/>
          </w:tcPr>
          <w:p w14:paraId="64FC5C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33,22</w:t>
            </w:r>
          </w:p>
        </w:tc>
      </w:tr>
      <w:tr w:rsidR="00584043" w:rsidRPr="00584043" w14:paraId="7C76B265" w14:textId="77777777" w:rsidTr="00584043">
        <w:trPr>
          <w:trHeight w:val="20"/>
        </w:trPr>
        <w:tc>
          <w:tcPr>
            <w:tcW w:w="0" w:type="auto"/>
            <w:shd w:val="clear" w:color="auto" w:fill="auto"/>
            <w:vAlign w:val="center"/>
            <w:hideMark/>
          </w:tcPr>
          <w:p w14:paraId="3CF824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69C7FA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CDA75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33E21E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4C4A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23,59</w:t>
            </w:r>
          </w:p>
        </w:tc>
        <w:tc>
          <w:tcPr>
            <w:tcW w:w="0" w:type="auto"/>
            <w:shd w:val="clear" w:color="auto" w:fill="auto"/>
            <w:vAlign w:val="center"/>
            <w:hideMark/>
          </w:tcPr>
          <w:p w14:paraId="07A052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23,59</w:t>
            </w:r>
          </w:p>
        </w:tc>
        <w:tc>
          <w:tcPr>
            <w:tcW w:w="0" w:type="auto"/>
            <w:shd w:val="clear" w:color="auto" w:fill="auto"/>
            <w:vAlign w:val="center"/>
            <w:hideMark/>
          </w:tcPr>
          <w:p w14:paraId="2C7C98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42E6F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3208EB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1B3903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7556AD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23,61</w:t>
            </w:r>
          </w:p>
        </w:tc>
        <w:tc>
          <w:tcPr>
            <w:tcW w:w="0" w:type="auto"/>
            <w:shd w:val="clear" w:color="auto" w:fill="auto"/>
            <w:vAlign w:val="center"/>
            <w:hideMark/>
          </w:tcPr>
          <w:p w14:paraId="193A7F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23,62</w:t>
            </w:r>
          </w:p>
        </w:tc>
        <w:tc>
          <w:tcPr>
            <w:tcW w:w="0" w:type="auto"/>
            <w:shd w:val="clear" w:color="auto" w:fill="auto"/>
            <w:vAlign w:val="center"/>
            <w:hideMark/>
          </w:tcPr>
          <w:p w14:paraId="7440F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23,63</w:t>
            </w:r>
          </w:p>
        </w:tc>
      </w:tr>
      <w:tr w:rsidR="00584043" w:rsidRPr="00584043" w14:paraId="2116FCFF" w14:textId="77777777" w:rsidTr="00584043">
        <w:trPr>
          <w:trHeight w:val="20"/>
        </w:trPr>
        <w:tc>
          <w:tcPr>
            <w:tcW w:w="0" w:type="auto"/>
            <w:shd w:val="clear" w:color="auto" w:fill="auto"/>
            <w:vAlign w:val="center"/>
            <w:hideMark/>
          </w:tcPr>
          <w:p w14:paraId="70A6C9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990C4A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1D42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36CA4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FF6E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73F78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9062E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0D22F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109CC6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974C6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FE819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6314A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C15F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r>
      <w:tr w:rsidR="00584043" w:rsidRPr="00584043" w14:paraId="2BE0DBDE" w14:textId="77777777" w:rsidTr="00584043">
        <w:trPr>
          <w:trHeight w:val="20"/>
        </w:trPr>
        <w:tc>
          <w:tcPr>
            <w:tcW w:w="0" w:type="auto"/>
            <w:shd w:val="clear" w:color="auto" w:fill="auto"/>
            <w:vAlign w:val="center"/>
            <w:hideMark/>
          </w:tcPr>
          <w:p w14:paraId="09F481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418F48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C6A92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F70D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60E4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67,345</w:t>
            </w:r>
          </w:p>
        </w:tc>
        <w:tc>
          <w:tcPr>
            <w:tcW w:w="0" w:type="auto"/>
            <w:shd w:val="clear" w:color="auto" w:fill="auto"/>
            <w:vAlign w:val="center"/>
            <w:hideMark/>
          </w:tcPr>
          <w:p w14:paraId="3CD853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71,392</w:t>
            </w:r>
          </w:p>
        </w:tc>
        <w:tc>
          <w:tcPr>
            <w:tcW w:w="0" w:type="auto"/>
            <w:shd w:val="clear" w:color="auto" w:fill="auto"/>
            <w:vAlign w:val="center"/>
            <w:hideMark/>
          </w:tcPr>
          <w:p w14:paraId="520D3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603F7D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7EAEF5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191DA1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20BA1C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66,437</w:t>
            </w:r>
          </w:p>
        </w:tc>
        <w:tc>
          <w:tcPr>
            <w:tcW w:w="0" w:type="auto"/>
            <w:shd w:val="clear" w:color="auto" w:fill="auto"/>
            <w:vAlign w:val="center"/>
            <w:hideMark/>
          </w:tcPr>
          <w:p w14:paraId="1EF044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66,473</w:t>
            </w:r>
          </w:p>
        </w:tc>
        <w:tc>
          <w:tcPr>
            <w:tcW w:w="0" w:type="auto"/>
            <w:shd w:val="clear" w:color="auto" w:fill="auto"/>
            <w:vAlign w:val="center"/>
            <w:hideMark/>
          </w:tcPr>
          <w:p w14:paraId="02810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66,490</w:t>
            </w:r>
          </w:p>
        </w:tc>
      </w:tr>
      <w:tr w:rsidR="00584043" w:rsidRPr="00584043" w14:paraId="363B7E25" w14:textId="77777777" w:rsidTr="00584043">
        <w:trPr>
          <w:trHeight w:val="20"/>
        </w:trPr>
        <w:tc>
          <w:tcPr>
            <w:tcW w:w="0" w:type="auto"/>
            <w:shd w:val="clear" w:color="auto" w:fill="auto"/>
            <w:vAlign w:val="center"/>
            <w:hideMark/>
          </w:tcPr>
          <w:p w14:paraId="6C5F8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28E3B2E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25272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00DCE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CCADB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6D4F3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139F3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5EE918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2F4B1B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6F6FE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334876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7DFB31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28ADFF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160,0</w:t>
            </w:r>
          </w:p>
        </w:tc>
      </w:tr>
      <w:tr w:rsidR="00584043" w:rsidRPr="00584043" w14:paraId="3F282714" w14:textId="77777777" w:rsidTr="00584043">
        <w:trPr>
          <w:trHeight w:val="20"/>
        </w:trPr>
        <w:tc>
          <w:tcPr>
            <w:tcW w:w="0" w:type="auto"/>
            <w:shd w:val="clear" w:color="auto" w:fill="auto"/>
            <w:vAlign w:val="center"/>
            <w:hideMark/>
          </w:tcPr>
          <w:p w14:paraId="236312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AB7866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DAC4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5CFBF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F919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5845D3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09C3CE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37CE2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7BF1A4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00495A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192E0F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1721A3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0089BD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r>
      <w:tr w:rsidR="00584043" w:rsidRPr="00584043" w14:paraId="70E4C232" w14:textId="77777777" w:rsidTr="00584043">
        <w:trPr>
          <w:trHeight w:val="20"/>
        </w:trPr>
        <w:tc>
          <w:tcPr>
            <w:tcW w:w="0" w:type="auto"/>
            <w:shd w:val="clear" w:color="auto" w:fill="auto"/>
            <w:vAlign w:val="center"/>
            <w:hideMark/>
          </w:tcPr>
          <w:p w14:paraId="027002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E25E75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F282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349AB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C38A6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145D3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2149</w:t>
            </w:r>
          </w:p>
        </w:tc>
        <w:tc>
          <w:tcPr>
            <w:tcW w:w="0" w:type="auto"/>
            <w:shd w:val="clear" w:color="auto" w:fill="auto"/>
            <w:vAlign w:val="center"/>
            <w:hideMark/>
          </w:tcPr>
          <w:p w14:paraId="57A167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661512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517C40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26BD0A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3D3A09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2000</w:t>
            </w:r>
          </w:p>
        </w:tc>
        <w:tc>
          <w:tcPr>
            <w:tcW w:w="0" w:type="auto"/>
            <w:shd w:val="clear" w:color="auto" w:fill="auto"/>
            <w:vAlign w:val="center"/>
            <w:hideMark/>
          </w:tcPr>
          <w:p w14:paraId="7696BC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2001</w:t>
            </w:r>
          </w:p>
        </w:tc>
        <w:tc>
          <w:tcPr>
            <w:tcW w:w="0" w:type="auto"/>
            <w:shd w:val="clear" w:color="auto" w:fill="auto"/>
            <w:vAlign w:val="center"/>
            <w:hideMark/>
          </w:tcPr>
          <w:p w14:paraId="0FC418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2002</w:t>
            </w:r>
          </w:p>
        </w:tc>
      </w:tr>
      <w:tr w:rsidR="00584043" w:rsidRPr="00584043" w14:paraId="3FD2A5AD" w14:textId="77777777" w:rsidTr="00584043">
        <w:trPr>
          <w:trHeight w:val="20"/>
        </w:trPr>
        <w:tc>
          <w:tcPr>
            <w:tcW w:w="0" w:type="auto"/>
            <w:shd w:val="clear" w:color="auto" w:fill="auto"/>
            <w:vAlign w:val="center"/>
            <w:hideMark/>
          </w:tcPr>
          <w:p w14:paraId="12FAE6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E793E1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4C505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0AF59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21B80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6,219</w:t>
            </w:r>
          </w:p>
        </w:tc>
        <w:tc>
          <w:tcPr>
            <w:tcW w:w="0" w:type="auto"/>
            <w:shd w:val="clear" w:color="auto" w:fill="auto"/>
            <w:vAlign w:val="center"/>
            <w:hideMark/>
          </w:tcPr>
          <w:p w14:paraId="142BB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6,216</w:t>
            </w:r>
          </w:p>
        </w:tc>
        <w:tc>
          <w:tcPr>
            <w:tcW w:w="0" w:type="auto"/>
            <w:shd w:val="clear" w:color="auto" w:fill="auto"/>
            <w:vAlign w:val="center"/>
            <w:hideMark/>
          </w:tcPr>
          <w:p w14:paraId="6BE14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6,213</w:t>
            </w:r>
          </w:p>
        </w:tc>
        <w:tc>
          <w:tcPr>
            <w:tcW w:w="0" w:type="auto"/>
            <w:shd w:val="clear" w:color="auto" w:fill="auto"/>
            <w:vAlign w:val="center"/>
            <w:hideMark/>
          </w:tcPr>
          <w:p w14:paraId="3D10AC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6,209</w:t>
            </w:r>
          </w:p>
        </w:tc>
        <w:tc>
          <w:tcPr>
            <w:tcW w:w="0" w:type="auto"/>
            <w:shd w:val="clear" w:color="auto" w:fill="auto"/>
            <w:vAlign w:val="center"/>
            <w:hideMark/>
          </w:tcPr>
          <w:p w14:paraId="43B07A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6,206</w:t>
            </w:r>
          </w:p>
        </w:tc>
        <w:tc>
          <w:tcPr>
            <w:tcW w:w="0" w:type="auto"/>
            <w:shd w:val="clear" w:color="auto" w:fill="auto"/>
            <w:vAlign w:val="center"/>
            <w:hideMark/>
          </w:tcPr>
          <w:p w14:paraId="645AF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6,203</w:t>
            </w:r>
          </w:p>
        </w:tc>
        <w:tc>
          <w:tcPr>
            <w:tcW w:w="0" w:type="auto"/>
            <w:shd w:val="clear" w:color="auto" w:fill="auto"/>
            <w:vAlign w:val="center"/>
            <w:hideMark/>
          </w:tcPr>
          <w:p w14:paraId="116663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6,200</w:t>
            </w:r>
          </w:p>
        </w:tc>
        <w:tc>
          <w:tcPr>
            <w:tcW w:w="0" w:type="auto"/>
            <w:shd w:val="clear" w:color="auto" w:fill="auto"/>
            <w:vAlign w:val="center"/>
            <w:hideMark/>
          </w:tcPr>
          <w:p w14:paraId="200F92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6,184</w:t>
            </w:r>
          </w:p>
        </w:tc>
        <w:tc>
          <w:tcPr>
            <w:tcW w:w="0" w:type="auto"/>
            <w:shd w:val="clear" w:color="auto" w:fill="auto"/>
            <w:vAlign w:val="center"/>
            <w:hideMark/>
          </w:tcPr>
          <w:p w14:paraId="1069A4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6,156</w:t>
            </w:r>
          </w:p>
        </w:tc>
      </w:tr>
      <w:tr w:rsidR="00584043" w:rsidRPr="00584043" w14:paraId="20827A76" w14:textId="77777777" w:rsidTr="00584043">
        <w:trPr>
          <w:trHeight w:val="20"/>
        </w:trPr>
        <w:tc>
          <w:tcPr>
            <w:tcW w:w="0" w:type="auto"/>
            <w:shd w:val="clear" w:color="auto" w:fill="auto"/>
            <w:vAlign w:val="center"/>
            <w:hideMark/>
          </w:tcPr>
          <w:p w14:paraId="0F2AB2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406B5E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407DE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A1DC3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2E26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F0DB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243D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58C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D5A6B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E0A3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E9C0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86C6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8B0D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1287B91" w14:textId="77777777" w:rsidTr="00584043">
        <w:trPr>
          <w:trHeight w:val="20"/>
        </w:trPr>
        <w:tc>
          <w:tcPr>
            <w:tcW w:w="0" w:type="auto"/>
            <w:shd w:val="clear" w:color="auto" w:fill="auto"/>
            <w:vAlign w:val="center"/>
            <w:hideMark/>
          </w:tcPr>
          <w:p w14:paraId="48A0B6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883E2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682B2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F1646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4AE80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92DB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0C0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C374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59A2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AAAC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996A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943F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622B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4B7BCEB" w14:textId="77777777" w:rsidTr="00584043">
        <w:trPr>
          <w:trHeight w:val="20"/>
        </w:trPr>
        <w:tc>
          <w:tcPr>
            <w:tcW w:w="0" w:type="auto"/>
            <w:shd w:val="clear" w:color="auto" w:fill="auto"/>
            <w:vAlign w:val="center"/>
            <w:hideMark/>
          </w:tcPr>
          <w:p w14:paraId="19193F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8A1E6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6062A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5A0D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522A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4540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D5CF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9869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034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39DA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7B9D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662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4D2C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773B838" w14:textId="77777777" w:rsidTr="00584043">
        <w:trPr>
          <w:trHeight w:val="20"/>
        </w:trPr>
        <w:tc>
          <w:tcPr>
            <w:tcW w:w="0" w:type="auto"/>
            <w:shd w:val="clear" w:color="auto" w:fill="auto"/>
            <w:vAlign w:val="center"/>
            <w:hideMark/>
          </w:tcPr>
          <w:p w14:paraId="27D75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AFA7F7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6F96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94E48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5252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263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607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1F9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FE464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E32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9D0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D8F1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C743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38F46902" w14:textId="77777777" w:rsidTr="00584043">
        <w:trPr>
          <w:trHeight w:val="20"/>
        </w:trPr>
        <w:tc>
          <w:tcPr>
            <w:tcW w:w="0" w:type="auto"/>
            <w:gridSpan w:val="3"/>
            <w:shd w:val="clear" w:color="auto" w:fill="auto"/>
            <w:vAlign w:val="center"/>
            <w:hideMark/>
          </w:tcPr>
          <w:p w14:paraId="3D6F1895"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A0ED69B"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8</w:t>
            </w:r>
          </w:p>
        </w:tc>
        <w:tc>
          <w:tcPr>
            <w:tcW w:w="0" w:type="auto"/>
            <w:gridSpan w:val="9"/>
            <w:shd w:val="clear" w:color="auto" w:fill="auto"/>
            <w:vAlign w:val="center"/>
            <w:hideMark/>
          </w:tcPr>
          <w:p w14:paraId="564BE747"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№2, эксплуатирующая организация - ООО «Теплоэнергетик», ЕТО №3</w:t>
            </w:r>
          </w:p>
        </w:tc>
      </w:tr>
      <w:tr w:rsidR="00584043" w:rsidRPr="00584043" w14:paraId="369FD6B3" w14:textId="77777777" w:rsidTr="00584043">
        <w:trPr>
          <w:trHeight w:val="20"/>
        </w:trPr>
        <w:tc>
          <w:tcPr>
            <w:tcW w:w="0" w:type="auto"/>
            <w:shd w:val="clear" w:color="auto" w:fill="auto"/>
            <w:vAlign w:val="center"/>
            <w:hideMark/>
          </w:tcPr>
          <w:p w14:paraId="136D3F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1385F8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AB56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C5B1D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E9319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2C46A0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2C9521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702BBF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59569A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6A64B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35028F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3E3D4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51013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60,00</w:t>
            </w:r>
          </w:p>
        </w:tc>
      </w:tr>
      <w:tr w:rsidR="00584043" w:rsidRPr="00584043" w14:paraId="0E800888" w14:textId="77777777" w:rsidTr="00584043">
        <w:trPr>
          <w:trHeight w:val="20"/>
        </w:trPr>
        <w:tc>
          <w:tcPr>
            <w:tcW w:w="0" w:type="auto"/>
            <w:shd w:val="clear" w:color="auto" w:fill="auto"/>
            <w:vAlign w:val="center"/>
            <w:hideMark/>
          </w:tcPr>
          <w:p w14:paraId="2CFC59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7FED67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3675FA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671DC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BC2DA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7D570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0EC0F4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1B5DF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52,14</w:t>
            </w:r>
          </w:p>
        </w:tc>
        <w:tc>
          <w:tcPr>
            <w:tcW w:w="0" w:type="auto"/>
            <w:shd w:val="clear" w:color="auto" w:fill="auto"/>
            <w:vAlign w:val="center"/>
            <w:hideMark/>
          </w:tcPr>
          <w:p w14:paraId="7DDF6C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shd w:val="clear" w:color="auto" w:fill="auto"/>
            <w:vAlign w:val="center"/>
            <w:hideMark/>
          </w:tcPr>
          <w:p w14:paraId="7F61F2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52,15</w:t>
            </w:r>
          </w:p>
        </w:tc>
        <w:tc>
          <w:tcPr>
            <w:tcW w:w="0" w:type="auto"/>
            <w:shd w:val="clear" w:color="auto" w:fill="auto"/>
            <w:vAlign w:val="center"/>
            <w:hideMark/>
          </w:tcPr>
          <w:p w14:paraId="6B9CF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52,21</w:t>
            </w:r>
          </w:p>
        </w:tc>
        <w:tc>
          <w:tcPr>
            <w:tcW w:w="0" w:type="auto"/>
            <w:shd w:val="clear" w:color="auto" w:fill="auto"/>
            <w:vAlign w:val="center"/>
            <w:hideMark/>
          </w:tcPr>
          <w:p w14:paraId="00F396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52,22</w:t>
            </w:r>
          </w:p>
        </w:tc>
        <w:tc>
          <w:tcPr>
            <w:tcW w:w="0" w:type="auto"/>
            <w:shd w:val="clear" w:color="auto" w:fill="auto"/>
            <w:vAlign w:val="center"/>
            <w:hideMark/>
          </w:tcPr>
          <w:p w14:paraId="1BEA81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52,23</w:t>
            </w:r>
          </w:p>
        </w:tc>
      </w:tr>
      <w:tr w:rsidR="00584043" w:rsidRPr="00584043" w14:paraId="5735D188" w14:textId="77777777" w:rsidTr="00584043">
        <w:trPr>
          <w:trHeight w:val="20"/>
        </w:trPr>
        <w:tc>
          <w:tcPr>
            <w:tcW w:w="0" w:type="auto"/>
            <w:shd w:val="clear" w:color="auto" w:fill="auto"/>
            <w:vAlign w:val="center"/>
            <w:hideMark/>
          </w:tcPr>
          <w:p w14:paraId="60D3F2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E055D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6EF1D6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EC44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FB48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752C0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357AE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465C7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636AB7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10001C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6F54C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236162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6A1F8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r>
      <w:tr w:rsidR="00584043" w:rsidRPr="00584043" w14:paraId="140E2BBD" w14:textId="77777777" w:rsidTr="00584043">
        <w:trPr>
          <w:trHeight w:val="20"/>
        </w:trPr>
        <w:tc>
          <w:tcPr>
            <w:tcW w:w="0" w:type="auto"/>
            <w:shd w:val="clear" w:color="auto" w:fill="auto"/>
            <w:vAlign w:val="center"/>
            <w:hideMark/>
          </w:tcPr>
          <w:p w14:paraId="46B43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B1F2C0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5E947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16A2C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01410E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181,331</w:t>
            </w:r>
          </w:p>
        </w:tc>
        <w:tc>
          <w:tcPr>
            <w:tcW w:w="0" w:type="auto"/>
            <w:shd w:val="clear" w:color="auto" w:fill="auto"/>
            <w:vAlign w:val="center"/>
            <w:hideMark/>
          </w:tcPr>
          <w:p w14:paraId="37CB29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201,789</w:t>
            </w:r>
          </w:p>
        </w:tc>
        <w:tc>
          <w:tcPr>
            <w:tcW w:w="0" w:type="auto"/>
            <w:shd w:val="clear" w:color="auto" w:fill="auto"/>
            <w:vAlign w:val="center"/>
            <w:hideMark/>
          </w:tcPr>
          <w:p w14:paraId="07FA4A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187,785</w:t>
            </w:r>
          </w:p>
        </w:tc>
        <w:tc>
          <w:tcPr>
            <w:tcW w:w="0" w:type="auto"/>
            <w:shd w:val="clear" w:color="auto" w:fill="auto"/>
            <w:vAlign w:val="center"/>
            <w:hideMark/>
          </w:tcPr>
          <w:p w14:paraId="281660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187,785</w:t>
            </w:r>
          </w:p>
        </w:tc>
        <w:tc>
          <w:tcPr>
            <w:tcW w:w="0" w:type="auto"/>
            <w:shd w:val="clear" w:color="auto" w:fill="auto"/>
            <w:vAlign w:val="center"/>
            <w:hideMark/>
          </w:tcPr>
          <w:p w14:paraId="7D8FE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187,821</w:t>
            </w:r>
          </w:p>
        </w:tc>
        <w:tc>
          <w:tcPr>
            <w:tcW w:w="0" w:type="auto"/>
            <w:shd w:val="clear" w:color="auto" w:fill="auto"/>
            <w:vAlign w:val="center"/>
            <w:hideMark/>
          </w:tcPr>
          <w:p w14:paraId="13A62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187,821</w:t>
            </w:r>
          </w:p>
        </w:tc>
        <w:tc>
          <w:tcPr>
            <w:tcW w:w="0" w:type="auto"/>
            <w:shd w:val="clear" w:color="auto" w:fill="auto"/>
            <w:vAlign w:val="center"/>
            <w:hideMark/>
          </w:tcPr>
          <w:p w14:paraId="691596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188,163</w:t>
            </w:r>
          </w:p>
        </w:tc>
        <w:tc>
          <w:tcPr>
            <w:tcW w:w="0" w:type="auto"/>
            <w:shd w:val="clear" w:color="auto" w:fill="auto"/>
            <w:vAlign w:val="center"/>
            <w:hideMark/>
          </w:tcPr>
          <w:p w14:paraId="7C30E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188,178</w:t>
            </w:r>
          </w:p>
        </w:tc>
        <w:tc>
          <w:tcPr>
            <w:tcW w:w="0" w:type="auto"/>
            <w:shd w:val="clear" w:color="auto" w:fill="auto"/>
            <w:vAlign w:val="center"/>
            <w:hideMark/>
          </w:tcPr>
          <w:p w14:paraId="7C66EF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188,221</w:t>
            </w:r>
          </w:p>
        </w:tc>
      </w:tr>
      <w:tr w:rsidR="00584043" w:rsidRPr="00584043" w14:paraId="7573FBB9" w14:textId="77777777" w:rsidTr="00584043">
        <w:trPr>
          <w:trHeight w:val="20"/>
        </w:trPr>
        <w:tc>
          <w:tcPr>
            <w:tcW w:w="0" w:type="auto"/>
            <w:shd w:val="clear" w:color="auto" w:fill="auto"/>
            <w:vAlign w:val="center"/>
            <w:hideMark/>
          </w:tcPr>
          <w:p w14:paraId="7EB0BB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D201A5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39EF7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4836A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09A46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699778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72EC27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68AACE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7BCCF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01651D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1F395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762A4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c>
          <w:tcPr>
            <w:tcW w:w="0" w:type="auto"/>
            <w:shd w:val="clear" w:color="auto" w:fill="auto"/>
            <w:vAlign w:val="center"/>
            <w:hideMark/>
          </w:tcPr>
          <w:p w14:paraId="4F8D29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151,7</w:t>
            </w:r>
          </w:p>
        </w:tc>
      </w:tr>
      <w:tr w:rsidR="00584043" w:rsidRPr="00584043" w14:paraId="5B2A0628" w14:textId="77777777" w:rsidTr="00584043">
        <w:trPr>
          <w:trHeight w:val="20"/>
        </w:trPr>
        <w:tc>
          <w:tcPr>
            <w:tcW w:w="0" w:type="auto"/>
            <w:shd w:val="clear" w:color="auto" w:fill="auto"/>
            <w:vAlign w:val="center"/>
            <w:hideMark/>
          </w:tcPr>
          <w:p w14:paraId="7D8CD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02D47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4280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F9E2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71C5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91,0%</w:t>
            </w:r>
          </w:p>
        </w:tc>
        <w:tc>
          <w:tcPr>
            <w:tcW w:w="0" w:type="auto"/>
            <w:shd w:val="clear" w:color="auto" w:fill="auto"/>
            <w:vAlign w:val="center"/>
            <w:hideMark/>
          </w:tcPr>
          <w:p w14:paraId="67A03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08548C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2E9B03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0BE680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24E4C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78DDDA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72218A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c>
          <w:tcPr>
            <w:tcW w:w="0" w:type="auto"/>
            <w:shd w:val="clear" w:color="auto" w:fill="auto"/>
            <w:vAlign w:val="center"/>
            <w:hideMark/>
          </w:tcPr>
          <w:p w14:paraId="0BDA92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w:t>
            </w:r>
          </w:p>
        </w:tc>
      </w:tr>
      <w:tr w:rsidR="00584043" w:rsidRPr="00584043" w14:paraId="4D4C3098" w14:textId="77777777" w:rsidTr="00584043">
        <w:trPr>
          <w:trHeight w:val="20"/>
        </w:trPr>
        <w:tc>
          <w:tcPr>
            <w:tcW w:w="0" w:type="auto"/>
            <w:shd w:val="clear" w:color="auto" w:fill="auto"/>
            <w:vAlign w:val="center"/>
            <w:hideMark/>
          </w:tcPr>
          <w:p w14:paraId="763B02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0EEE20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76113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2345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D7549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2015</w:t>
            </w:r>
          </w:p>
        </w:tc>
        <w:tc>
          <w:tcPr>
            <w:tcW w:w="0" w:type="auto"/>
            <w:shd w:val="clear" w:color="auto" w:fill="auto"/>
            <w:vAlign w:val="center"/>
            <w:hideMark/>
          </w:tcPr>
          <w:p w14:paraId="67932C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2242</w:t>
            </w:r>
          </w:p>
        </w:tc>
        <w:tc>
          <w:tcPr>
            <w:tcW w:w="0" w:type="auto"/>
            <w:shd w:val="clear" w:color="auto" w:fill="auto"/>
            <w:vAlign w:val="center"/>
            <w:hideMark/>
          </w:tcPr>
          <w:p w14:paraId="1419E7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2086</w:t>
            </w:r>
          </w:p>
        </w:tc>
        <w:tc>
          <w:tcPr>
            <w:tcW w:w="0" w:type="auto"/>
            <w:shd w:val="clear" w:color="auto" w:fill="auto"/>
            <w:vAlign w:val="center"/>
            <w:hideMark/>
          </w:tcPr>
          <w:p w14:paraId="40E3E1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2086</w:t>
            </w:r>
          </w:p>
        </w:tc>
        <w:tc>
          <w:tcPr>
            <w:tcW w:w="0" w:type="auto"/>
            <w:shd w:val="clear" w:color="auto" w:fill="auto"/>
            <w:vAlign w:val="center"/>
            <w:hideMark/>
          </w:tcPr>
          <w:p w14:paraId="01514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2087</w:t>
            </w:r>
          </w:p>
        </w:tc>
        <w:tc>
          <w:tcPr>
            <w:tcW w:w="0" w:type="auto"/>
            <w:shd w:val="clear" w:color="auto" w:fill="auto"/>
            <w:vAlign w:val="center"/>
            <w:hideMark/>
          </w:tcPr>
          <w:p w14:paraId="267A94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2087</w:t>
            </w:r>
          </w:p>
        </w:tc>
        <w:tc>
          <w:tcPr>
            <w:tcW w:w="0" w:type="auto"/>
            <w:shd w:val="clear" w:color="auto" w:fill="auto"/>
            <w:vAlign w:val="center"/>
            <w:hideMark/>
          </w:tcPr>
          <w:p w14:paraId="47A355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2091</w:t>
            </w:r>
          </w:p>
        </w:tc>
        <w:tc>
          <w:tcPr>
            <w:tcW w:w="0" w:type="auto"/>
            <w:shd w:val="clear" w:color="auto" w:fill="auto"/>
            <w:vAlign w:val="center"/>
            <w:hideMark/>
          </w:tcPr>
          <w:p w14:paraId="600D28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2091</w:t>
            </w:r>
          </w:p>
        </w:tc>
        <w:tc>
          <w:tcPr>
            <w:tcW w:w="0" w:type="auto"/>
            <w:shd w:val="clear" w:color="auto" w:fill="auto"/>
            <w:vAlign w:val="center"/>
            <w:hideMark/>
          </w:tcPr>
          <w:p w14:paraId="73E257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3137</w:t>
            </w:r>
          </w:p>
        </w:tc>
      </w:tr>
      <w:tr w:rsidR="00584043" w:rsidRPr="00584043" w14:paraId="47BC84B1" w14:textId="77777777" w:rsidTr="00584043">
        <w:trPr>
          <w:trHeight w:val="20"/>
        </w:trPr>
        <w:tc>
          <w:tcPr>
            <w:tcW w:w="0" w:type="auto"/>
            <w:shd w:val="clear" w:color="auto" w:fill="auto"/>
            <w:vAlign w:val="center"/>
            <w:hideMark/>
          </w:tcPr>
          <w:p w14:paraId="7EF10F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0F4807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EF092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E35A5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5B112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7,955</w:t>
            </w:r>
          </w:p>
        </w:tc>
        <w:tc>
          <w:tcPr>
            <w:tcW w:w="0" w:type="auto"/>
            <w:shd w:val="clear" w:color="auto" w:fill="auto"/>
            <w:vAlign w:val="center"/>
            <w:hideMark/>
          </w:tcPr>
          <w:p w14:paraId="3CC8DB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7,951</w:t>
            </w:r>
          </w:p>
        </w:tc>
        <w:tc>
          <w:tcPr>
            <w:tcW w:w="0" w:type="auto"/>
            <w:shd w:val="clear" w:color="auto" w:fill="auto"/>
            <w:vAlign w:val="center"/>
            <w:hideMark/>
          </w:tcPr>
          <w:p w14:paraId="00A4A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7,947</w:t>
            </w:r>
          </w:p>
        </w:tc>
        <w:tc>
          <w:tcPr>
            <w:tcW w:w="0" w:type="auto"/>
            <w:shd w:val="clear" w:color="auto" w:fill="auto"/>
            <w:vAlign w:val="center"/>
            <w:hideMark/>
          </w:tcPr>
          <w:p w14:paraId="47FBF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7,943</w:t>
            </w:r>
          </w:p>
        </w:tc>
        <w:tc>
          <w:tcPr>
            <w:tcW w:w="0" w:type="auto"/>
            <w:shd w:val="clear" w:color="auto" w:fill="auto"/>
            <w:vAlign w:val="center"/>
            <w:hideMark/>
          </w:tcPr>
          <w:p w14:paraId="28DAB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7,939</w:t>
            </w:r>
          </w:p>
        </w:tc>
        <w:tc>
          <w:tcPr>
            <w:tcW w:w="0" w:type="auto"/>
            <w:shd w:val="clear" w:color="auto" w:fill="auto"/>
            <w:vAlign w:val="center"/>
            <w:hideMark/>
          </w:tcPr>
          <w:p w14:paraId="698338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7,935</w:t>
            </w:r>
          </w:p>
        </w:tc>
        <w:tc>
          <w:tcPr>
            <w:tcW w:w="0" w:type="auto"/>
            <w:shd w:val="clear" w:color="auto" w:fill="auto"/>
            <w:vAlign w:val="center"/>
            <w:hideMark/>
          </w:tcPr>
          <w:p w14:paraId="6A1EE8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7,931</w:t>
            </w:r>
          </w:p>
        </w:tc>
        <w:tc>
          <w:tcPr>
            <w:tcW w:w="0" w:type="auto"/>
            <w:shd w:val="clear" w:color="auto" w:fill="auto"/>
            <w:vAlign w:val="center"/>
            <w:hideMark/>
          </w:tcPr>
          <w:p w14:paraId="3ED2E2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7,910</w:t>
            </w:r>
          </w:p>
        </w:tc>
        <w:tc>
          <w:tcPr>
            <w:tcW w:w="0" w:type="auto"/>
            <w:shd w:val="clear" w:color="auto" w:fill="auto"/>
            <w:vAlign w:val="center"/>
            <w:hideMark/>
          </w:tcPr>
          <w:p w14:paraId="3B4100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5,250</w:t>
            </w:r>
          </w:p>
        </w:tc>
      </w:tr>
      <w:tr w:rsidR="00584043" w:rsidRPr="00584043" w14:paraId="17F58A80" w14:textId="77777777" w:rsidTr="00584043">
        <w:trPr>
          <w:trHeight w:val="20"/>
        </w:trPr>
        <w:tc>
          <w:tcPr>
            <w:tcW w:w="0" w:type="auto"/>
            <w:shd w:val="clear" w:color="auto" w:fill="auto"/>
            <w:vAlign w:val="center"/>
            <w:hideMark/>
          </w:tcPr>
          <w:p w14:paraId="263B46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B0C924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C54E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07CFB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75C55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D7B9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EEE3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A040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D1A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548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282A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FE15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81DC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61EF41C" w14:textId="77777777" w:rsidTr="00584043">
        <w:trPr>
          <w:trHeight w:val="20"/>
        </w:trPr>
        <w:tc>
          <w:tcPr>
            <w:tcW w:w="0" w:type="auto"/>
            <w:shd w:val="clear" w:color="auto" w:fill="auto"/>
            <w:vAlign w:val="center"/>
            <w:hideMark/>
          </w:tcPr>
          <w:p w14:paraId="41CEF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CAA8D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5F2CF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F14BA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5937CE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EBAA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EE05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4A7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541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ADF2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D2DB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8A27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1087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A56AE2F" w14:textId="77777777" w:rsidTr="00584043">
        <w:trPr>
          <w:trHeight w:val="20"/>
        </w:trPr>
        <w:tc>
          <w:tcPr>
            <w:tcW w:w="0" w:type="auto"/>
            <w:shd w:val="clear" w:color="auto" w:fill="auto"/>
            <w:vAlign w:val="center"/>
            <w:hideMark/>
          </w:tcPr>
          <w:p w14:paraId="5C87A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C3BD77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EC646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78C6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9A8B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E57E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374F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E5B6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A938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D909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45DF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913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18C5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CE07246" w14:textId="77777777" w:rsidTr="00584043">
        <w:trPr>
          <w:trHeight w:val="20"/>
        </w:trPr>
        <w:tc>
          <w:tcPr>
            <w:tcW w:w="0" w:type="auto"/>
            <w:shd w:val="clear" w:color="auto" w:fill="auto"/>
            <w:vAlign w:val="center"/>
            <w:hideMark/>
          </w:tcPr>
          <w:p w14:paraId="7A6521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4BAA9B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80C99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66513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A159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063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AA4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96AA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CE97E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B0D1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672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6A12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945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778725C7" w14:textId="77777777" w:rsidTr="00584043">
        <w:trPr>
          <w:trHeight w:val="20"/>
        </w:trPr>
        <w:tc>
          <w:tcPr>
            <w:tcW w:w="0" w:type="auto"/>
            <w:gridSpan w:val="3"/>
            <w:shd w:val="clear" w:color="auto" w:fill="auto"/>
            <w:vAlign w:val="center"/>
            <w:hideMark/>
          </w:tcPr>
          <w:p w14:paraId="198C9C42"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25345A0"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9</w:t>
            </w:r>
          </w:p>
        </w:tc>
        <w:tc>
          <w:tcPr>
            <w:tcW w:w="0" w:type="auto"/>
            <w:gridSpan w:val="9"/>
            <w:shd w:val="clear" w:color="auto" w:fill="auto"/>
            <w:vAlign w:val="center"/>
            <w:hideMark/>
          </w:tcPr>
          <w:p w14:paraId="0FA2E711"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№3, эксплуатирующая организация - ООО «Теплоэнергетик», ЕТО №3</w:t>
            </w:r>
          </w:p>
        </w:tc>
      </w:tr>
      <w:tr w:rsidR="00584043" w:rsidRPr="00584043" w14:paraId="3016A7F7" w14:textId="77777777" w:rsidTr="00584043">
        <w:trPr>
          <w:trHeight w:val="20"/>
        </w:trPr>
        <w:tc>
          <w:tcPr>
            <w:tcW w:w="0" w:type="auto"/>
            <w:shd w:val="clear" w:color="auto" w:fill="auto"/>
            <w:vAlign w:val="center"/>
            <w:hideMark/>
          </w:tcPr>
          <w:p w14:paraId="16C142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F2A722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A6B0B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7A70C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EA868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2DCCE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2A1B91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7E96E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7E1F12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090B9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1D419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88,00</w:t>
            </w:r>
          </w:p>
        </w:tc>
        <w:tc>
          <w:tcPr>
            <w:tcW w:w="0" w:type="auto"/>
            <w:shd w:val="clear" w:color="auto" w:fill="auto"/>
            <w:vAlign w:val="center"/>
            <w:hideMark/>
          </w:tcPr>
          <w:p w14:paraId="789D7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30,00</w:t>
            </w:r>
          </w:p>
        </w:tc>
        <w:tc>
          <w:tcPr>
            <w:tcW w:w="0" w:type="auto"/>
            <w:shd w:val="clear" w:color="auto" w:fill="auto"/>
            <w:vAlign w:val="center"/>
            <w:hideMark/>
          </w:tcPr>
          <w:p w14:paraId="4B0C40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30,00</w:t>
            </w:r>
          </w:p>
        </w:tc>
      </w:tr>
      <w:tr w:rsidR="00584043" w:rsidRPr="00584043" w14:paraId="6694953E" w14:textId="77777777" w:rsidTr="00584043">
        <w:trPr>
          <w:trHeight w:val="20"/>
        </w:trPr>
        <w:tc>
          <w:tcPr>
            <w:tcW w:w="0" w:type="auto"/>
            <w:shd w:val="clear" w:color="auto" w:fill="auto"/>
            <w:vAlign w:val="center"/>
            <w:hideMark/>
          </w:tcPr>
          <w:p w14:paraId="703670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38D23F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8A99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6E30E5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4E976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6B84F7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670E7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3099E3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1AAAE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28AAD7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3D29B4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040613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c>
          <w:tcPr>
            <w:tcW w:w="0" w:type="auto"/>
            <w:shd w:val="clear" w:color="auto" w:fill="auto"/>
            <w:vAlign w:val="center"/>
            <w:hideMark/>
          </w:tcPr>
          <w:p w14:paraId="782961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24,11</w:t>
            </w:r>
          </w:p>
        </w:tc>
      </w:tr>
      <w:tr w:rsidR="00584043" w:rsidRPr="00584043" w14:paraId="4CB7B366" w14:textId="77777777" w:rsidTr="00584043">
        <w:trPr>
          <w:trHeight w:val="20"/>
        </w:trPr>
        <w:tc>
          <w:tcPr>
            <w:tcW w:w="0" w:type="auto"/>
            <w:shd w:val="clear" w:color="auto" w:fill="auto"/>
            <w:vAlign w:val="center"/>
            <w:hideMark/>
          </w:tcPr>
          <w:p w14:paraId="6D2E47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3728F1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CE86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BAC63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793A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08C103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6FAF9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3E1A2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0CFD31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68676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62BA3C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1DA61D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08BCC3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r>
      <w:tr w:rsidR="00584043" w:rsidRPr="00584043" w14:paraId="33A2A2B3" w14:textId="77777777" w:rsidTr="00584043">
        <w:trPr>
          <w:trHeight w:val="20"/>
        </w:trPr>
        <w:tc>
          <w:tcPr>
            <w:tcW w:w="0" w:type="auto"/>
            <w:shd w:val="clear" w:color="auto" w:fill="auto"/>
            <w:vAlign w:val="center"/>
            <w:hideMark/>
          </w:tcPr>
          <w:p w14:paraId="3E6A3E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CFAE3A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FFC5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E31AD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2E73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75,639</w:t>
            </w:r>
          </w:p>
        </w:tc>
        <w:tc>
          <w:tcPr>
            <w:tcW w:w="0" w:type="auto"/>
            <w:shd w:val="clear" w:color="auto" w:fill="auto"/>
            <w:vAlign w:val="center"/>
            <w:hideMark/>
          </w:tcPr>
          <w:p w14:paraId="6AE817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77,632</w:t>
            </w:r>
          </w:p>
        </w:tc>
        <w:tc>
          <w:tcPr>
            <w:tcW w:w="0" w:type="auto"/>
            <w:shd w:val="clear" w:color="auto" w:fill="auto"/>
            <w:vAlign w:val="center"/>
            <w:hideMark/>
          </w:tcPr>
          <w:p w14:paraId="64E65A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72,245</w:t>
            </w:r>
          </w:p>
        </w:tc>
        <w:tc>
          <w:tcPr>
            <w:tcW w:w="0" w:type="auto"/>
            <w:shd w:val="clear" w:color="auto" w:fill="auto"/>
            <w:vAlign w:val="center"/>
            <w:hideMark/>
          </w:tcPr>
          <w:p w14:paraId="74386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72,245</w:t>
            </w:r>
          </w:p>
        </w:tc>
        <w:tc>
          <w:tcPr>
            <w:tcW w:w="0" w:type="auto"/>
            <w:shd w:val="clear" w:color="auto" w:fill="auto"/>
            <w:vAlign w:val="center"/>
            <w:hideMark/>
          </w:tcPr>
          <w:p w14:paraId="33638C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72,245</w:t>
            </w:r>
          </w:p>
        </w:tc>
        <w:tc>
          <w:tcPr>
            <w:tcW w:w="0" w:type="auto"/>
            <w:shd w:val="clear" w:color="auto" w:fill="auto"/>
            <w:vAlign w:val="center"/>
            <w:hideMark/>
          </w:tcPr>
          <w:p w14:paraId="0D19D0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72,250</w:t>
            </w:r>
          </w:p>
        </w:tc>
        <w:tc>
          <w:tcPr>
            <w:tcW w:w="0" w:type="auto"/>
            <w:shd w:val="clear" w:color="auto" w:fill="auto"/>
            <w:vAlign w:val="center"/>
            <w:hideMark/>
          </w:tcPr>
          <w:p w14:paraId="32608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72,250</w:t>
            </w:r>
          </w:p>
        </w:tc>
        <w:tc>
          <w:tcPr>
            <w:tcW w:w="0" w:type="auto"/>
            <w:shd w:val="clear" w:color="auto" w:fill="auto"/>
            <w:vAlign w:val="center"/>
            <w:hideMark/>
          </w:tcPr>
          <w:p w14:paraId="3B8258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72,250</w:t>
            </w:r>
          </w:p>
        </w:tc>
        <w:tc>
          <w:tcPr>
            <w:tcW w:w="0" w:type="auto"/>
            <w:shd w:val="clear" w:color="auto" w:fill="auto"/>
            <w:vAlign w:val="center"/>
            <w:hideMark/>
          </w:tcPr>
          <w:p w14:paraId="128FD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72,250</w:t>
            </w:r>
          </w:p>
        </w:tc>
      </w:tr>
      <w:tr w:rsidR="00584043" w:rsidRPr="00584043" w14:paraId="096BE835" w14:textId="77777777" w:rsidTr="00584043">
        <w:trPr>
          <w:trHeight w:val="20"/>
        </w:trPr>
        <w:tc>
          <w:tcPr>
            <w:tcW w:w="0" w:type="auto"/>
            <w:shd w:val="clear" w:color="auto" w:fill="auto"/>
            <w:vAlign w:val="center"/>
            <w:hideMark/>
          </w:tcPr>
          <w:p w14:paraId="01488D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759599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19CEA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8AD5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D6B5B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3AACD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1328CF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1FB787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5EDD63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6E5022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133B8A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6E425F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3665F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052C965A" w14:textId="77777777" w:rsidTr="00584043">
        <w:trPr>
          <w:trHeight w:val="20"/>
        </w:trPr>
        <w:tc>
          <w:tcPr>
            <w:tcW w:w="0" w:type="auto"/>
            <w:shd w:val="clear" w:color="auto" w:fill="auto"/>
            <w:vAlign w:val="center"/>
            <w:hideMark/>
          </w:tcPr>
          <w:p w14:paraId="0BB800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CEA121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AC59C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A0D17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55B4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6A0B23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484C3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2FFD1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1B0C8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4B6681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369076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w:t>
            </w:r>
          </w:p>
        </w:tc>
        <w:tc>
          <w:tcPr>
            <w:tcW w:w="0" w:type="auto"/>
            <w:shd w:val="clear" w:color="auto" w:fill="auto"/>
            <w:vAlign w:val="center"/>
            <w:hideMark/>
          </w:tcPr>
          <w:p w14:paraId="5F2FC0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60692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41174EA6" w14:textId="77777777" w:rsidTr="00584043">
        <w:trPr>
          <w:trHeight w:val="20"/>
        </w:trPr>
        <w:tc>
          <w:tcPr>
            <w:tcW w:w="0" w:type="auto"/>
            <w:shd w:val="clear" w:color="auto" w:fill="auto"/>
            <w:vAlign w:val="center"/>
            <w:hideMark/>
          </w:tcPr>
          <w:p w14:paraId="1A90A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B963E3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DDE56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259E74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AEF7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860</w:t>
            </w:r>
          </w:p>
        </w:tc>
        <w:tc>
          <w:tcPr>
            <w:tcW w:w="0" w:type="auto"/>
            <w:shd w:val="clear" w:color="auto" w:fill="auto"/>
            <w:vAlign w:val="center"/>
            <w:hideMark/>
          </w:tcPr>
          <w:p w14:paraId="5F826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28380C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093A79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23474D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018349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24A351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821</w:t>
            </w:r>
          </w:p>
        </w:tc>
        <w:tc>
          <w:tcPr>
            <w:tcW w:w="0" w:type="auto"/>
            <w:shd w:val="clear" w:color="auto" w:fill="auto"/>
            <w:vAlign w:val="center"/>
            <w:hideMark/>
          </w:tcPr>
          <w:p w14:paraId="288BC2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2408</w:t>
            </w:r>
          </w:p>
        </w:tc>
        <w:tc>
          <w:tcPr>
            <w:tcW w:w="0" w:type="auto"/>
            <w:shd w:val="clear" w:color="auto" w:fill="auto"/>
            <w:vAlign w:val="center"/>
            <w:hideMark/>
          </w:tcPr>
          <w:p w14:paraId="14A60B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2408</w:t>
            </w:r>
          </w:p>
        </w:tc>
      </w:tr>
      <w:tr w:rsidR="00584043" w:rsidRPr="00584043" w14:paraId="2D2E550E" w14:textId="77777777" w:rsidTr="00584043">
        <w:trPr>
          <w:trHeight w:val="20"/>
        </w:trPr>
        <w:tc>
          <w:tcPr>
            <w:tcW w:w="0" w:type="auto"/>
            <w:shd w:val="clear" w:color="auto" w:fill="auto"/>
            <w:vAlign w:val="center"/>
            <w:hideMark/>
          </w:tcPr>
          <w:p w14:paraId="36310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2E4E16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1A83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E9EC0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B4F0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16,128</w:t>
            </w:r>
          </w:p>
        </w:tc>
        <w:tc>
          <w:tcPr>
            <w:tcW w:w="0" w:type="auto"/>
            <w:shd w:val="clear" w:color="auto" w:fill="auto"/>
            <w:vAlign w:val="center"/>
            <w:hideMark/>
          </w:tcPr>
          <w:p w14:paraId="7216E6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16,120</w:t>
            </w:r>
          </w:p>
        </w:tc>
        <w:tc>
          <w:tcPr>
            <w:tcW w:w="0" w:type="auto"/>
            <w:shd w:val="clear" w:color="auto" w:fill="auto"/>
            <w:vAlign w:val="center"/>
            <w:hideMark/>
          </w:tcPr>
          <w:p w14:paraId="738A65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16,112</w:t>
            </w:r>
          </w:p>
        </w:tc>
        <w:tc>
          <w:tcPr>
            <w:tcW w:w="0" w:type="auto"/>
            <w:shd w:val="clear" w:color="auto" w:fill="auto"/>
            <w:vAlign w:val="center"/>
            <w:hideMark/>
          </w:tcPr>
          <w:p w14:paraId="1F5A6A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16,103</w:t>
            </w:r>
          </w:p>
        </w:tc>
        <w:tc>
          <w:tcPr>
            <w:tcW w:w="0" w:type="auto"/>
            <w:shd w:val="clear" w:color="auto" w:fill="auto"/>
            <w:vAlign w:val="center"/>
            <w:hideMark/>
          </w:tcPr>
          <w:p w14:paraId="6AB51A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16,095</w:t>
            </w:r>
          </w:p>
        </w:tc>
        <w:tc>
          <w:tcPr>
            <w:tcW w:w="0" w:type="auto"/>
            <w:shd w:val="clear" w:color="auto" w:fill="auto"/>
            <w:vAlign w:val="center"/>
            <w:hideMark/>
          </w:tcPr>
          <w:p w14:paraId="40D7C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16,087</w:t>
            </w:r>
          </w:p>
        </w:tc>
        <w:tc>
          <w:tcPr>
            <w:tcW w:w="0" w:type="auto"/>
            <w:shd w:val="clear" w:color="auto" w:fill="auto"/>
            <w:vAlign w:val="center"/>
            <w:hideMark/>
          </w:tcPr>
          <w:p w14:paraId="307AB7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16,079</w:t>
            </w:r>
          </w:p>
        </w:tc>
        <w:tc>
          <w:tcPr>
            <w:tcW w:w="0" w:type="auto"/>
            <w:shd w:val="clear" w:color="auto" w:fill="auto"/>
            <w:vAlign w:val="center"/>
            <w:hideMark/>
          </w:tcPr>
          <w:p w14:paraId="6ED18E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5,468</w:t>
            </w:r>
          </w:p>
        </w:tc>
        <w:tc>
          <w:tcPr>
            <w:tcW w:w="0" w:type="auto"/>
            <w:shd w:val="clear" w:color="auto" w:fill="auto"/>
            <w:vAlign w:val="center"/>
            <w:hideMark/>
          </w:tcPr>
          <w:p w14:paraId="7859EE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5,443</w:t>
            </w:r>
          </w:p>
        </w:tc>
      </w:tr>
      <w:tr w:rsidR="00584043" w:rsidRPr="00584043" w14:paraId="03947CC0" w14:textId="77777777" w:rsidTr="00584043">
        <w:trPr>
          <w:trHeight w:val="20"/>
        </w:trPr>
        <w:tc>
          <w:tcPr>
            <w:tcW w:w="0" w:type="auto"/>
            <w:shd w:val="clear" w:color="auto" w:fill="auto"/>
            <w:vAlign w:val="center"/>
            <w:hideMark/>
          </w:tcPr>
          <w:p w14:paraId="6581C4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E6756E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D7D5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D673E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CCCBD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9468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9758B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64AA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9E501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780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A735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C731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C46C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464A8CD" w14:textId="77777777" w:rsidTr="00584043">
        <w:trPr>
          <w:trHeight w:val="20"/>
        </w:trPr>
        <w:tc>
          <w:tcPr>
            <w:tcW w:w="0" w:type="auto"/>
            <w:shd w:val="clear" w:color="auto" w:fill="auto"/>
            <w:vAlign w:val="center"/>
            <w:hideMark/>
          </w:tcPr>
          <w:p w14:paraId="72827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204AD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87B13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4971D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3456D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5C2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E68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A242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D9D8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642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CC22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618C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50B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EF10D55" w14:textId="77777777" w:rsidTr="00584043">
        <w:trPr>
          <w:trHeight w:val="20"/>
        </w:trPr>
        <w:tc>
          <w:tcPr>
            <w:tcW w:w="0" w:type="auto"/>
            <w:shd w:val="clear" w:color="auto" w:fill="auto"/>
            <w:vAlign w:val="center"/>
            <w:hideMark/>
          </w:tcPr>
          <w:p w14:paraId="14AC7E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8841ED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FA00B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9DA8F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BA31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14A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6E0E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3C36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0E66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917A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0B1B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29D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F66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6677C9F" w14:textId="77777777" w:rsidTr="00584043">
        <w:trPr>
          <w:trHeight w:val="20"/>
        </w:trPr>
        <w:tc>
          <w:tcPr>
            <w:tcW w:w="0" w:type="auto"/>
            <w:shd w:val="clear" w:color="auto" w:fill="auto"/>
            <w:vAlign w:val="center"/>
            <w:hideMark/>
          </w:tcPr>
          <w:p w14:paraId="10994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3DC1F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0EBC83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1077D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5B94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5528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FC27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78A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C404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EE53A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00A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32EC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3B308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7F1EECD" w14:textId="77777777" w:rsidTr="00584043">
        <w:trPr>
          <w:trHeight w:val="20"/>
        </w:trPr>
        <w:tc>
          <w:tcPr>
            <w:tcW w:w="0" w:type="auto"/>
            <w:gridSpan w:val="3"/>
            <w:shd w:val="clear" w:color="auto" w:fill="auto"/>
            <w:vAlign w:val="center"/>
            <w:hideMark/>
          </w:tcPr>
          <w:p w14:paraId="0B24A90C"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1875D733"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10</w:t>
            </w:r>
          </w:p>
        </w:tc>
        <w:tc>
          <w:tcPr>
            <w:tcW w:w="0" w:type="auto"/>
            <w:gridSpan w:val="9"/>
            <w:shd w:val="clear" w:color="auto" w:fill="auto"/>
            <w:vAlign w:val="center"/>
            <w:hideMark/>
          </w:tcPr>
          <w:p w14:paraId="7BCD8EF3"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№4, эксплуатирующая организация - ООО «Теплоэнергетик», ЕТО №3</w:t>
            </w:r>
          </w:p>
        </w:tc>
      </w:tr>
      <w:tr w:rsidR="00584043" w:rsidRPr="00584043" w14:paraId="28BB7E6E" w14:textId="77777777" w:rsidTr="00584043">
        <w:trPr>
          <w:trHeight w:val="20"/>
        </w:trPr>
        <w:tc>
          <w:tcPr>
            <w:tcW w:w="0" w:type="auto"/>
            <w:shd w:val="clear" w:color="auto" w:fill="auto"/>
            <w:vAlign w:val="center"/>
            <w:hideMark/>
          </w:tcPr>
          <w:p w14:paraId="3762DE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70FFE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B94D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6FDF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7B5E4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380522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38118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12D3A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5DD6FE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1BE7FD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2DEDB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13C29F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111,20</w:t>
            </w:r>
          </w:p>
        </w:tc>
        <w:tc>
          <w:tcPr>
            <w:tcW w:w="0" w:type="auto"/>
            <w:shd w:val="clear" w:color="auto" w:fill="auto"/>
            <w:vAlign w:val="center"/>
            <w:hideMark/>
          </w:tcPr>
          <w:p w14:paraId="2C7893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r>
      <w:tr w:rsidR="00584043" w:rsidRPr="00584043" w14:paraId="1820C1E3" w14:textId="77777777" w:rsidTr="00584043">
        <w:trPr>
          <w:trHeight w:val="20"/>
        </w:trPr>
        <w:tc>
          <w:tcPr>
            <w:tcW w:w="0" w:type="auto"/>
            <w:shd w:val="clear" w:color="auto" w:fill="auto"/>
            <w:vAlign w:val="center"/>
            <w:hideMark/>
          </w:tcPr>
          <w:p w14:paraId="3BEE1B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38A7996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0B4E6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6EA4E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5C6C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27,23</w:t>
            </w:r>
          </w:p>
        </w:tc>
        <w:tc>
          <w:tcPr>
            <w:tcW w:w="0" w:type="auto"/>
            <w:shd w:val="clear" w:color="auto" w:fill="auto"/>
            <w:vAlign w:val="center"/>
            <w:hideMark/>
          </w:tcPr>
          <w:p w14:paraId="16BFB7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5401CE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646D5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52CA6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3ABB06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34019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27,19</w:t>
            </w:r>
          </w:p>
        </w:tc>
        <w:tc>
          <w:tcPr>
            <w:tcW w:w="0" w:type="auto"/>
            <w:shd w:val="clear" w:color="auto" w:fill="auto"/>
            <w:vAlign w:val="center"/>
            <w:hideMark/>
          </w:tcPr>
          <w:p w14:paraId="3C071C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27,34</w:t>
            </w:r>
          </w:p>
        </w:tc>
        <w:tc>
          <w:tcPr>
            <w:tcW w:w="0" w:type="auto"/>
            <w:shd w:val="clear" w:color="auto" w:fill="auto"/>
            <w:vAlign w:val="center"/>
            <w:hideMark/>
          </w:tcPr>
          <w:p w14:paraId="77D742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27,34</w:t>
            </w:r>
          </w:p>
        </w:tc>
      </w:tr>
      <w:tr w:rsidR="00584043" w:rsidRPr="00584043" w14:paraId="19E980D3" w14:textId="77777777" w:rsidTr="00584043">
        <w:trPr>
          <w:trHeight w:val="20"/>
        </w:trPr>
        <w:tc>
          <w:tcPr>
            <w:tcW w:w="0" w:type="auto"/>
            <w:shd w:val="clear" w:color="auto" w:fill="auto"/>
            <w:vAlign w:val="center"/>
            <w:hideMark/>
          </w:tcPr>
          <w:p w14:paraId="3BBAF0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DB5431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DDC8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0B737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E21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7F1B4D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5571DD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0C414B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3FFFD4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548DF1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64670B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shd w:val="clear" w:color="auto" w:fill="auto"/>
            <w:vAlign w:val="center"/>
            <w:hideMark/>
          </w:tcPr>
          <w:p w14:paraId="60246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w:t>
            </w:r>
          </w:p>
        </w:tc>
        <w:tc>
          <w:tcPr>
            <w:tcW w:w="0" w:type="auto"/>
            <w:shd w:val="clear" w:color="auto" w:fill="auto"/>
            <w:vAlign w:val="center"/>
            <w:hideMark/>
          </w:tcPr>
          <w:p w14:paraId="70B2E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r>
      <w:tr w:rsidR="00584043" w:rsidRPr="00584043" w14:paraId="241AF27E" w14:textId="77777777" w:rsidTr="00584043">
        <w:trPr>
          <w:trHeight w:val="20"/>
        </w:trPr>
        <w:tc>
          <w:tcPr>
            <w:tcW w:w="0" w:type="auto"/>
            <w:shd w:val="clear" w:color="auto" w:fill="auto"/>
            <w:vAlign w:val="center"/>
            <w:hideMark/>
          </w:tcPr>
          <w:p w14:paraId="2DFFE1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C82F2C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6A7EF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38A48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B091F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100,009</w:t>
            </w:r>
          </w:p>
        </w:tc>
        <w:tc>
          <w:tcPr>
            <w:tcW w:w="0" w:type="auto"/>
            <w:shd w:val="clear" w:color="auto" w:fill="auto"/>
            <w:vAlign w:val="center"/>
            <w:hideMark/>
          </w:tcPr>
          <w:p w14:paraId="580616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90,938</w:t>
            </w:r>
          </w:p>
        </w:tc>
        <w:tc>
          <w:tcPr>
            <w:tcW w:w="0" w:type="auto"/>
            <w:shd w:val="clear" w:color="auto" w:fill="auto"/>
            <w:vAlign w:val="center"/>
            <w:hideMark/>
          </w:tcPr>
          <w:p w14:paraId="7C8A7D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6806D8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69BA4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2B2B09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2D24A1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84,627</w:t>
            </w:r>
          </w:p>
        </w:tc>
        <w:tc>
          <w:tcPr>
            <w:tcW w:w="0" w:type="auto"/>
            <w:shd w:val="clear" w:color="auto" w:fill="auto"/>
            <w:vAlign w:val="center"/>
            <w:hideMark/>
          </w:tcPr>
          <w:p w14:paraId="7147C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85,107</w:t>
            </w:r>
          </w:p>
        </w:tc>
        <w:tc>
          <w:tcPr>
            <w:tcW w:w="0" w:type="auto"/>
            <w:shd w:val="clear" w:color="auto" w:fill="auto"/>
            <w:vAlign w:val="center"/>
            <w:hideMark/>
          </w:tcPr>
          <w:p w14:paraId="6A9D00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85,129</w:t>
            </w:r>
          </w:p>
        </w:tc>
      </w:tr>
      <w:tr w:rsidR="00584043" w:rsidRPr="00584043" w14:paraId="438DE3E9" w14:textId="77777777" w:rsidTr="00584043">
        <w:trPr>
          <w:trHeight w:val="20"/>
        </w:trPr>
        <w:tc>
          <w:tcPr>
            <w:tcW w:w="0" w:type="auto"/>
            <w:shd w:val="clear" w:color="auto" w:fill="auto"/>
            <w:vAlign w:val="center"/>
            <w:hideMark/>
          </w:tcPr>
          <w:p w14:paraId="38D59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47389E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F7E7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2E91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441133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63047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3EA1F5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66457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12CEDC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24FEB6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5AA0F2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6B967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0778E2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149,7</w:t>
            </w:r>
          </w:p>
        </w:tc>
      </w:tr>
      <w:tr w:rsidR="00584043" w:rsidRPr="00584043" w14:paraId="45EE9E9D" w14:textId="77777777" w:rsidTr="00584043">
        <w:trPr>
          <w:trHeight w:val="20"/>
        </w:trPr>
        <w:tc>
          <w:tcPr>
            <w:tcW w:w="0" w:type="auto"/>
            <w:shd w:val="clear" w:color="auto" w:fill="auto"/>
            <w:vAlign w:val="center"/>
            <w:hideMark/>
          </w:tcPr>
          <w:p w14:paraId="356D2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8D249C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7664B0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FC7B5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8E5C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1F8B7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43F4A9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1C0FEF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2A6B82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796B75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2A8540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551791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c>
          <w:tcPr>
            <w:tcW w:w="0" w:type="auto"/>
            <w:shd w:val="clear" w:color="auto" w:fill="auto"/>
            <w:vAlign w:val="center"/>
            <w:hideMark/>
          </w:tcPr>
          <w:p w14:paraId="042621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95,4%</w:t>
            </w:r>
          </w:p>
        </w:tc>
      </w:tr>
      <w:tr w:rsidR="00584043" w:rsidRPr="00584043" w14:paraId="216CA872" w14:textId="77777777" w:rsidTr="00584043">
        <w:trPr>
          <w:trHeight w:val="20"/>
        </w:trPr>
        <w:tc>
          <w:tcPr>
            <w:tcW w:w="0" w:type="auto"/>
            <w:shd w:val="clear" w:color="auto" w:fill="auto"/>
            <w:vAlign w:val="center"/>
            <w:hideMark/>
          </w:tcPr>
          <w:p w14:paraId="6E47B9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0AE47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4900AF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A6B2A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3C44F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899</w:t>
            </w:r>
          </w:p>
        </w:tc>
        <w:tc>
          <w:tcPr>
            <w:tcW w:w="0" w:type="auto"/>
            <w:shd w:val="clear" w:color="auto" w:fill="auto"/>
            <w:vAlign w:val="center"/>
            <w:hideMark/>
          </w:tcPr>
          <w:p w14:paraId="3D802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818</w:t>
            </w:r>
          </w:p>
        </w:tc>
        <w:tc>
          <w:tcPr>
            <w:tcW w:w="0" w:type="auto"/>
            <w:shd w:val="clear" w:color="auto" w:fill="auto"/>
            <w:vAlign w:val="center"/>
            <w:hideMark/>
          </w:tcPr>
          <w:p w14:paraId="783CF0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54E1A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706F80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00B415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17AA5E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761</w:t>
            </w:r>
          </w:p>
        </w:tc>
        <w:tc>
          <w:tcPr>
            <w:tcW w:w="0" w:type="auto"/>
            <w:shd w:val="clear" w:color="auto" w:fill="auto"/>
            <w:vAlign w:val="center"/>
            <w:hideMark/>
          </w:tcPr>
          <w:p w14:paraId="7DF307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765</w:t>
            </w:r>
          </w:p>
        </w:tc>
        <w:tc>
          <w:tcPr>
            <w:tcW w:w="0" w:type="auto"/>
            <w:shd w:val="clear" w:color="auto" w:fill="auto"/>
            <w:vAlign w:val="center"/>
            <w:hideMark/>
          </w:tcPr>
          <w:p w14:paraId="6F802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2432</w:t>
            </w:r>
          </w:p>
        </w:tc>
      </w:tr>
      <w:tr w:rsidR="00584043" w:rsidRPr="00584043" w14:paraId="4EDB4D1F" w14:textId="77777777" w:rsidTr="00584043">
        <w:trPr>
          <w:trHeight w:val="20"/>
        </w:trPr>
        <w:tc>
          <w:tcPr>
            <w:tcW w:w="0" w:type="auto"/>
            <w:shd w:val="clear" w:color="auto" w:fill="auto"/>
            <w:vAlign w:val="center"/>
            <w:hideMark/>
          </w:tcPr>
          <w:p w14:paraId="6086E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2B1A25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3ADBC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B1B92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BC2D7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16,237</w:t>
            </w:r>
          </w:p>
        </w:tc>
        <w:tc>
          <w:tcPr>
            <w:tcW w:w="0" w:type="auto"/>
            <w:shd w:val="clear" w:color="auto" w:fill="auto"/>
            <w:vAlign w:val="center"/>
            <w:hideMark/>
          </w:tcPr>
          <w:p w14:paraId="4CC3FB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16,230</w:t>
            </w:r>
          </w:p>
        </w:tc>
        <w:tc>
          <w:tcPr>
            <w:tcW w:w="0" w:type="auto"/>
            <w:shd w:val="clear" w:color="auto" w:fill="auto"/>
            <w:vAlign w:val="center"/>
            <w:hideMark/>
          </w:tcPr>
          <w:p w14:paraId="159760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16,222</w:t>
            </w:r>
          </w:p>
        </w:tc>
        <w:tc>
          <w:tcPr>
            <w:tcW w:w="0" w:type="auto"/>
            <w:shd w:val="clear" w:color="auto" w:fill="auto"/>
            <w:vAlign w:val="center"/>
            <w:hideMark/>
          </w:tcPr>
          <w:p w14:paraId="6B6BE1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16,215</w:t>
            </w:r>
          </w:p>
        </w:tc>
        <w:tc>
          <w:tcPr>
            <w:tcW w:w="0" w:type="auto"/>
            <w:shd w:val="clear" w:color="auto" w:fill="auto"/>
            <w:vAlign w:val="center"/>
            <w:hideMark/>
          </w:tcPr>
          <w:p w14:paraId="24A525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16,207</w:t>
            </w:r>
          </w:p>
        </w:tc>
        <w:tc>
          <w:tcPr>
            <w:tcW w:w="0" w:type="auto"/>
            <w:shd w:val="clear" w:color="auto" w:fill="auto"/>
            <w:vAlign w:val="center"/>
            <w:hideMark/>
          </w:tcPr>
          <w:p w14:paraId="6EAC17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16,200</w:t>
            </w:r>
          </w:p>
        </w:tc>
        <w:tc>
          <w:tcPr>
            <w:tcW w:w="0" w:type="auto"/>
            <w:shd w:val="clear" w:color="auto" w:fill="auto"/>
            <w:vAlign w:val="center"/>
            <w:hideMark/>
          </w:tcPr>
          <w:p w14:paraId="5AFD9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16,192</w:t>
            </w:r>
          </w:p>
        </w:tc>
        <w:tc>
          <w:tcPr>
            <w:tcW w:w="0" w:type="auto"/>
            <w:shd w:val="clear" w:color="auto" w:fill="auto"/>
            <w:vAlign w:val="center"/>
            <w:hideMark/>
          </w:tcPr>
          <w:p w14:paraId="4E5F27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16,155</w:t>
            </w:r>
          </w:p>
        </w:tc>
        <w:tc>
          <w:tcPr>
            <w:tcW w:w="0" w:type="auto"/>
            <w:shd w:val="clear" w:color="auto" w:fill="auto"/>
            <w:vAlign w:val="center"/>
            <w:hideMark/>
          </w:tcPr>
          <w:p w14:paraId="337FF4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5,064</w:t>
            </w:r>
          </w:p>
        </w:tc>
      </w:tr>
      <w:tr w:rsidR="00584043" w:rsidRPr="00584043" w14:paraId="0E8336CB" w14:textId="77777777" w:rsidTr="00584043">
        <w:trPr>
          <w:trHeight w:val="20"/>
        </w:trPr>
        <w:tc>
          <w:tcPr>
            <w:tcW w:w="0" w:type="auto"/>
            <w:shd w:val="clear" w:color="auto" w:fill="auto"/>
            <w:vAlign w:val="center"/>
            <w:hideMark/>
          </w:tcPr>
          <w:p w14:paraId="4E2A6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C9C42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1B595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E409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EB3C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3AC6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D28B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3D0E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5A71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AFA1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8CE5C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FAE54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F86D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8B2FFA0" w14:textId="77777777" w:rsidTr="00584043">
        <w:trPr>
          <w:trHeight w:val="20"/>
        </w:trPr>
        <w:tc>
          <w:tcPr>
            <w:tcW w:w="0" w:type="auto"/>
            <w:shd w:val="clear" w:color="auto" w:fill="auto"/>
            <w:vAlign w:val="center"/>
            <w:hideMark/>
          </w:tcPr>
          <w:p w14:paraId="5AD9D2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176004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6F4EA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CCB5F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712B2C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04900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B53F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4706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6DFE7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B31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98A2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9904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507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794F367" w14:textId="77777777" w:rsidTr="00584043">
        <w:trPr>
          <w:trHeight w:val="20"/>
        </w:trPr>
        <w:tc>
          <w:tcPr>
            <w:tcW w:w="0" w:type="auto"/>
            <w:shd w:val="clear" w:color="auto" w:fill="auto"/>
            <w:vAlign w:val="center"/>
            <w:hideMark/>
          </w:tcPr>
          <w:p w14:paraId="26054F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4BE37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07515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6D07A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09ED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F40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1AC0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5DA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A9C3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D017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216C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393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93D6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0B5BB00" w14:textId="77777777" w:rsidTr="00584043">
        <w:trPr>
          <w:trHeight w:val="20"/>
        </w:trPr>
        <w:tc>
          <w:tcPr>
            <w:tcW w:w="0" w:type="auto"/>
            <w:shd w:val="clear" w:color="auto" w:fill="auto"/>
            <w:vAlign w:val="center"/>
            <w:hideMark/>
          </w:tcPr>
          <w:p w14:paraId="184A82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D8D5CA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328EA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3ABD8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ABC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5BD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97973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4CFB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67BF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370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23E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A87C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BE89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76F37B4A" w14:textId="77777777" w:rsidTr="00584043">
        <w:trPr>
          <w:trHeight w:val="20"/>
        </w:trPr>
        <w:tc>
          <w:tcPr>
            <w:tcW w:w="0" w:type="auto"/>
            <w:gridSpan w:val="3"/>
            <w:shd w:val="clear" w:color="auto" w:fill="auto"/>
            <w:vAlign w:val="center"/>
            <w:hideMark/>
          </w:tcPr>
          <w:p w14:paraId="56D3A519"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10718F7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11</w:t>
            </w:r>
          </w:p>
        </w:tc>
        <w:tc>
          <w:tcPr>
            <w:tcW w:w="0" w:type="auto"/>
            <w:gridSpan w:val="9"/>
            <w:shd w:val="clear" w:color="auto" w:fill="auto"/>
            <w:vAlign w:val="center"/>
            <w:hideMark/>
          </w:tcPr>
          <w:p w14:paraId="6F99B64C"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№5, эксплуатирующая организация - ООО «Теплоэнергетик», ЕТО №3</w:t>
            </w:r>
          </w:p>
        </w:tc>
      </w:tr>
      <w:tr w:rsidR="00584043" w:rsidRPr="00584043" w14:paraId="605F822F" w14:textId="77777777" w:rsidTr="00584043">
        <w:trPr>
          <w:trHeight w:val="20"/>
        </w:trPr>
        <w:tc>
          <w:tcPr>
            <w:tcW w:w="0" w:type="auto"/>
            <w:shd w:val="clear" w:color="auto" w:fill="auto"/>
            <w:vAlign w:val="center"/>
            <w:hideMark/>
          </w:tcPr>
          <w:p w14:paraId="75CDC5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21E0CC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05DCE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5FC12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254B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7849F9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48F8A9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0690AA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76E06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1A4A0C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25CE03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6B5917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90,00</w:t>
            </w:r>
          </w:p>
        </w:tc>
        <w:tc>
          <w:tcPr>
            <w:tcW w:w="0" w:type="auto"/>
            <w:shd w:val="clear" w:color="auto" w:fill="auto"/>
            <w:vAlign w:val="center"/>
            <w:hideMark/>
          </w:tcPr>
          <w:p w14:paraId="53D9AA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55,00</w:t>
            </w:r>
          </w:p>
        </w:tc>
      </w:tr>
      <w:tr w:rsidR="00584043" w:rsidRPr="00584043" w14:paraId="6836598F" w14:textId="77777777" w:rsidTr="00584043">
        <w:trPr>
          <w:trHeight w:val="20"/>
        </w:trPr>
        <w:tc>
          <w:tcPr>
            <w:tcW w:w="0" w:type="auto"/>
            <w:shd w:val="clear" w:color="auto" w:fill="auto"/>
            <w:vAlign w:val="center"/>
            <w:hideMark/>
          </w:tcPr>
          <w:p w14:paraId="4B121D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107EAE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77CA8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307B52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62164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45,86</w:t>
            </w:r>
          </w:p>
        </w:tc>
        <w:tc>
          <w:tcPr>
            <w:tcW w:w="0" w:type="auto"/>
            <w:shd w:val="clear" w:color="auto" w:fill="auto"/>
            <w:vAlign w:val="center"/>
            <w:hideMark/>
          </w:tcPr>
          <w:p w14:paraId="4A1ADA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45,86</w:t>
            </w:r>
          </w:p>
        </w:tc>
        <w:tc>
          <w:tcPr>
            <w:tcW w:w="0" w:type="auto"/>
            <w:shd w:val="clear" w:color="auto" w:fill="auto"/>
            <w:vAlign w:val="center"/>
            <w:hideMark/>
          </w:tcPr>
          <w:p w14:paraId="032DD4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1038C1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6C553A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1CAE2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5F7866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28F6EC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23C8C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45,77</w:t>
            </w:r>
          </w:p>
        </w:tc>
      </w:tr>
      <w:tr w:rsidR="00584043" w:rsidRPr="00584043" w14:paraId="085B1F15" w14:textId="77777777" w:rsidTr="00584043">
        <w:trPr>
          <w:trHeight w:val="20"/>
        </w:trPr>
        <w:tc>
          <w:tcPr>
            <w:tcW w:w="0" w:type="auto"/>
            <w:shd w:val="clear" w:color="auto" w:fill="auto"/>
            <w:vAlign w:val="center"/>
            <w:hideMark/>
          </w:tcPr>
          <w:p w14:paraId="0816B1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991E02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C5077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616B2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C2BB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2C9604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12412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67B5C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42C22C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2E407B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7AD537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60B91E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w:t>
            </w:r>
          </w:p>
        </w:tc>
        <w:tc>
          <w:tcPr>
            <w:tcW w:w="0" w:type="auto"/>
            <w:shd w:val="clear" w:color="auto" w:fill="auto"/>
            <w:vAlign w:val="center"/>
            <w:hideMark/>
          </w:tcPr>
          <w:p w14:paraId="38C8B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w:t>
            </w:r>
          </w:p>
        </w:tc>
      </w:tr>
      <w:tr w:rsidR="00584043" w:rsidRPr="00584043" w14:paraId="04849354" w14:textId="77777777" w:rsidTr="00584043">
        <w:trPr>
          <w:trHeight w:val="20"/>
        </w:trPr>
        <w:tc>
          <w:tcPr>
            <w:tcW w:w="0" w:type="auto"/>
            <w:shd w:val="clear" w:color="auto" w:fill="auto"/>
            <w:vAlign w:val="center"/>
            <w:hideMark/>
          </w:tcPr>
          <w:p w14:paraId="2AC414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F46573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88BB4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29EAA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C04F0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153,183</w:t>
            </w:r>
          </w:p>
        </w:tc>
        <w:tc>
          <w:tcPr>
            <w:tcW w:w="0" w:type="auto"/>
            <w:shd w:val="clear" w:color="auto" w:fill="auto"/>
            <w:vAlign w:val="center"/>
            <w:hideMark/>
          </w:tcPr>
          <w:p w14:paraId="749019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165,158</w:t>
            </w:r>
          </w:p>
        </w:tc>
        <w:tc>
          <w:tcPr>
            <w:tcW w:w="0" w:type="auto"/>
            <w:shd w:val="clear" w:color="auto" w:fill="auto"/>
            <w:vAlign w:val="center"/>
            <w:hideMark/>
          </w:tcPr>
          <w:p w14:paraId="574206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1AFBA0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424F6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7A9742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17EBDB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4E43C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153,696</w:t>
            </w:r>
          </w:p>
        </w:tc>
        <w:tc>
          <w:tcPr>
            <w:tcW w:w="0" w:type="auto"/>
            <w:shd w:val="clear" w:color="auto" w:fill="auto"/>
            <w:vAlign w:val="center"/>
            <w:hideMark/>
          </w:tcPr>
          <w:p w14:paraId="197A51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153,696</w:t>
            </w:r>
          </w:p>
        </w:tc>
      </w:tr>
      <w:tr w:rsidR="00584043" w:rsidRPr="00584043" w14:paraId="4F06D8CD" w14:textId="77777777" w:rsidTr="00584043">
        <w:trPr>
          <w:trHeight w:val="20"/>
        </w:trPr>
        <w:tc>
          <w:tcPr>
            <w:tcW w:w="0" w:type="auto"/>
            <w:shd w:val="clear" w:color="auto" w:fill="auto"/>
            <w:vAlign w:val="center"/>
            <w:hideMark/>
          </w:tcPr>
          <w:p w14:paraId="6D14C0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01897F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A8A2E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222F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2BE83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31B930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28887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176894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22288E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08E0F7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39810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269C83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5D70E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23EC61E5" w14:textId="77777777" w:rsidTr="00584043">
        <w:trPr>
          <w:trHeight w:val="20"/>
        </w:trPr>
        <w:tc>
          <w:tcPr>
            <w:tcW w:w="0" w:type="auto"/>
            <w:shd w:val="clear" w:color="auto" w:fill="auto"/>
            <w:vAlign w:val="center"/>
            <w:hideMark/>
          </w:tcPr>
          <w:p w14:paraId="54B81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55BFA9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4AA70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9BD8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2AC6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21FEF2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4C9964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33B03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0A5A40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435C7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4CB5E9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79D352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88,7%</w:t>
            </w:r>
          </w:p>
        </w:tc>
        <w:tc>
          <w:tcPr>
            <w:tcW w:w="0" w:type="auto"/>
            <w:shd w:val="clear" w:color="auto" w:fill="auto"/>
            <w:vAlign w:val="center"/>
            <w:hideMark/>
          </w:tcPr>
          <w:p w14:paraId="3B0402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1BDA7EBC" w14:textId="77777777" w:rsidTr="00584043">
        <w:trPr>
          <w:trHeight w:val="20"/>
        </w:trPr>
        <w:tc>
          <w:tcPr>
            <w:tcW w:w="0" w:type="auto"/>
            <w:shd w:val="clear" w:color="auto" w:fill="auto"/>
            <w:vAlign w:val="center"/>
            <w:hideMark/>
          </w:tcPr>
          <w:p w14:paraId="3E744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0D9AA83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13373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2DE516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894A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1702</w:t>
            </w:r>
          </w:p>
        </w:tc>
        <w:tc>
          <w:tcPr>
            <w:tcW w:w="0" w:type="auto"/>
            <w:shd w:val="clear" w:color="auto" w:fill="auto"/>
            <w:vAlign w:val="center"/>
            <w:hideMark/>
          </w:tcPr>
          <w:p w14:paraId="08CFB4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1835</w:t>
            </w:r>
          </w:p>
        </w:tc>
        <w:tc>
          <w:tcPr>
            <w:tcW w:w="0" w:type="auto"/>
            <w:shd w:val="clear" w:color="auto" w:fill="auto"/>
            <w:vAlign w:val="center"/>
            <w:hideMark/>
          </w:tcPr>
          <w:p w14:paraId="233AE6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2596B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21EA6C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3959F4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4B0BD0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1F3B9E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4D38E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2794</w:t>
            </w:r>
          </w:p>
        </w:tc>
      </w:tr>
      <w:tr w:rsidR="00584043" w:rsidRPr="00584043" w14:paraId="519195B2" w14:textId="77777777" w:rsidTr="00584043">
        <w:trPr>
          <w:trHeight w:val="20"/>
        </w:trPr>
        <w:tc>
          <w:tcPr>
            <w:tcW w:w="0" w:type="auto"/>
            <w:shd w:val="clear" w:color="auto" w:fill="auto"/>
            <w:vAlign w:val="center"/>
            <w:hideMark/>
          </w:tcPr>
          <w:p w14:paraId="283CA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9BECD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7EFF4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B8EB9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D6E84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8,470</w:t>
            </w:r>
          </w:p>
        </w:tc>
        <w:tc>
          <w:tcPr>
            <w:tcW w:w="0" w:type="auto"/>
            <w:shd w:val="clear" w:color="auto" w:fill="auto"/>
            <w:vAlign w:val="center"/>
            <w:hideMark/>
          </w:tcPr>
          <w:p w14:paraId="03D223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8,466</w:t>
            </w:r>
          </w:p>
        </w:tc>
        <w:tc>
          <w:tcPr>
            <w:tcW w:w="0" w:type="auto"/>
            <w:shd w:val="clear" w:color="auto" w:fill="auto"/>
            <w:vAlign w:val="center"/>
            <w:hideMark/>
          </w:tcPr>
          <w:p w14:paraId="2FB5D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8,462</w:t>
            </w:r>
          </w:p>
        </w:tc>
        <w:tc>
          <w:tcPr>
            <w:tcW w:w="0" w:type="auto"/>
            <w:shd w:val="clear" w:color="auto" w:fill="auto"/>
            <w:vAlign w:val="center"/>
            <w:hideMark/>
          </w:tcPr>
          <w:p w14:paraId="6E6041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8,458</w:t>
            </w:r>
          </w:p>
        </w:tc>
        <w:tc>
          <w:tcPr>
            <w:tcW w:w="0" w:type="auto"/>
            <w:shd w:val="clear" w:color="auto" w:fill="auto"/>
            <w:vAlign w:val="center"/>
            <w:hideMark/>
          </w:tcPr>
          <w:p w14:paraId="7DB49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8,455</w:t>
            </w:r>
          </w:p>
        </w:tc>
        <w:tc>
          <w:tcPr>
            <w:tcW w:w="0" w:type="auto"/>
            <w:shd w:val="clear" w:color="auto" w:fill="auto"/>
            <w:vAlign w:val="center"/>
            <w:hideMark/>
          </w:tcPr>
          <w:p w14:paraId="1375D4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8,451</w:t>
            </w:r>
          </w:p>
        </w:tc>
        <w:tc>
          <w:tcPr>
            <w:tcW w:w="0" w:type="auto"/>
            <w:shd w:val="clear" w:color="auto" w:fill="auto"/>
            <w:vAlign w:val="center"/>
            <w:hideMark/>
          </w:tcPr>
          <w:p w14:paraId="2A6EF8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8,447</w:t>
            </w:r>
          </w:p>
        </w:tc>
        <w:tc>
          <w:tcPr>
            <w:tcW w:w="0" w:type="auto"/>
            <w:shd w:val="clear" w:color="auto" w:fill="auto"/>
            <w:vAlign w:val="center"/>
            <w:hideMark/>
          </w:tcPr>
          <w:p w14:paraId="7E32D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8,429</w:t>
            </w:r>
          </w:p>
        </w:tc>
        <w:tc>
          <w:tcPr>
            <w:tcW w:w="0" w:type="auto"/>
            <w:shd w:val="clear" w:color="auto" w:fill="auto"/>
            <w:vAlign w:val="center"/>
            <w:hideMark/>
          </w:tcPr>
          <w:p w14:paraId="7E9913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5,131</w:t>
            </w:r>
          </w:p>
        </w:tc>
      </w:tr>
      <w:tr w:rsidR="00584043" w:rsidRPr="00584043" w14:paraId="0D684C37" w14:textId="77777777" w:rsidTr="00584043">
        <w:trPr>
          <w:trHeight w:val="20"/>
        </w:trPr>
        <w:tc>
          <w:tcPr>
            <w:tcW w:w="0" w:type="auto"/>
            <w:shd w:val="clear" w:color="auto" w:fill="auto"/>
            <w:vAlign w:val="center"/>
            <w:hideMark/>
          </w:tcPr>
          <w:p w14:paraId="5928A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6CE9BA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F350A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0E7D9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9885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8760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9987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F673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C84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6040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A896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99605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5A2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B73C4EC" w14:textId="77777777" w:rsidTr="00584043">
        <w:trPr>
          <w:trHeight w:val="20"/>
        </w:trPr>
        <w:tc>
          <w:tcPr>
            <w:tcW w:w="0" w:type="auto"/>
            <w:shd w:val="clear" w:color="auto" w:fill="auto"/>
            <w:vAlign w:val="center"/>
            <w:hideMark/>
          </w:tcPr>
          <w:p w14:paraId="75408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7857E6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75002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37605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1AF17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1269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6C72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7561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2E1A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CACE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51D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7F9AE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0A9C1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4FD3A4D" w14:textId="77777777" w:rsidTr="00584043">
        <w:trPr>
          <w:trHeight w:val="20"/>
        </w:trPr>
        <w:tc>
          <w:tcPr>
            <w:tcW w:w="0" w:type="auto"/>
            <w:shd w:val="clear" w:color="auto" w:fill="auto"/>
            <w:vAlign w:val="center"/>
            <w:hideMark/>
          </w:tcPr>
          <w:p w14:paraId="43566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472833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181FF7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D6E3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01EC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ED0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116C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7546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0E41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EA72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3A0C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0247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7699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8AF1F10" w14:textId="77777777" w:rsidTr="00584043">
        <w:trPr>
          <w:trHeight w:val="20"/>
        </w:trPr>
        <w:tc>
          <w:tcPr>
            <w:tcW w:w="0" w:type="auto"/>
            <w:shd w:val="clear" w:color="auto" w:fill="auto"/>
            <w:vAlign w:val="center"/>
            <w:hideMark/>
          </w:tcPr>
          <w:p w14:paraId="01B25D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2C6A79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0A1940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5BFDE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D26F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152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9D86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73926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68159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483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C72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2B938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6C5AD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4B1AE5A7" w14:textId="77777777" w:rsidTr="00584043">
        <w:trPr>
          <w:trHeight w:val="20"/>
        </w:trPr>
        <w:tc>
          <w:tcPr>
            <w:tcW w:w="0" w:type="auto"/>
            <w:gridSpan w:val="3"/>
            <w:shd w:val="clear" w:color="auto" w:fill="auto"/>
            <w:vAlign w:val="center"/>
            <w:hideMark/>
          </w:tcPr>
          <w:p w14:paraId="71479635"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25A5096"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12</w:t>
            </w:r>
          </w:p>
        </w:tc>
        <w:tc>
          <w:tcPr>
            <w:tcW w:w="0" w:type="auto"/>
            <w:gridSpan w:val="9"/>
            <w:shd w:val="clear" w:color="auto" w:fill="auto"/>
            <w:vAlign w:val="center"/>
            <w:hideMark/>
          </w:tcPr>
          <w:p w14:paraId="3DD26289"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№6, эксплуатирующая организация - ООО «Теплоэнергетик», ЕТО №3</w:t>
            </w:r>
          </w:p>
        </w:tc>
      </w:tr>
      <w:tr w:rsidR="00584043" w:rsidRPr="00584043" w14:paraId="4FF1D019" w14:textId="77777777" w:rsidTr="00584043">
        <w:trPr>
          <w:trHeight w:val="20"/>
        </w:trPr>
        <w:tc>
          <w:tcPr>
            <w:tcW w:w="0" w:type="auto"/>
            <w:shd w:val="clear" w:color="auto" w:fill="auto"/>
            <w:vAlign w:val="center"/>
            <w:hideMark/>
          </w:tcPr>
          <w:p w14:paraId="61E92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893146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D823A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800FD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91AE0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17306D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37DB0A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69379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15D2C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5264B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7C34B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0CC17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c>
          <w:tcPr>
            <w:tcW w:w="0" w:type="auto"/>
            <w:shd w:val="clear" w:color="auto" w:fill="auto"/>
            <w:vAlign w:val="center"/>
            <w:hideMark/>
          </w:tcPr>
          <w:p w14:paraId="7637A6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14,00</w:t>
            </w:r>
          </w:p>
        </w:tc>
      </w:tr>
      <w:tr w:rsidR="00584043" w:rsidRPr="00584043" w14:paraId="6950C53B" w14:textId="77777777" w:rsidTr="00584043">
        <w:trPr>
          <w:trHeight w:val="20"/>
        </w:trPr>
        <w:tc>
          <w:tcPr>
            <w:tcW w:w="0" w:type="auto"/>
            <w:shd w:val="clear" w:color="auto" w:fill="auto"/>
            <w:vAlign w:val="center"/>
            <w:hideMark/>
          </w:tcPr>
          <w:p w14:paraId="0AC929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25635D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05CE0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62B2A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10FC3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9,20</w:t>
            </w:r>
          </w:p>
        </w:tc>
        <w:tc>
          <w:tcPr>
            <w:tcW w:w="0" w:type="auto"/>
            <w:shd w:val="clear" w:color="auto" w:fill="auto"/>
            <w:vAlign w:val="center"/>
            <w:hideMark/>
          </w:tcPr>
          <w:p w14:paraId="34D74A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9,15</w:t>
            </w:r>
          </w:p>
        </w:tc>
        <w:tc>
          <w:tcPr>
            <w:tcW w:w="0" w:type="auto"/>
            <w:shd w:val="clear" w:color="auto" w:fill="auto"/>
            <w:vAlign w:val="center"/>
            <w:hideMark/>
          </w:tcPr>
          <w:p w14:paraId="424CC9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16CD77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637B6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101505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118543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8,92</w:t>
            </w:r>
          </w:p>
        </w:tc>
        <w:tc>
          <w:tcPr>
            <w:tcW w:w="0" w:type="auto"/>
            <w:shd w:val="clear" w:color="auto" w:fill="auto"/>
            <w:vAlign w:val="center"/>
            <w:hideMark/>
          </w:tcPr>
          <w:p w14:paraId="408351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c>
          <w:tcPr>
            <w:tcW w:w="0" w:type="auto"/>
            <w:shd w:val="clear" w:color="auto" w:fill="auto"/>
            <w:vAlign w:val="center"/>
            <w:hideMark/>
          </w:tcPr>
          <w:p w14:paraId="08D187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8,93</w:t>
            </w:r>
          </w:p>
        </w:tc>
      </w:tr>
      <w:tr w:rsidR="00584043" w:rsidRPr="00584043" w14:paraId="5CA0C12E" w14:textId="77777777" w:rsidTr="00584043">
        <w:trPr>
          <w:trHeight w:val="20"/>
        </w:trPr>
        <w:tc>
          <w:tcPr>
            <w:tcW w:w="0" w:type="auto"/>
            <w:shd w:val="clear" w:color="auto" w:fill="auto"/>
            <w:vAlign w:val="center"/>
            <w:hideMark/>
          </w:tcPr>
          <w:p w14:paraId="5AAB60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B9DD5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1058B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CD428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24A6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03061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1AEEB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534433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7A7B4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669AFA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629833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040B0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3747E8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r>
      <w:tr w:rsidR="00584043" w:rsidRPr="00584043" w14:paraId="73B56962" w14:textId="77777777" w:rsidTr="00584043">
        <w:trPr>
          <w:trHeight w:val="20"/>
        </w:trPr>
        <w:tc>
          <w:tcPr>
            <w:tcW w:w="0" w:type="auto"/>
            <w:shd w:val="clear" w:color="auto" w:fill="auto"/>
            <w:vAlign w:val="center"/>
            <w:hideMark/>
          </w:tcPr>
          <w:p w14:paraId="1E1FEC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9BA64E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EBEA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44FDA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688BA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31,232</w:t>
            </w:r>
          </w:p>
        </w:tc>
        <w:tc>
          <w:tcPr>
            <w:tcW w:w="0" w:type="auto"/>
            <w:shd w:val="clear" w:color="auto" w:fill="auto"/>
            <w:vAlign w:val="center"/>
            <w:hideMark/>
          </w:tcPr>
          <w:p w14:paraId="06664D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27,898</w:t>
            </w:r>
          </w:p>
        </w:tc>
        <w:tc>
          <w:tcPr>
            <w:tcW w:w="0" w:type="auto"/>
            <w:shd w:val="clear" w:color="auto" w:fill="auto"/>
            <w:vAlign w:val="center"/>
            <w:hideMark/>
          </w:tcPr>
          <w:p w14:paraId="1DBB2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308501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79A0E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2C2A2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68C110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25,961</w:t>
            </w:r>
          </w:p>
        </w:tc>
        <w:tc>
          <w:tcPr>
            <w:tcW w:w="0" w:type="auto"/>
            <w:shd w:val="clear" w:color="auto" w:fill="auto"/>
            <w:vAlign w:val="center"/>
            <w:hideMark/>
          </w:tcPr>
          <w:p w14:paraId="51971C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25,992</w:t>
            </w:r>
          </w:p>
        </w:tc>
        <w:tc>
          <w:tcPr>
            <w:tcW w:w="0" w:type="auto"/>
            <w:shd w:val="clear" w:color="auto" w:fill="auto"/>
            <w:vAlign w:val="center"/>
            <w:hideMark/>
          </w:tcPr>
          <w:p w14:paraId="2D2EB3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25,992</w:t>
            </w:r>
          </w:p>
        </w:tc>
      </w:tr>
      <w:tr w:rsidR="00584043" w:rsidRPr="00584043" w14:paraId="301F64C0" w14:textId="77777777" w:rsidTr="00584043">
        <w:trPr>
          <w:trHeight w:val="20"/>
        </w:trPr>
        <w:tc>
          <w:tcPr>
            <w:tcW w:w="0" w:type="auto"/>
            <w:shd w:val="clear" w:color="auto" w:fill="auto"/>
            <w:vAlign w:val="center"/>
            <w:hideMark/>
          </w:tcPr>
          <w:p w14:paraId="1198DC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053A72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143F9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77B52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011CBB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46504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108183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53983F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12D93E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332FCD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4BF601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37A318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06F2EA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0A3BC279" w14:textId="77777777" w:rsidTr="00584043">
        <w:trPr>
          <w:trHeight w:val="20"/>
        </w:trPr>
        <w:tc>
          <w:tcPr>
            <w:tcW w:w="0" w:type="auto"/>
            <w:shd w:val="clear" w:color="auto" w:fill="auto"/>
            <w:vAlign w:val="center"/>
            <w:hideMark/>
          </w:tcPr>
          <w:p w14:paraId="3F68D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478E60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1D1CFF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C712F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4387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42A074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20912C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7C6DC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1B89E4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140201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2BF631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1ED848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86,8%</w:t>
            </w:r>
          </w:p>
        </w:tc>
        <w:tc>
          <w:tcPr>
            <w:tcW w:w="0" w:type="auto"/>
            <w:shd w:val="clear" w:color="auto" w:fill="auto"/>
            <w:vAlign w:val="center"/>
            <w:hideMark/>
          </w:tcPr>
          <w:p w14:paraId="6A564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0EF2DEBA" w14:textId="77777777" w:rsidTr="00584043">
        <w:trPr>
          <w:trHeight w:val="20"/>
        </w:trPr>
        <w:tc>
          <w:tcPr>
            <w:tcW w:w="0" w:type="auto"/>
            <w:shd w:val="clear" w:color="auto" w:fill="auto"/>
            <w:vAlign w:val="center"/>
            <w:hideMark/>
          </w:tcPr>
          <w:p w14:paraId="31A05E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05BACB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7FED5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65E1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31599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2231</w:t>
            </w:r>
          </w:p>
        </w:tc>
        <w:tc>
          <w:tcPr>
            <w:tcW w:w="0" w:type="auto"/>
            <w:shd w:val="clear" w:color="auto" w:fill="auto"/>
            <w:vAlign w:val="center"/>
            <w:hideMark/>
          </w:tcPr>
          <w:p w14:paraId="1EA410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1993</w:t>
            </w:r>
          </w:p>
        </w:tc>
        <w:tc>
          <w:tcPr>
            <w:tcW w:w="0" w:type="auto"/>
            <w:shd w:val="clear" w:color="auto" w:fill="auto"/>
            <w:vAlign w:val="center"/>
            <w:hideMark/>
          </w:tcPr>
          <w:p w14:paraId="172459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688AF1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356A0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3F2B7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020AA7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1854</w:t>
            </w:r>
          </w:p>
        </w:tc>
        <w:tc>
          <w:tcPr>
            <w:tcW w:w="0" w:type="auto"/>
            <w:shd w:val="clear" w:color="auto" w:fill="auto"/>
            <w:vAlign w:val="center"/>
            <w:hideMark/>
          </w:tcPr>
          <w:p w14:paraId="6DDB19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c>
          <w:tcPr>
            <w:tcW w:w="0" w:type="auto"/>
            <w:shd w:val="clear" w:color="auto" w:fill="auto"/>
            <w:vAlign w:val="center"/>
            <w:hideMark/>
          </w:tcPr>
          <w:p w14:paraId="097600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1857</w:t>
            </w:r>
          </w:p>
        </w:tc>
      </w:tr>
      <w:tr w:rsidR="00584043" w:rsidRPr="00584043" w14:paraId="4CBF139E" w14:textId="77777777" w:rsidTr="00584043">
        <w:trPr>
          <w:trHeight w:val="20"/>
        </w:trPr>
        <w:tc>
          <w:tcPr>
            <w:tcW w:w="0" w:type="auto"/>
            <w:shd w:val="clear" w:color="auto" w:fill="auto"/>
            <w:vAlign w:val="center"/>
            <w:hideMark/>
          </w:tcPr>
          <w:p w14:paraId="16574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D5F1A1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47808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BDF2F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3C4013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6,602</w:t>
            </w:r>
          </w:p>
        </w:tc>
        <w:tc>
          <w:tcPr>
            <w:tcW w:w="0" w:type="auto"/>
            <w:shd w:val="clear" w:color="auto" w:fill="auto"/>
            <w:vAlign w:val="center"/>
            <w:hideMark/>
          </w:tcPr>
          <w:p w14:paraId="014106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6,606</w:t>
            </w:r>
          </w:p>
        </w:tc>
        <w:tc>
          <w:tcPr>
            <w:tcW w:w="0" w:type="auto"/>
            <w:shd w:val="clear" w:color="auto" w:fill="auto"/>
            <w:vAlign w:val="center"/>
            <w:hideMark/>
          </w:tcPr>
          <w:p w14:paraId="36923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6,609</w:t>
            </w:r>
          </w:p>
        </w:tc>
        <w:tc>
          <w:tcPr>
            <w:tcW w:w="0" w:type="auto"/>
            <w:shd w:val="clear" w:color="auto" w:fill="auto"/>
            <w:vAlign w:val="center"/>
            <w:hideMark/>
          </w:tcPr>
          <w:p w14:paraId="2283ED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6,613</w:t>
            </w:r>
          </w:p>
        </w:tc>
        <w:tc>
          <w:tcPr>
            <w:tcW w:w="0" w:type="auto"/>
            <w:shd w:val="clear" w:color="auto" w:fill="auto"/>
            <w:vAlign w:val="center"/>
            <w:hideMark/>
          </w:tcPr>
          <w:p w14:paraId="3A3D0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6,616</w:t>
            </w:r>
          </w:p>
        </w:tc>
        <w:tc>
          <w:tcPr>
            <w:tcW w:w="0" w:type="auto"/>
            <w:shd w:val="clear" w:color="auto" w:fill="auto"/>
            <w:vAlign w:val="center"/>
            <w:hideMark/>
          </w:tcPr>
          <w:p w14:paraId="538543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6,620</w:t>
            </w:r>
          </w:p>
        </w:tc>
        <w:tc>
          <w:tcPr>
            <w:tcW w:w="0" w:type="auto"/>
            <w:shd w:val="clear" w:color="auto" w:fill="auto"/>
            <w:vAlign w:val="center"/>
            <w:hideMark/>
          </w:tcPr>
          <w:p w14:paraId="3A7B78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6,623</w:t>
            </w:r>
          </w:p>
        </w:tc>
        <w:tc>
          <w:tcPr>
            <w:tcW w:w="0" w:type="auto"/>
            <w:shd w:val="clear" w:color="auto" w:fill="auto"/>
            <w:vAlign w:val="center"/>
            <w:hideMark/>
          </w:tcPr>
          <w:p w14:paraId="2DBFB3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6,641</w:t>
            </w:r>
          </w:p>
        </w:tc>
        <w:tc>
          <w:tcPr>
            <w:tcW w:w="0" w:type="auto"/>
            <w:shd w:val="clear" w:color="auto" w:fill="auto"/>
            <w:vAlign w:val="center"/>
            <w:hideMark/>
          </w:tcPr>
          <w:p w14:paraId="2E4FF6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6,673</w:t>
            </w:r>
          </w:p>
        </w:tc>
      </w:tr>
      <w:tr w:rsidR="00584043" w:rsidRPr="00584043" w14:paraId="603E3E66" w14:textId="77777777" w:rsidTr="00584043">
        <w:trPr>
          <w:trHeight w:val="20"/>
        </w:trPr>
        <w:tc>
          <w:tcPr>
            <w:tcW w:w="0" w:type="auto"/>
            <w:shd w:val="clear" w:color="auto" w:fill="auto"/>
            <w:vAlign w:val="center"/>
            <w:hideMark/>
          </w:tcPr>
          <w:p w14:paraId="59607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6457E17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A723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B4F1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4CC27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01B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FC68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4415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F340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FDB0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6489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FDB9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D242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B4E47A7" w14:textId="77777777" w:rsidTr="00584043">
        <w:trPr>
          <w:trHeight w:val="20"/>
        </w:trPr>
        <w:tc>
          <w:tcPr>
            <w:tcW w:w="0" w:type="auto"/>
            <w:shd w:val="clear" w:color="auto" w:fill="auto"/>
            <w:vAlign w:val="center"/>
            <w:hideMark/>
          </w:tcPr>
          <w:p w14:paraId="4EECCB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D3F8F8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3A711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F523D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31007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7C73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571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13B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8F3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A362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0E8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2778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364D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C9F09B2" w14:textId="77777777" w:rsidTr="00584043">
        <w:trPr>
          <w:trHeight w:val="20"/>
        </w:trPr>
        <w:tc>
          <w:tcPr>
            <w:tcW w:w="0" w:type="auto"/>
            <w:shd w:val="clear" w:color="auto" w:fill="auto"/>
            <w:vAlign w:val="center"/>
            <w:hideMark/>
          </w:tcPr>
          <w:p w14:paraId="151FA3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9DE391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D40F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18730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5DB2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84F5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D628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D84E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4004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018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373F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8A22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5D4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2788BEB2" w14:textId="77777777" w:rsidTr="00584043">
        <w:trPr>
          <w:trHeight w:val="20"/>
        </w:trPr>
        <w:tc>
          <w:tcPr>
            <w:tcW w:w="0" w:type="auto"/>
            <w:shd w:val="clear" w:color="auto" w:fill="auto"/>
            <w:vAlign w:val="center"/>
            <w:hideMark/>
          </w:tcPr>
          <w:p w14:paraId="7C43F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696F85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78C18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2C9E6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8B0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0C2E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617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59D4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35E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C855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7A2C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0AD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7EB4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682B6E99" w14:textId="77777777" w:rsidTr="00584043">
        <w:trPr>
          <w:trHeight w:val="20"/>
        </w:trPr>
        <w:tc>
          <w:tcPr>
            <w:tcW w:w="0" w:type="auto"/>
            <w:gridSpan w:val="3"/>
            <w:shd w:val="clear" w:color="auto" w:fill="auto"/>
            <w:vAlign w:val="center"/>
            <w:hideMark/>
          </w:tcPr>
          <w:p w14:paraId="4408738D"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1345CD9B"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13</w:t>
            </w:r>
          </w:p>
        </w:tc>
        <w:tc>
          <w:tcPr>
            <w:tcW w:w="0" w:type="auto"/>
            <w:gridSpan w:val="9"/>
            <w:shd w:val="clear" w:color="auto" w:fill="auto"/>
            <w:vAlign w:val="center"/>
            <w:hideMark/>
          </w:tcPr>
          <w:p w14:paraId="77ED5D91"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пос. Центральный, эксплуатирующая организация - ООО «Теплоэнергетик», ЕТО №3</w:t>
            </w:r>
          </w:p>
        </w:tc>
      </w:tr>
      <w:tr w:rsidR="00584043" w:rsidRPr="00584043" w14:paraId="1BC91F89" w14:textId="77777777" w:rsidTr="00584043">
        <w:trPr>
          <w:trHeight w:val="20"/>
        </w:trPr>
        <w:tc>
          <w:tcPr>
            <w:tcW w:w="0" w:type="auto"/>
            <w:shd w:val="clear" w:color="auto" w:fill="auto"/>
            <w:vAlign w:val="center"/>
            <w:hideMark/>
          </w:tcPr>
          <w:p w14:paraId="653EC5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34209C7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21F07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B67E3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B9AE6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407FD0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026557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04E84B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5E9C60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30281A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0D9AC5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8,00</w:t>
            </w:r>
          </w:p>
        </w:tc>
        <w:tc>
          <w:tcPr>
            <w:tcW w:w="0" w:type="auto"/>
            <w:shd w:val="clear" w:color="auto" w:fill="auto"/>
            <w:vAlign w:val="center"/>
            <w:hideMark/>
          </w:tcPr>
          <w:p w14:paraId="05869C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182342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r>
      <w:tr w:rsidR="00584043" w:rsidRPr="00584043" w14:paraId="55F4A1F6" w14:textId="77777777" w:rsidTr="00584043">
        <w:trPr>
          <w:trHeight w:val="20"/>
        </w:trPr>
        <w:tc>
          <w:tcPr>
            <w:tcW w:w="0" w:type="auto"/>
            <w:shd w:val="clear" w:color="auto" w:fill="auto"/>
            <w:vAlign w:val="center"/>
            <w:hideMark/>
          </w:tcPr>
          <w:p w14:paraId="0DCB78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1EAF1B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3D48D1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D8AAC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C05F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4CEB8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033F41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2CBE04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10AD9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6E6FC2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08CA8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F2A7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shd w:val="clear" w:color="auto" w:fill="auto"/>
            <w:vAlign w:val="center"/>
            <w:hideMark/>
          </w:tcPr>
          <w:p w14:paraId="5C4173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r>
      <w:tr w:rsidR="00584043" w:rsidRPr="00584043" w14:paraId="72163311" w14:textId="77777777" w:rsidTr="00584043">
        <w:trPr>
          <w:trHeight w:val="20"/>
        </w:trPr>
        <w:tc>
          <w:tcPr>
            <w:tcW w:w="0" w:type="auto"/>
            <w:shd w:val="clear" w:color="auto" w:fill="auto"/>
            <w:vAlign w:val="center"/>
            <w:hideMark/>
          </w:tcPr>
          <w:p w14:paraId="24F644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69C2BA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042F2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235AC3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07C3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00F069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221479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067CA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766F5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282CE6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5D82E3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015FAB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4E4618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r>
      <w:tr w:rsidR="00584043" w:rsidRPr="00584043" w14:paraId="77BDECA0" w14:textId="77777777" w:rsidTr="00584043">
        <w:trPr>
          <w:trHeight w:val="20"/>
        </w:trPr>
        <w:tc>
          <w:tcPr>
            <w:tcW w:w="0" w:type="auto"/>
            <w:shd w:val="clear" w:color="auto" w:fill="auto"/>
            <w:vAlign w:val="center"/>
            <w:hideMark/>
          </w:tcPr>
          <w:p w14:paraId="58B218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359198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C3443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C1EC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2F8D6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5,808</w:t>
            </w:r>
          </w:p>
        </w:tc>
        <w:tc>
          <w:tcPr>
            <w:tcW w:w="0" w:type="auto"/>
            <w:shd w:val="clear" w:color="auto" w:fill="auto"/>
            <w:vAlign w:val="center"/>
            <w:hideMark/>
          </w:tcPr>
          <w:p w14:paraId="6F581E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8,042</w:t>
            </w:r>
          </w:p>
        </w:tc>
        <w:tc>
          <w:tcPr>
            <w:tcW w:w="0" w:type="auto"/>
            <w:shd w:val="clear" w:color="auto" w:fill="auto"/>
            <w:vAlign w:val="center"/>
            <w:hideMark/>
          </w:tcPr>
          <w:p w14:paraId="229F8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5D019B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21B7E5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26DA2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194C8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7,484</w:t>
            </w:r>
          </w:p>
        </w:tc>
        <w:tc>
          <w:tcPr>
            <w:tcW w:w="0" w:type="auto"/>
            <w:shd w:val="clear" w:color="auto" w:fill="auto"/>
            <w:vAlign w:val="center"/>
            <w:hideMark/>
          </w:tcPr>
          <w:p w14:paraId="286757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4,352</w:t>
            </w:r>
          </w:p>
        </w:tc>
        <w:tc>
          <w:tcPr>
            <w:tcW w:w="0" w:type="auto"/>
            <w:shd w:val="clear" w:color="auto" w:fill="auto"/>
            <w:vAlign w:val="center"/>
            <w:hideMark/>
          </w:tcPr>
          <w:p w14:paraId="1F9D7C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4,352</w:t>
            </w:r>
          </w:p>
        </w:tc>
      </w:tr>
      <w:tr w:rsidR="00584043" w:rsidRPr="00584043" w14:paraId="77C143FB" w14:textId="77777777" w:rsidTr="00584043">
        <w:trPr>
          <w:trHeight w:val="20"/>
        </w:trPr>
        <w:tc>
          <w:tcPr>
            <w:tcW w:w="0" w:type="auto"/>
            <w:shd w:val="clear" w:color="auto" w:fill="auto"/>
            <w:vAlign w:val="center"/>
            <w:hideMark/>
          </w:tcPr>
          <w:p w14:paraId="4C2BA3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138862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07E8D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2140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5B029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6226E2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08DAC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4C1CA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036293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77C620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06DA35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7C323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C7AA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095D1B21" w14:textId="77777777" w:rsidTr="00584043">
        <w:trPr>
          <w:trHeight w:val="20"/>
        </w:trPr>
        <w:tc>
          <w:tcPr>
            <w:tcW w:w="0" w:type="auto"/>
            <w:shd w:val="clear" w:color="auto" w:fill="auto"/>
            <w:vAlign w:val="center"/>
            <w:hideMark/>
          </w:tcPr>
          <w:p w14:paraId="4C59FD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36E5B5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BB3CD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BDDF7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5C20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5262C8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32B32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1F2EE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66B7C2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32B6FD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311C1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1DE65A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938F6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0E4E033C" w14:textId="77777777" w:rsidTr="00584043">
        <w:trPr>
          <w:trHeight w:val="20"/>
        </w:trPr>
        <w:tc>
          <w:tcPr>
            <w:tcW w:w="0" w:type="auto"/>
            <w:shd w:val="clear" w:color="auto" w:fill="auto"/>
            <w:vAlign w:val="center"/>
            <w:hideMark/>
          </w:tcPr>
          <w:p w14:paraId="53E67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C39BD7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5E25D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DC00F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C0CC3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726</w:t>
            </w:r>
          </w:p>
        </w:tc>
        <w:tc>
          <w:tcPr>
            <w:tcW w:w="0" w:type="auto"/>
            <w:shd w:val="clear" w:color="auto" w:fill="auto"/>
            <w:vAlign w:val="center"/>
            <w:hideMark/>
          </w:tcPr>
          <w:p w14:paraId="10AA59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1005</w:t>
            </w:r>
          </w:p>
        </w:tc>
        <w:tc>
          <w:tcPr>
            <w:tcW w:w="0" w:type="auto"/>
            <w:shd w:val="clear" w:color="auto" w:fill="auto"/>
            <w:vAlign w:val="center"/>
            <w:hideMark/>
          </w:tcPr>
          <w:p w14:paraId="723907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10EFF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61ED8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6F66D3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56CE1B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935</w:t>
            </w:r>
          </w:p>
        </w:tc>
        <w:tc>
          <w:tcPr>
            <w:tcW w:w="0" w:type="auto"/>
            <w:shd w:val="clear" w:color="auto" w:fill="auto"/>
            <w:vAlign w:val="center"/>
            <w:hideMark/>
          </w:tcPr>
          <w:p w14:paraId="3BFBB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2532</w:t>
            </w:r>
          </w:p>
        </w:tc>
        <w:tc>
          <w:tcPr>
            <w:tcW w:w="0" w:type="auto"/>
            <w:shd w:val="clear" w:color="auto" w:fill="auto"/>
            <w:vAlign w:val="center"/>
            <w:hideMark/>
          </w:tcPr>
          <w:p w14:paraId="431EC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2532</w:t>
            </w:r>
          </w:p>
        </w:tc>
      </w:tr>
      <w:tr w:rsidR="00584043" w:rsidRPr="00584043" w14:paraId="781F6945" w14:textId="77777777" w:rsidTr="00584043">
        <w:trPr>
          <w:trHeight w:val="20"/>
        </w:trPr>
        <w:tc>
          <w:tcPr>
            <w:tcW w:w="0" w:type="auto"/>
            <w:shd w:val="clear" w:color="auto" w:fill="auto"/>
            <w:vAlign w:val="center"/>
            <w:hideMark/>
          </w:tcPr>
          <w:p w14:paraId="61DEBC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8F2AB6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0A689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FE2A5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54E5E4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21,071</w:t>
            </w:r>
          </w:p>
        </w:tc>
        <w:tc>
          <w:tcPr>
            <w:tcW w:w="0" w:type="auto"/>
            <w:shd w:val="clear" w:color="auto" w:fill="auto"/>
            <w:vAlign w:val="center"/>
            <w:hideMark/>
          </w:tcPr>
          <w:p w14:paraId="128BBD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21,060</w:t>
            </w:r>
          </w:p>
        </w:tc>
        <w:tc>
          <w:tcPr>
            <w:tcW w:w="0" w:type="auto"/>
            <w:shd w:val="clear" w:color="auto" w:fill="auto"/>
            <w:vAlign w:val="center"/>
            <w:hideMark/>
          </w:tcPr>
          <w:p w14:paraId="15F19E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21,049</w:t>
            </w:r>
          </w:p>
        </w:tc>
        <w:tc>
          <w:tcPr>
            <w:tcW w:w="0" w:type="auto"/>
            <w:shd w:val="clear" w:color="auto" w:fill="auto"/>
            <w:vAlign w:val="center"/>
            <w:hideMark/>
          </w:tcPr>
          <w:p w14:paraId="716728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21,038</w:t>
            </w:r>
          </w:p>
        </w:tc>
        <w:tc>
          <w:tcPr>
            <w:tcW w:w="0" w:type="auto"/>
            <w:shd w:val="clear" w:color="auto" w:fill="auto"/>
            <w:vAlign w:val="center"/>
            <w:hideMark/>
          </w:tcPr>
          <w:p w14:paraId="1D7EDA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21,028</w:t>
            </w:r>
          </w:p>
        </w:tc>
        <w:tc>
          <w:tcPr>
            <w:tcW w:w="0" w:type="auto"/>
            <w:shd w:val="clear" w:color="auto" w:fill="auto"/>
            <w:vAlign w:val="center"/>
            <w:hideMark/>
          </w:tcPr>
          <w:p w14:paraId="26854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21,017</w:t>
            </w:r>
          </w:p>
        </w:tc>
        <w:tc>
          <w:tcPr>
            <w:tcW w:w="0" w:type="auto"/>
            <w:shd w:val="clear" w:color="auto" w:fill="auto"/>
            <w:vAlign w:val="center"/>
            <w:hideMark/>
          </w:tcPr>
          <w:p w14:paraId="62360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21,006</w:t>
            </w:r>
          </w:p>
        </w:tc>
        <w:tc>
          <w:tcPr>
            <w:tcW w:w="0" w:type="auto"/>
            <w:shd w:val="clear" w:color="auto" w:fill="auto"/>
            <w:vAlign w:val="center"/>
            <w:hideMark/>
          </w:tcPr>
          <w:p w14:paraId="4E5D4C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4,501</w:t>
            </w:r>
          </w:p>
        </w:tc>
        <w:tc>
          <w:tcPr>
            <w:tcW w:w="0" w:type="auto"/>
            <w:shd w:val="clear" w:color="auto" w:fill="auto"/>
            <w:vAlign w:val="center"/>
            <w:hideMark/>
          </w:tcPr>
          <w:p w14:paraId="6C4A43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4,480</w:t>
            </w:r>
          </w:p>
        </w:tc>
      </w:tr>
      <w:tr w:rsidR="00584043" w:rsidRPr="00584043" w14:paraId="616F9F78" w14:textId="77777777" w:rsidTr="00584043">
        <w:trPr>
          <w:trHeight w:val="20"/>
        </w:trPr>
        <w:tc>
          <w:tcPr>
            <w:tcW w:w="0" w:type="auto"/>
            <w:shd w:val="clear" w:color="auto" w:fill="auto"/>
            <w:vAlign w:val="center"/>
            <w:hideMark/>
          </w:tcPr>
          <w:p w14:paraId="681681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284AAF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6A05F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180CA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4DBC6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5541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ABFE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61DC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602A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138C6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197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51BF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1B2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6F2A996" w14:textId="77777777" w:rsidTr="00584043">
        <w:trPr>
          <w:trHeight w:val="20"/>
        </w:trPr>
        <w:tc>
          <w:tcPr>
            <w:tcW w:w="0" w:type="auto"/>
            <w:shd w:val="clear" w:color="auto" w:fill="auto"/>
            <w:vAlign w:val="center"/>
            <w:hideMark/>
          </w:tcPr>
          <w:p w14:paraId="1245B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67F234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6787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7039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0C36B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01E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B24B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068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4EBAC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56F3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2C338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4C77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96B6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35B6106" w14:textId="77777777" w:rsidTr="00584043">
        <w:trPr>
          <w:trHeight w:val="20"/>
        </w:trPr>
        <w:tc>
          <w:tcPr>
            <w:tcW w:w="0" w:type="auto"/>
            <w:shd w:val="clear" w:color="auto" w:fill="auto"/>
            <w:vAlign w:val="center"/>
            <w:hideMark/>
          </w:tcPr>
          <w:p w14:paraId="76609C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36B94D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13939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B59C4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E592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2926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C79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7BD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45B4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1D5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5F0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D3D4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7DD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23E55F5" w14:textId="77777777" w:rsidTr="00584043">
        <w:trPr>
          <w:trHeight w:val="20"/>
        </w:trPr>
        <w:tc>
          <w:tcPr>
            <w:tcW w:w="0" w:type="auto"/>
            <w:shd w:val="clear" w:color="auto" w:fill="auto"/>
            <w:vAlign w:val="center"/>
            <w:hideMark/>
          </w:tcPr>
          <w:p w14:paraId="73A5F5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0B4F3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78F970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465D8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26CD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5A55E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344D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94A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37418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D03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AEC5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71D42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9CCB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6CF15D55" w14:textId="77777777" w:rsidTr="00584043">
        <w:trPr>
          <w:trHeight w:val="20"/>
        </w:trPr>
        <w:tc>
          <w:tcPr>
            <w:tcW w:w="0" w:type="auto"/>
            <w:gridSpan w:val="3"/>
            <w:shd w:val="clear" w:color="auto" w:fill="auto"/>
            <w:vAlign w:val="center"/>
            <w:hideMark/>
          </w:tcPr>
          <w:p w14:paraId="6C7474FD"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AB8F7B5"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14</w:t>
            </w:r>
          </w:p>
        </w:tc>
        <w:tc>
          <w:tcPr>
            <w:tcW w:w="0" w:type="auto"/>
            <w:gridSpan w:val="9"/>
            <w:shd w:val="clear" w:color="auto" w:fill="auto"/>
            <w:vAlign w:val="center"/>
            <w:hideMark/>
          </w:tcPr>
          <w:p w14:paraId="3503C6E0"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пос. Дегтярка, эксплуатирующая организация - ООО «Теплоэнергетик», ЕТО №3</w:t>
            </w:r>
          </w:p>
        </w:tc>
      </w:tr>
      <w:tr w:rsidR="00584043" w:rsidRPr="00584043" w14:paraId="61956D21" w14:textId="77777777" w:rsidTr="00584043">
        <w:trPr>
          <w:trHeight w:val="20"/>
        </w:trPr>
        <w:tc>
          <w:tcPr>
            <w:tcW w:w="0" w:type="auto"/>
            <w:shd w:val="clear" w:color="auto" w:fill="auto"/>
            <w:vAlign w:val="center"/>
            <w:hideMark/>
          </w:tcPr>
          <w:p w14:paraId="02967D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25AF41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6540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1780B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56919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4BFB8A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0C0FEF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5A6C17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7FC3B4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11E063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684F0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3A704A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c>
          <w:tcPr>
            <w:tcW w:w="0" w:type="auto"/>
            <w:shd w:val="clear" w:color="auto" w:fill="auto"/>
            <w:vAlign w:val="center"/>
            <w:hideMark/>
          </w:tcPr>
          <w:p w14:paraId="00DAB6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w:t>
            </w:r>
          </w:p>
        </w:tc>
      </w:tr>
      <w:tr w:rsidR="00584043" w:rsidRPr="00584043" w14:paraId="25D40BBE" w14:textId="77777777" w:rsidTr="00584043">
        <w:trPr>
          <w:trHeight w:val="20"/>
        </w:trPr>
        <w:tc>
          <w:tcPr>
            <w:tcW w:w="0" w:type="auto"/>
            <w:shd w:val="clear" w:color="auto" w:fill="auto"/>
            <w:vAlign w:val="center"/>
            <w:hideMark/>
          </w:tcPr>
          <w:p w14:paraId="3C887C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B230D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6AB790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F39BD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52762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52ECD0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6219CE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131D8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6E5CDA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B3EC6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324FA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34B57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309A2D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w:t>
            </w:r>
          </w:p>
        </w:tc>
      </w:tr>
      <w:tr w:rsidR="00584043" w:rsidRPr="00584043" w14:paraId="4959A753" w14:textId="77777777" w:rsidTr="00584043">
        <w:trPr>
          <w:trHeight w:val="20"/>
        </w:trPr>
        <w:tc>
          <w:tcPr>
            <w:tcW w:w="0" w:type="auto"/>
            <w:shd w:val="clear" w:color="auto" w:fill="auto"/>
            <w:vAlign w:val="center"/>
            <w:hideMark/>
          </w:tcPr>
          <w:p w14:paraId="52D34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DFB93D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763C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9A609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B526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6D9EC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7F71BB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493288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329DD6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6C3205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560285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39C016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1928B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r>
      <w:tr w:rsidR="00584043" w:rsidRPr="00584043" w14:paraId="1A0DA9D5" w14:textId="77777777" w:rsidTr="00584043">
        <w:trPr>
          <w:trHeight w:val="20"/>
        </w:trPr>
        <w:tc>
          <w:tcPr>
            <w:tcW w:w="0" w:type="auto"/>
            <w:shd w:val="clear" w:color="auto" w:fill="auto"/>
            <w:vAlign w:val="center"/>
            <w:hideMark/>
          </w:tcPr>
          <w:p w14:paraId="0F74F7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535227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327799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3142E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F193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5,478</w:t>
            </w:r>
          </w:p>
        </w:tc>
        <w:tc>
          <w:tcPr>
            <w:tcW w:w="0" w:type="auto"/>
            <w:shd w:val="clear" w:color="auto" w:fill="auto"/>
            <w:vAlign w:val="center"/>
            <w:hideMark/>
          </w:tcPr>
          <w:p w14:paraId="35FA5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5,231</w:t>
            </w:r>
          </w:p>
        </w:tc>
        <w:tc>
          <w:tcPr>
            <w:tcW w:w="0" w:type="auto"/>
            <w:shd w:val="clear" w:color="auto" w:fill="auto"/>
            <w:vAlign w:val="center"/>
            <w:hideMark/>
          </w:tcPr>
          <w:p w14:paraId="60739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4DCCC5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43AFCE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4A95A5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6A041B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3AA1CC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4,868</w:t>
            </w:r>
          </w:p>
        </w:tc>
        <w:tc>
          <w:tcPr>
            <w:tcW w:w="0" w:type="auto"/>
            <w:shd w:val="clear" w:color="auto" w:fill="auto"/>
            <w:vAlign w:val="center"/>
            <w:hideMark/>
          </w:tcPr>
          <w:p w14:paraId="6C3075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4,868</w:t>
            </w:r>
          </w:p>
        </w:tc>
      </w:tr>
      <w:tr w:rsidR="00584043" w:rsidRPr="00584043" w14:paraId="6080702B" w14:textId="77777777" w:rsidTr="00584043">
        <w:trPr>
          <w:trHeight w:val="20"/>
        </w:trPr>
        <w:tc>
          <w:tcPr>
            <w:tcW w:w="0" w:type="auto"/>
            <w:shd w:val="clear" w:color="auto" w:fill="auto"/>
            <w:vAlign w:val="center"/>
            <w:hideMark/>
          </w:tcPr>
          <w:p w14:paraId="193904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B7838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E2339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86229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8D7A9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349E7D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3F493A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77509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69F10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5FD6A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49852F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15818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48A1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0634C1AC" w14:textId="77777777" w:rsidTr="00584043">
        <w:trPr>
          <w:trHeight w:val="20"/>
        </w:trPr>
        <w:tc>
          <w:tcPr>
            <w:tcW w:w="0" w:type="auto"/>
            <w:shd w:val="clear" w:color="auto" w:fill="auto"/>
            <w:vAlign w:val="center"/>
            <w:hideMark/>
          </w:tcPr>
          <w:p w14:paraId="3A5BFC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5F5CD9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71DD4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22807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C5B2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0F6334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6BEA2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104CAA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6827C7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592F6B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0B3567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82,6%</w:t>
            </w:r>
          </w:p>
        </w:tc>
        <w:tc>
          <w:tcPr>
            <w:tcW w:w="0" w:type="auto"/>
            <w:shd w:val="clear" w:color="auto" w:fill="auto"/>
            <w:vAlign w:val="center"/>
            <w:hideMark/>
          </w:tcPr>
          <w:p w14:paraId="1ACFBE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EBC3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6A675293" w14:textId="77777777" w:rsidTr="00584043">
        <w:trPr>
          <w:trHeight w:val="20"/>
        </w:trPr>
        <w:tc>
          <w:tcPr>
            <w:tcW w:w="0" w:type="auto"/>
            <w:shd w:val="clear" w:color="auto" w:fill="auto"/>
            <w:vAlign w:val="center"/>
            <w:hideMark/>
          </w:tcPr>
          <w:p w14:paraId="30F699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F7768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2E26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30446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36055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2283</w:t>
            </w:r>
          </w:p>
        </w:tc>
        <w:tc>
          <w:tcPr>
            <w:tcW w:w="0" w:type="auto"/>
            <w:shd w:val="clear" w:color="auto" w:fill="auto"/>
            <w:vAlign w:val="center"/>
            <w:hideMark/>
          </w:tcPr>
          <w:p w14:paraId="072AB7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2180</w:t>
            </w:r>
          </w:p>
        </w:tc>
        <w:tc>
          <w:tcPr>
            <w:tcW w:w="0" w:type="auto"/>
            <w:shd w:val="clear" w:color="auto" w:fill="auto"/>
            <w:vAlign w:val="center"/>
            <w:hideMark/>
          </w:tcPr>
          <w:p w14:paraId="0CBE7C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02B4F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7435A4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48EF3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1BD1B1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56A277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31BE3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2028</w:t>
            </w:r>
          </w:p>
        </w:tc>
      </w:tr>
      <w:tr w:rsidR="00584043" w:rsidRPr="00584043" w14:paraId="7AB988E5" w14:textId="77777777" w:rsidTr="00584043">
        <w:trPr>
          <w:trHeight w:val="20"/>
        </w:trPr>
        <w:tc>
          <w:tcPr>
            <w:tcW w:w="0" w:type="auto"/>
            <w:shd w:val="clear" w:color="auto" w:fill="auto"/>
            <w:vAlign w:val="center"/>
            <w:hideMark/>
          </w:tcPr>
          <w:p w14:paraId="18D7C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818956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2298E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F517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482B6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7,179</w:t>
            </w:r>
          </w:p>
        </w:tc>
        <w:tc>
          <w:tcPr>
            <w:tcW w:w="0" w:type="auto"/>
            <w:shd w:val="clear" w:color="auto" w:fill="auto"/>
            <w:vAlign w:val="center"/>
            <w:hideMark/>
          </w:tcPr>
          <w:p w14:paraId="758F56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7,175</w:t>
            </w:r>
          </w:p>
        </w:tc>
        <w:tc>
          <w:tcPr>
            <w:tcW w:w="0" w:type="auto"/>
            <w:shd w:val="clear" w:color="auto" w:fill="auto"/>
            <w:vAlign w:val="center"/>
            <w:hideMark/>
          </w:tcPr>
          <w:p w14:paraId="16E64E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7,172</w:t>
            </w:r>
          </w:p>
        </w:tc>
        <w:tc>
          <w:tcPr>
            <w:tcW w:w="0" w:type="auto"/>
            <w:shd w:val="clear" w:color="auto" w:fill="auto"/>
            <w:vAlign w:val="center"/>
            <w:hideMark/>
          </w:tcPr>
          <w:p w14:paraId="1C5A99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7,168</w:t>
            </w:r>
          </w:p>
        </w:tc>
        <w:tc>
          <w:tcPr>
            <w:tcW w:w="0" w:type="auto"/>
            <w:shd w:val="clear" w:color="auto" w:fill="auto"/>
            <w:vAlign w:val="center"/>
            <w:hideMark/>
          </w:tcPr>
          <w:p w14:paraId="5AB0C3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7,164</w:t>
            </w:r>
          </w:p>
        </w:tc>
        <w:tc>
          <w:tcPr>
            <w:tcW w:w="0" w:type="auto"/>
            <w:shd w:val="clear" w:color="auto" w:fill="auto"/>
            <w:vAlign w:val="center"/>
            <w:hideMark/>
          </w:tcPr>
          <w:p w14:paraId="4A3F66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7,161</w:t>
            </w:r>
          </w:p>
        </w:tc>
        <w:tc>
          <w:tcPr>
            <w:tcW w:w="0" w:type="auto"/>
            <w:shd w:val="clear" w:color="auto" w:fill="auto"/>
            <w:vAlign w:val="center"/>
            <w:hideMark/>
          </w:tcPr>
          <w:p w14:paraId="7D523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7,157</w:t>
            </w:r>
          </w:p>
        </w:tc>
        <w:tc>
          <w:tcPr>
            <w:tcW w:w="0" w:type="auto"/>
            <w:shd w:val="clear" w:color="auto" w:fill="auto"/>
            <w:vAlign w:val="center"/>
            <w:hideMark/>
          </w:tcPr>
          <w:p w14:paraId="561EE5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7,139</w:t>
            </w:r>
          </w:p>
        </w:tc>
        <w:tc>
          <w:tcPr>
            <w:tcW w:w="0" w:type="auto"/>
            <w:shd w:val="clear" w:color="auto" w:fill="auto"/>
            <w:vAlign w:val="center"/>
            <w:hideMark/>
          </w:tcPr>
          <w:p w14:paraId="7A506E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7,107</w:t>
            </w:r>
          </w:p>
        </w:tc>
      </w:tr>
      <w:tr w:rsidR="00584043" w:rsidRPr="00584043" w14:paraId="2A491BCA" w14:textId="77777777" w:rsidTr="00584043">
        <w:trPr>
          <w:trHeight w:val="20"/>
        </w:trPr>
        <w:tc>
          <w:tcPr>
            <w:tcW w:w="0" w:type="auto"/>
            <w:shd w:val="clear" w:color="auto" w:fill="auto"/>
            <w:vAlign w:val="center"/>
            <w:hideMark/>
          </w:tcPr>
          <w:p w14:paraId="3AC5A2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AE551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A7F80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8646D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FBE22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3410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594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DB6D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0F7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E33E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E3A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DA906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5C5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112726A" w14:textId="77777777" w:rsidTr="00584043">
        <w:trPr>
          <w:trHeight w:val="20"/>
        </w:trPr>
        <w:tc>
          <w:tcPr>
            <w:tcW w:w="0" w:type="auto"/>
            <w:shd w:val="clear" w:color="auto" w:fill="auto"/>
            <w:vAlign w:val="center"/>
            <w:hideMark/>
          </w:tcPr>
          <w:p w14:paraId="51BBEE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1B492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75680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C890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07C6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D9A1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0EE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1649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0B08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5107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8C9D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8C40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90EE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884F821" w14:textId="77777777" w:rsidTr="00584043">
        <w:trPr>
          <w:trHeight w:val="20"/>
        </w:trPr>
        <w:tc>
          <w:tcPr>
            <w:tcW w:w="0" w:type="auto"/>
            <w:shd w:val="clear" w:color="auto" w:fill="auto"/>
            <w:vAlign w:val="center"/>
            <w:hideMark/>
          </w:tcPr>
          <w:p w14:paraId="5BBC04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70D50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4C5A4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D51D8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E3AF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D778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331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367F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BBEF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D624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44C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B1D9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03A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3BD850A4" w14:textId="77777777" w:rsidTr="00584043">
        <w:trPr>
          <w:trHeight w:val="20"/>
        </w:trPr>
        <w:tc>
          <w:tcPr>
            <w:tcW w:w="0" w:type="auto"/>
            <w:shd w:val="clear" w:color="auto" w:fill="auto"/>
            <w:vAlign w:val="center"/>
            <w:hideMark/>
          </w:tcPr>
          <w:p w14:paraId="402FDA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6E55D7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83F7B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67816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F0F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25DA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EDCF5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B3E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D269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28C1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58141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AC4E6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C9B9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500FF863" w14:textId="77777777" w:rsidTr="00584043">
        <w:trPr>
          <w:trHeight w:val="20"/>
        </w:trPr>
        <w:tc>
          <w:tcPr>
            <w:tcW w:w="0" w:type="auto"/>
            <w:gridSpan w:val="3"/>
            <w:shd w:val="clear" w:color="auto" w:fill="auto"/>
            <w:vAlign w:val="center"/>
            <w:hideMark/>
          </w:tcPr>
          <w:p w14:paraId="749A7E17"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5E42261"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15</w:t>
            </w:r>
          </w:p>
        </w:tc>
        <w:tc>
          <w:tcPr>
            <w:tcW w:w="0" w:type="auto"/>
            <w:gridSpan w:val="9"/>
            <w:shd w:val="clear" w:color="auto" w:fill="auto"/>
            <w:vAlign w:val="center"/>
            <w:hideMark/>
          </w:tcPr>
          <w:p w14:paraId="7C07BDF9"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пос. Веселовка, эксплуатирующая организация - ООО «Теплоэнергетик», ЕТО №3</w:t>
            </w:r>
          </w:p>
        </w:tc>
      </w:tr>
      <w:tr w:rsidR="00584043" w:rsidRPr="00584043" w14:paraId="13FCE6BC" w14:textId="77777777" w:rsidTr="00584043">
        <w:trPr>
          <w:trHeight w:val="20"/>
        </w:trPr>
        <w:tc>
          <w:tcPr>
            <w:tcW w:w="0" w:type="auto"/>
            <w:shd w:val="clear" w:color="auto" w:fill="auto"/>
            <w:vAlign w:val="center"/>
            <w:hideMark/>
          </w:tcPr>
          <w:p w14:paraId="0FB8BC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3D210F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384FA4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25C73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FD36F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3D747C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38E9D3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7D727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2B4BCB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15D2CC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52EBCF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3B7B3F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024B0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w:t>
            </w:r>
          </w:p>
        </w:tc>
      </w:tr>
      <w:tr w:rsidR="00584043" w:rsidRPr="00584043" w14:paraId="0CF661B6" w14:textId="77777777" w:rsidTr="00584043">
        <w:trPr>
          <w:trHeight w:val="20"/>
        </w:trPr>
        <w:tc>
          <w:tcPr>
            <w:tcW w:w="0" w:type="auto"/>
            <w:shd w:val="clear" w:color="auto" w:fill="auto"/>
            <w:vAlign w:val="center"/>
            <w:hideMark/>
          </w:tcPr>
          <w:p w14:paraId="682C6D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B6DCE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E8E52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4F37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BE490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5A91F5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2C731C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570957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1C6CC0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131C1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3734BB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7D1BE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c>
          <w:tcPr>
            <w:tcW w:w="0" w:type="auto"/>
            <w:shd w:val="clear" w:color="auto" w:fill="auto"/>
            <w:vAlign w:val="center"/>
            <w:hideMark/>
          </w:tcPr>
          <w:p w14:paraId="32D0B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0,39</w:t>
            </w:r>
          </w:p>
        </w:tc>
      </w:tr>
      <w:tr w:rsidR="00584043" w:rsidRPr="00584043" w14:paraId="1352C00E" w14:textId="77777777" w:rsidTr="00584043">
        <w:trPr>
          <w:trHeight w:val="20"/>
        </w:trPr>
        <w:tc>
          <w:tcPr>
            <w:tcW w:w="0" w:type="auto"/>
            <w:shd w:val="clear" w:color="auto" w:fill="auto"/>
            <w:vAlign w:val="center"/>
            <w:hideMark/>
          </w:tcPr>
          <w:p w14:paraId="630F27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77DB01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BD9F9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446F5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32FB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4BF428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70D47F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231AB7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5307B9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6A638C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0803D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163AB1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c>
          <w:tcPr>
            <w:tcW w:w="0" w:type="auto"/>
            <w:shd w:val="clear" w:color="auto" w:fill="auto"/>
            <w:vAlign w:val="center"/>
            <w:hideMark/>
          </w:tcPr>
          <w:p w14:paraId="64C276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w:t>
            </w:r>
          </w:p>
        </w:tc>
      </w:tr>
      <w:tr w:rsidR="00584043" w:rsidRPr="00584043" w14:paraId="7AD33744" w14:textId="77777777" w:rsidTr="00584043">
        <w:trPr>
          <w:trHeight w:val="20"/>
        </w:trPr>
        <w:tc>
          <w:tcPr>
            <w:tcW w:w="0" w:type="auto"/>
            <w:shd w:val="clear" w:color="auto" w:fill="auto"/>
            <w:vAlign w:val="center"/>
            <w:hideMark/>
          </w:tcPr>
          <w:p w14:paraId="689E88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4F3887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DC68B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34DED0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2E8EF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1,504</w:t>
            </w:r>
          </w:p>
        </w:tc>
        <w:tc>
          <w:tcPr>
            <w:tcW w:w="0" w:type="auto"/>
            <w:shd w:val="clear" w:color="auto" w:fill="auto"/>
            <w:vAlign w:val="center"/>
            <w:hideMark/>
          </w:tcPr>
          <w:p w14:paraId="1D44C4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3,009</w:t>
            </w:r>
          </w:p>
        </w:tc>
        <w:tc>
          <w:tcPr>
            <w:tcW w:w="0" w:type="auto"/>
            <w:shd w:val="clear" w:color="auto" w:fill="auto"/>
            <w:vAlign w:val="center"/>
            <w:hideMark/>
          </w:tcPr>
          <w:p w14:paraId="72463A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0B425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0C45C9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6C464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5F1D13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797D12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2,800</w:t>
            </w:r>
          </w:p>
        </w:tc>
        <w:tc>
          <w:tcPr>
            <w:tcW w:w="0" w:type="auto"/>
            <w:shd w:val="clear" w:color="auto" w:fill="auto"/>
            <w:vAlign w:val="center"/>
            <w:hideMark/>
          </w:tcPr>
          <w:p w14:paraId="4E4652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2,800</w:t>
            </w:r>
          </w:p>
        </w:tc>
      </w:tr>
      <w:tr w:rsidR="00584043" w:rsidRPr="00584043" w14:paraId="4FB5573B" w14:textId="77777777" w:rsidTr="00584043">
        <w:trPr>
          <w:trHeight w:val="20"/>
        </w:trPr>
        <w:tc>
          <w:tcPr>
            <w:tcW w:w="0" w:type="auto"/>
            <w:shd w:val="clear" w:color="auto" w:fill="auto"/>
            <w:vAlign w:val="center"/>
            <w:hideMark/>
          </w:tcPr>
          <w:p w14:paraId="13FC18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93EF6D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F9118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C5E6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C7B8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0ABE72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474C6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5A5A92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5FBF31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44EBD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26DC5F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6F426E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190,0</w:t>
            </w:r>
          </w:p>
        </w:tc>
        <w:tc>
          <w:tcPr>
            <w:tcW w:w="0" w:type="auto"/>
            <w:shd w:val="clear" w:color="auto" w:fill="auto"/>
            <w:vAlign w:val="center"/>
            <w:hideMark/>
          </w:tcPr>
          <w:p w14:paraId="628627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190,0</w:t>
            </w:r>
          </w:p>
        </w:tc>
      </w:tr>
      <w:tr w:rsidR="00584043" w:rsidRPr="00584043" w14:paraId="080BA056" w14:textId="77777777" w:rsidTr="00584043">
        <w:trPr>
          <w:trHeight w:val="20"/>
        </w:trPr>
        <w:tc>
          <w:tcPr>
            <w:tcW w:w="0" w:type="auto"/>
            <w:shd w:val="clear" w:color="auto" w:fill="auto"/>
            <w:vAlign w:val="center"/>
            <w:hideMark/>
          </w:tcPr>
          <w:p w14:paraId="7AE040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8179F6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D4B2D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80D19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8512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112F41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5CF85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3EA93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7DE79E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39B269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0C7855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52,8%</w:t>
            </w:r>
          </w:p>
        </w:tc>
        <w:tc>
          <w:tcPr>
            <w:tcW w:w="0" w:type="auto"/>
            <w:shd w:val="clear" w:color="auto" w:fill="auto"/>
            <w:vAlign w:val="center"/>
            <w:hideMark/>
          </w:tcPr>
          <w:p w14:paraId="7F7618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75,2%</w:t>
            </w:r>
          </w:p>
        </w:tc>
        <w:tc>
          <w:tcPr>
            <w:tcW w:w="0" w:type="auto"/>
            <w:shd w:val="clear" w:color="auto" w:fill="auto"/>
            <w:vAlign w:val="center"/>
            <w:hideMark/>
          </w:tcPr>
          <w:p w14:paraId="70A514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75,2%</w:t>
            </w:r>
          </w:p>
        </w:tc>
      </w:tr>
      <w:tr w:rsidR="00584043" w:rsidRPr="00584043" w14:paraId="368E416D" w14:textId="77777777" w:rsidTr="00584043">
        <w:trPr>
          <w:trHeight w:val="20"/>
        </w:trPr>
        <w:tc>
          <w:tcPr>
            <w:tcW w:w="0" w:type="auto"/>
            <w:shd w:val="clear" w:color="auto" w:fill="auto"/>
            <w:vAlign w:val="center"/>
            <w:hideMark/>
          </w:tcPr>
          <w:p w14:paraId="4112C7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0882254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3DD56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D515B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151DA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809</w:t>
            </w:r>
          </w:p>
        </w:tc>
        <w:tc>
          <w:tcPr>
            <w:tcW w:w="0" w:type="auto"/>
            <w:shd w:val="clear" w:color="auto" w:fill="auto"/>
            <w:vAlign w:val="center"/>
            <w:hideMark/>
          </w:tcPr>
          <w:p w14:paraId="2D354E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1618</w:t>
            </w:r>
          </w:p>
        </w:tc>
        <w:tc>
          <w:tcPr>
            <w:tcW w:w="0" w:type="auto"/>
            <w:shd w:val="clear" w:color="auto" w:fill="auto"/>
            <w:vAlign w:val="center"/>
            <w:hideMark/>
          </w:tcPr>
          <w:p w14:paraId="710603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0EB29B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74F5CC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14B70F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4DE24B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7D7C0D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c>
          <w:tcPr>
            <w:tcW w:w="0" w:type="auto"/>
            <w:shd w:val="clear" w:color="auto" w:fill="auto"/>
            <w:vAlign w:val="center"/>
            <w:hideMark/>
          </w:tcPr>
          <w:p w14:paraId="1B2A08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w:t>
            </w:r>
          </w:p>
        </w:tc>
      </w:tr>
      <w:tr w:rsidR="00584043" w:rsidRPr="00584043" w14:paraId="0D6F5F7C" w14:textId="77777777" w:rsidTr="00584043">
        <w:trPr>
          <w:trHeight w:val="20"/>
        </w:trPr>
        <w:tc>
          <w:tcPr>
            <w:tcW w:w="0" w:type="auto"/>
            <w:shd w:val="clear" w:color="auto" w:fill="auto"/>
            <w:vAlign w:val="center"/>
            <w:hideMark/>
          </w:tcPr>
          <w:p w14:paraId="0A70D4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58D88C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41C52F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4B59F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6A49B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18,115</w:t>
            </w:r>
          </w:p>
        </w:tc>
        <w:tc>
          <w:tcPr>
            <w:tcW w:w="0" w:type="auto"/>
            <w:shd w:val="clear" w:color="auto" w:fill="auto"/>
            <w:vAlign w:val="center"/>
            <w:hideMark/>
          </w:tcPr>
          <w:p w14:paraId="73FCE9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18,105</w:t>
            </w:r>
          </w:p>
        </w:tc>
        <w:tc>
          <w:tcPr>
            <w:tcW w:w="0" w:type="auto"/>
            <w:shd w:val="clear" w:color="auto" w:fill="auto"/>
            <w:vAlign w:val="center"/>
            <w:hideMark/>
          </w:tcPr>
          <w:p w14:paraId="48A4C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18,096</w:t>
            </w:r>
          </w:p>
        </w:tc>
        <w:tc>
          <w:tcPr>
            <w:tcW w:w="0" w:type="auto"/>
            <w:shd w:val="clear" w:color="auto" w:fill="auto"/>
            <w:vAlign w:val="center"/>
            <w:hideMark/>
          </w:tcPr>
          <w:p w14:paraId="75B56F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18,087</w:t>
            </w:r>
          </w:p>
        </w:tc>
        <w:tc>
          <w:tcPr>
            <w:tcW w:w="0" w:type="auto"/>
            <w:shd w:val="clear" w:color="auto" w:fill="auto"/>
            <w:vAlign w:val="center"/>
            <w:hideMark/>
          </w:tcPr>
          <w:p w14:paraId="4C89D7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18,078</w:t>
            </w:r>
          </w:p>
        </w:tc>
        <w:tc>
          <w:tcPr>
            <w:tcW w:w="0" w:type="auto"/>
            <w:shd w:val="clear" w:color="auto" w:fill="auto"/>
            <w:vAlign w:val="center"/>
            <w:hideMark/>
          </w:tcPr>
          <w:p w14:paraId="5F1859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18,069</w:t>
            </w:r>
          </w:p>
        </w:tc>
        <w:tc>
          <w:tcPr>
            <w:tcW w:w="0" w:type="auto"/>
            <w:shd w:val="clear" w:color="auto" w:fill="auto"/>
            <w:vAlign w:val="center"/>
            <w:hideMark/>
          </w:tcPr>
          <w:p w14:paraId="442356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18,059</w:t>
            </w:r>
          </w:p>
        </w:tc>
        <w:tc>
          <w:tcPr>
            <w:tcW w:w="0" w:type="auto"/>
            <w:shd w:val="clear" w:color="auto" w:fill="auto"/>
            <w:vAlign w:val="center"/>
            <w:hideMark/>
          </w:tcPr>
          <w:p w14:paraId="1ABCCC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18,014</w:t>
            </w:r>
          </w:p>
        </w:tc>
        <w:tc>
          <w:tcPr>
            <w:tcW w:w="0" w:type="auto"/>
            <w:shd w:val="clear" w:color="auto" w:fill="auto"/>
            <w:vAlign w:val="center"/>
            <w:hideMark/>
          </w:tcPr>
          <w:p w14:paraId="57F92E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17,932</w:t>
            </w:r>
          </w:p>
        </w:tc>
      </w:tr>
      <w:tr w:rsidR="00584043" w:rsidRPr="00584043" w14:paraId="7C3D7B1A" w14:textId="77777777" w:rsidTr="00584043">
        <w:trPr>
          <w:trHeight w:val="20"/>
        </w:trPr>
        <w:tc>
          <w:tcPr>
            <w:tcW w:w="0" w:type="auto"/>
            <w:shd w:val="clear" w:color="auto" w:fill="auto"/>
            <w:vAlign w:val="center"/>
            <w:hideMark/>
          </w:tcPr>
          <w:p w14:paraId="04AEC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02A4C3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1BA5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53D4A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B5EC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8CE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9400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D66C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0C40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0FEF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738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6DB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81AF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78974B9" w14:textId="77777777" w:rsidTr="00584043">
        <w:trPr>
          <w:trHeight w:val="20"/>
        </w:trPr>
        <w:tc>
          <w:tcPr>
            <w:tcW w:w="0" w:type="auto"/>
            <w:shd w:val="clear" w:color="auto" w:fill="auto"/>
            <w:vAlign w:val="center"/>
            <w:hideMark/>
          </w:tcPr>
          <w:p w14:paraId="5DA88C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633634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1C7536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7B78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37CDCD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468F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F51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5506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D79B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710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961A5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1E78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FDE0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197BFF4" w14:textId="77777777" w:rsidTr="00584043">
        <w:trPr>
          <w:trHeight w:val="20"/>
        </w:trPr>
        <w:tc>
          <w:tcPr>
            <w:tcW w:w="0" w:type="auto"/>
            <w:shd w:val="clear" w:color="auto" w:fill="auto"/>
            <w:vAlign w:val="center"/>
            <w:hideMark/>
          </w:tcPr>
          <w:p w14:paraId="3F4F85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8BF2E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96D4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149C8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A1A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4C3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E8C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6DBA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90C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DB1E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2B2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29C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E209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32F0B90" w14:textId="77777777" w:rsidTr="00584043">
        <w:trPr>
          <w:trHeight w:val="20"/>
        </w:trPr>
        <w:tc>
          <w:tcPr>
            <w:tcW w:w="0" w:type="auto"/>
            <w:shd w:val="clear" w:color="auto" w:fill="auto"/>
            <w:vAlign w:val="center"/>
            <w:hideMark/>
          </w:tcPr>
          <w:p w14:paraId="35ABA7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5341BB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0B178B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13C6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E942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995F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00B1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A57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782B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2E8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306CC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DB9F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27AFC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03A3B9E7" w14:textId="77777777" w:rsidTr="00584043">
        <w:trPr>
          <w:trHeight w:val="20"/>
        </w:trPr>
        <w:tc>
          <w:tcPr>
            <w:tcW w:w="0" w:type="auto"/>
            <w:gridSpan w:val="3"/>
            <w:shd w:val="clear" w:color="auto" w:fill="auto"/>
            <w:vAlign w:val="center"/>
            <w:hideMark/>
          </w:tcPr>
          <w:p w14:paraId="1EDB867B"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6C2D720"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16</w:t>
            </w:r>
          </w:p>
        </w:tc>
        <w:tc>
          <w:tcPr>
            <w:tcW w:w="0" w:type="auto"/>
            <w:gridSpan w:val="9"/>
            <w:shd w:val="clear" w:color="auto" w:fill="auto"/>
            <w:vAlign w:val="center"/>
            <w:hideMark/>
          </w:tcPr>
          <w:p w14:paraId="5BC3DA8A"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№8, эксплуатирующая организация - ООО «Теплоэнергетик», ЕТО №3</w:t>
            </w:r>
          </w:p>
        </w:tc>
      </w:tr>
      <w:tr w:rsidR="00584043" w:rsidRPr="00584043" w14:paraId="7F058ED6" w14:textId="77777777" w:rsidTr="00584043">
        <w:trPr>
          <w:trHeight w:val="20"/>
        </w:trPr>
        <w:tc>
          <w:tcPr>
            <w:tcW w:w="0" w:type="auto"/>
            <w:shd w:val="clear" w:color="auto" w:fill="auto"/>
            <w:vAlign w:val="center"/>
            <w:hideMark/>
          </w:tcPr>
          <w:p w14:paraId="3B1F7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12EFC7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29915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5D17A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059B9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1D32C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3F3298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1320E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71132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07F69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19970E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w:t>
            </w:r>
          </w:p>
        </w:tc>
        <w:tc>
          <w:tcPr>
            <w:tcW w:w="0" w:type="auto"/>
            <w:shd w:val="clear" w:color="auto" w:fill="auto"/>
            <w:vAlign w:val="center"/>
            <w:hideMark/>
          </w:tcPr>
          <w:p w14:paraId="5301C4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5EA0D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20CD9E1A" w14:textId="77777777" w:rsidTr="00584043">
        <w:trPr>
          <w:trHeight w:val="20"/>
        </w:trPr>
        <w:tc>
          <w:tcPr>
            <w:tcW w:w="0" w:type="auto"/>
            <w:shd w:val="clear" w:color="auto" w:fill="auto"/>
            <w:vAlign w:val="center"/>
            <w:hideMark/>
          </w:tcPr>
          <w:p w14:paraId="13459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F2F64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829C9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63485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7EEA7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4997B1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5B6EC7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43EAA2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1B6406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674CF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0EEF13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04D46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c>
          <w:tcPr>
            <w:tcW w:w="0" w:type="auto"/>
            <w:shd w:val="clear" w:color="auto" w:fill="auto"/>
            <w:vAlign w:val="center"/>
            <w:hideMark/>
          </w:tcPr>
          <w:p w14:paraId="63B48E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0,75</w:t>
            </w:r>
          </w:p>
        </w:tc>
      </w:tr>
      <w:tr w:rsidR="00584043" w:rsidRPr="00584043" w14:paraId="18D8C6B8" w14:textId="77777777" w:rsidTr="00584043">
        <w:trPr>
          <w:trHeight w:val="20"/>
        </w:trPr>
        <w:tc>
          <w:tcPr>
            <w:tcW w:w="0" w:type="auto"/>
            <w:shd w:val="clear" w:color="auto" w:fill="auto"/>
            <w:vAlign w:val="center"/>
            <w:hideMark/>
          </w:tcPr>
          <w:p w14:paraId="0B370D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A203B6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19414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8D78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947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2B2DCD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17388C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6F6CB0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37B4A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280C79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019CB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w:t>
            </w:r>
          </w:p>
        </w:tc>
        <w:tc>
          <w:tcPr>
            <w:tcW w:w="0" w:type="auto"/>
            <w:shd w:val="clear" w:color="auto" w:fill="auto"/>
            <w:vAlign w:val="center"/>
            <w:hideMark/>
          </w:tcPr>
          <w:p w14:paraId="757988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526C1E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r>
      <w:tr w:rsidR="00584043" w:rsidRPr="00584043" w14:paraId="7A551574" w14:textId="77777777" w:rsidTr="00584043">
        <w:trPr>
          <w:trHeight w:val="20"/>
        </w:trPr>
        <w:tc>
          <w:tcPr>
            <w:tcW w:w="0" w:type="auto"/>
            <w:shd w:val="clear" w:color="auto" w:fill="auto"/>
            <w:vAlign w:val="center"/>
            <w:hideMark/>
          </w:tcPr>
          <w:p w14:paraId="4F4C4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CA7BB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9C266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1E45A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0646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3,209</w:t>
            </w:r>
          </w:p>
        </w:tc>
        <w:tc>
          <w:tcPr>
            <w:tcW w:w="0" w:type="auto"/>
            <w:shd w:val="clear" w:color="auto" w:fill="auto"/>
            <w:vAlign w:val="center"/>
            <w:hideMark/>
          </w:tcPr>
          <w:p w14:paraId="17500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1,897</w:t>
            </w:r>
          </w:p>
        </w:tc>
        <w:tc>
          <w:tcPr>
            <w:tcW w:w="0" w:type="auto"/>
            <w:shd w:val="clear" w:color="auto" w:fill="auto"/>
            <w:vAlign w:val="center"/>
            <w:hideMark/>
          </w:tcPr>
          <w:p w14:paraId="7527C6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11FD0D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340815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353230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617D8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28F617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03F573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r>
      <w:tr w:rsidR="00584043" w:rsidRPr="00584043" w14:paraId="2F371BD9" w14:textId="77777777" w:rsidTr="00584043">
        <w:trPr>
          <w:trHeight w:val="20"/>
        </w:trPr>
        <w:tc>
          <w:tcPr>
            <w:tcW w:w="0" w:type="auto"/>
            <w:shd w:val="clear" w:color="auto" w:fill="auto"/>
            <w:vAlign w:val="center"/>
            <w:hideMark/>
          </w:tcPr>
          <w:p w14:paraId="2D2504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01AD76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20C727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34C98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C7939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51AC0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4FE50B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20F223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0454B6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40E697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694C6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341151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76C42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315D8E01" w14:textId="77777777" w:rsidTr="00584043">
        <w:trPr>
          <w:trHeight w:val="20"/>
        </w:trPr>
        <w:tc>
          <w:tcPr>
            <w:tcW w:w="0" w:type="auto"/>
            <w:shd w:val="clear" w:color="auto" w:fill="auto"/>
            <w:vAlign w:val="center"/>
            <w:hideMark/>
          </w:tcPr>
          <w:p w14:paraId="703411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18A1610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21359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B5894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568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224FF0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6FD7FD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4C190F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7870AA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15525F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14364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85,8%</w:t>
            </w:r>
          </w:p>
        </w:tc>
        <w:tc>
          <w:tcPr>
            <w:tcW w:w="0" w:type="auto"/>
            <w:shd w:val="clear" w:color="auto" w:fill="auto"/>
            <w:vAlign w:val="center"/>
            <w:hideMark/>
          </w:tcPr>
          <w:p w14:paraId="021929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A57B2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53B1179C" w14:textId="77777777" w:rsidTr="00584043">
        <w:trPr>
          <w:trHeight w:val="20"/>
        </w:trPr>
        <w:tc>
          <w:tcPr>
            <w:tcW w:w="0" w:type="auto"/>
            <w:shd w:val="clear" w:color="auto" w:fill="auto"/>
            <w:vAlign w:val="center"/>
            <w:hideMark/>
          </w:tcPr>
          <w:p w14:paraId="6D1D7D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F66651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641C9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4E59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6FC7C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1604</w:t>
            </w:r>
          </w:p>
        </w:tc>
        <w:tc>
          <w:tcPr>
            <w:tcW w:w="0" w:type="auto"/>
            <w:shd w:val="clear" w:color="auto" w:fill="auto"/>
            <w:vAlign w:val="center"/>
            <w:hideMark/>
          </w:tcPr>
          <w:p w14:paraId="5F4687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948</w:t>
            </w:r>
          </w:p>
        </w:tc>
        <w:tc>
          <w:tcPr>
            <w:tcW w:w="0" w:type="auto"/>
            <w:shd w:val="clear" w:color="auto" w:fill="auto"/>
            <w:vAlign w:val="center"/>
            <w:hideMark/>
          </w:tcPr>
          <w:p w14:paraId="2FBAD7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2DF892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342787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6B917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4598C4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882</w:t>
            </w:r>
          </w:p>
        </w:tc>
        <w:tc>
          <w:tcPr>
            <w:tcW w:w="0" w:type="auto"/>
            <w:shd w:val="clear" w:color="auto" w:fill="auto"/>
            <w:vAlign w:val="center"/>
            <w:hideMark/>
          </w:tcPr>
          <w:p w14:paraId="10C83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c>
          <w:tcPr>
            <w:tcW w:w="0" w:type="auto"/>
            <w:shd w:val="clear" w:color="auto" w:fill="auto"/>
            <w:vAlign w:val="center"/>
            <w:hideMark/>
          </w:tcPr>
          <w:p w14:paraId="6AE7A4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w:t>
            </w:r>
          </w:p>
        </w:tc>
      </w:tr>
      <w:tr w:rsidR="00584043" w:rsidRPr="00584043" w14:paraId="5128F283" w14:textId="77777777" w:rsidTr="00584043">
        <w:trPr>
          <w:trHeight w:val="20"/>
        </w:trPr>
        <w:tc>
          <w:tcPr>
            <w:tcW w:w="0" w:type="auto"/>
            <w:shd w:val="clear" w:color="auto" w:fill="auto"/>
            <w:vAlign w:val="center"/>
            <w:hideMark/>
          </w:tcPr>
          <w:p w14:paraId="4BE3A1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6AC001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F8C2E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FE75E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A2F31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11,797</w:t>
            </w:r>
          </w:p>
        </w:tc>
        <w:tc>
          <w:tcPr>
            <w:tcW w:w="0" w:type="auto"/>
            <w:shd w:val="clear" w:color="auto" w:fill="auto"/>
            <w:vAlign w:val="center"/>
            <w:hideMark/>
          </w:tcPr>
          <w:p w14:paraId="2F7AC2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11,791</w:t>
            </w:r>
          </w:p>
        </w:tc>
        <w:tc>
          <w:tcPr>
            <w:tcW w:w="0" w:type="auto"/>
            <w:shd w:val="clear" w:color="auto" w:fill="auto"/>
            <w:vAlign w:val="center"/>
            <w:hideMark/>
          </w:tcPr>
          <w:p w14:paraId="13877A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11,785</w:t>
            </w:r>
          </w:p>
        </w:tc>
        <w:tc>
          <w:tcPr>
            <w:tcW w:w="0" w:type="auto"/>
            <w:shd w:val="clear" w:color="auto" w:fill="auto"/>
            <w:vAlign w:val="center"/>
            <w:hideMark/>
          </w:tcPr>
          <w:p w14:paraId="4F6D15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11,779</w:t>
            </w:r>
          </w:p>
        </w:tc>
        <w:tc>
          <w:tcPr>
            <w:tcW w:w="0" w:type="auto"/>
            <w:shd w:val="clear" w:color="auto" w:fill="auto"/>
            <w:vAlign w:val="center"/>
            <w:hideMark/>
          </w:tcPr>
          <w:p w14:paraId="26DF9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11,773</w:t>
            </w:r>
          </w:p>
        </w:tc>
        <w:tc>
          <w:tcPr>
            <w:tcW w:w="0" w:type="auto"/>
            <w:shd w:val="clear" w:color="auto" w:fill="auto"/>
            <w:vAlign w:val="center"/>
            <w:hideMark/>
          </w:tcPr>
          <w:p w14:paraId="6BEA77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11,767</w:t>
            </w:r>
          </w:p>
        </w:tc>
        <w:tc>
          <w:tcPr>
            <w:tcW w:w="0" w:type="auto"/>
            <w:shd w:val="clear" w:color="auto" w:fill="auto"/>
            <w:vAlign w:val="center"/>
            <w:hideMark/>
          </w:tcPr>
          <w:p w14:paraId="1D08E0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11,761</w:t>
            </w:r>
          </w:p>
        </w:tc>
        <w:tc>
          <w:tcPr>
            <w:tcW w:w="0" w:type="auto"/>
            <w:shd w:val="clear" w:color="auto" w:fill="auto"/>
            <w:vAlign w:val="center"/>
            <w:hideMark/>
          </w:tcPr>
          <w:p w14:paraId="78976B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5,865</w:t>
            </w:r>
          </w:p>
        </w:tc>
        <w:tc>
          <w:tcPr>
            <w:tcW w:w="0" w:type="auto"/>
            <w:shd w:val="clear" w:color="auto" w:fill="auto"/>
            <w:vAlign w:val="center"/>
            <w:hideMark/>
          </w:tcPr>
          <w:p w14:paraId="640C91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5,839</w:t>
            </w:r>
          </w:p>
        </w:tc>
      </w:tr>
      <w:tr w:rsidR="00584043" w:rsidRPr="00584043" w14:paraId="4D25DE4D" w14:textId="77777777" w:rsidTr="00584043">
        <w:trPr>
          <w:trHeight w:val="20"/>
        </w:trPr>
        <w:tc>
          <w:tcPr>
            <w:tcW w:w="0" w:type="auto"/>
            <w:shd w:val="clear" w:color="auto" w:fill="auto"/>
            <w:vAlign w:val="center"/>
            <w:hideMark/>
          </w:tcPr>
          <w:p w14:paraId="2AEC5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8ABADC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D3601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BD27F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755FF1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BCE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42E7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C979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844E3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D2E4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A1CA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7D7B6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7EB6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7AB5A23" w14:textId="77777777" w:rsidTr="00584043">
        <w:trPr>
          <w:trHeight w:val="20"/>
        </w:trPr>
        <w:tc>
          <w:tcPr>
            <w:tcW w:w="0" w:type="auto"/>
            <w:shd w:val="clear" w:color="auto" w:fill="auto"/>
            <w:vAlign w:val="center"/>
            <w:hideMark/>
          </w:tcPr>
          <w:p w14:paraId="40CE20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ECADAA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73363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985CA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7CBE70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EBC3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FC8AC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9ADD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411E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D370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5625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D761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C42A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94D529D" w14:textId="77777777" w:rsidTr="00584043">
        <w:trPr>
          <w:trHeight w:val="20"/>
        </w:trPr>
        <w:tc>
          <w:tcPr>
            <w:tcW w:w="0" w:type="auto"/>
            <w:shd w:val="clear" w:color="auto" w:fill="auto"/>
            <w:vAlign w:val="center"/>
            <w:hideMark/>
          </w:tcPr>
          <w:p w14:paraId="53ADAB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8A3106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2B96B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E565D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3C09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5757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D4B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88FD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7DC8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8418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A8E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3E2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2688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25B0F4B8" w14:textId="77777777" w:rsidTr="00584043">
        <w:trPr>
          <w:trHeight w:val="20"/>
        </w:trPr>
        <w:tc>
          <w:tcPr>
            <w:tcW w:w="0" w:type="auto"/>
            <w:shd w:val="clear" w:color="auto" w:fill="auto"/>
            <w:vAlign w:val="center"/>
            <w:hideMark/>
          </w:tcPr>
          <w:p w14:paraId="7666FD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82232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03079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4DB77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93F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21E7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C2D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2364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7BD1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22C0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2E84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29FAF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28F7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A94DE73" w14:textId="77777777" w:rsidTr="00584043">
        <w:trPr>
          <w:trHeight w:val="20"/>
        </w:trPr>
        <w:tc>
          <w:tcPr>
            <w:tcW w:w="0" w:type="auto"/>
            <w:gridSpan w:val="3"/>
            <w:shd w:val="clear" w:color="auto" w:fill="auto"/>
            <w:vAlign w:val="center"/>
            <w:hideMark/>
          </w:tcPr>
          <w:p w14:paraId="10A8FBC8"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DCFDF54"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17</w:t>
            </w:r>
          </w:p>
        </w:tc>
        <w:tc>
          <w:tcPr>
            <w:tcW w:w="0" w:type="auto"/>
            <w:gridSpan w:val="9"/>
            <w:shd w:val="clear" w:color="auto" w:fill="auto"/>
            <w:vAlign w:val="center"/>
            <w:hideMark/>
          </w:tcPr>
          <w:p w14:paraId="6AB771C7"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№9, эксплуатирующая организация - ООО «Теплоэнергетик», ЕТО №3</w:t>
            </w:r>
          </w:p>
        </w:tc>
      </w:tr>
      <w:tr w:rsidR="00584043" w:rsidRPr="00584043" w14:paraId="501CB78D" w14:textId="77777777" w:rsidTr="00584043">
        <w:trPr>
          <w:trHeight w:val="20"/>
        </w:trPr>
        <w:tc>
          <w:tcPr>
            <w:tcW w:w="0" w:type="auto"/>
            <w:shd w:val="clear" w:color="auto" w:fill="auto"/>
            <w:vAlign w:val="center"/>
            <w:hideMark/>
          </w:tcPr>
          <w:p w14:paraId="5C269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0A0001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25316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45F17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F0A78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4FCC89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74C33E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0153CA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06791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6EC3B4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64FB61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10,08</w:t>
            </w:r>
          </w:p>
        </w:tc>
        <w:tc>
          <w:tcPr>
            <w:tcW w:w="0" w:type="auto"/>
            <w:shd w:val="clear" w:color="auto" w:fill="auto"/>
            <w:vAlign w:val="center"/>
            <w:hideMark/>
          </w:tcPr>
          <w:p w14:paraId="1AE80E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w:t>
            </w:r>
          </w:p>
        </w:tc>
        <w:tc>
          <w:tcPr>
            <w:tcW w:w="0" w:type="auto"/>
            <w:shd w:val="clear" w:color="auto" w:fill="auto"/>
            <w:vAlign w:val="center"/>
            <w:hideMark/>
          </w:tcPr>
          <w:p w14:paraId="53932C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w:t>
            </w:r>
          </w:p>
        </w:tc>
      </w:tr>
      <w:tr w:rsidR="00584043" w:rsidRPr="00584043" w14:paraId="3EE69AA0" w14:textId="77777777" w:rsidTr="00584043">
        <w:trPr>
          <w:trHeight w:val="20"/>
        </w:trPr>
        <w:tc>
          <w:tcPr>
            <w:tcW w:w="0" w:type="auto"/>
            <w:shd w:val="clear" w:color="auto" w:fill="auto"/>
            <w:vAlign w:val="center"/>
            <w:hideMark/>
          </w:tcPr>
          <w:p w14:paraId="78BA87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6EDD7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D6B7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6DB5E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6B990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47EE37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18CC2B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6B9EBC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43B125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7DFD69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7DD1C9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743690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c>
          <w:tcPr>
            <w:tcW w:w="0" w:type="auto"/>
            <w:shd w:val="clear" w:color="auto" w:fill="auto"/>
            <w:vAlign w:val="center"/>
            <w:hideMark/>
          </w:tcPr>
          <w:p w14:paraId="6C4570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w:t>
            </w:r>
          </w:p>
        </w:tc>
      </w:tr>
      <w:tr w:rsidR="00584043" w:rsidRPr="00584043" w14:paraId="7EE717A1" w14:textId="77777777" w:rsidTr="00584043">
        <w:trPr>
          <w:trHeight w:val="20"/>
        </w:trPr>
        <w:tc>
          <w:tcPr>
            <w:tcW w:w="0" w:type="auto"/>
            <w:shd w:val="clear" w:color="auto" w:fill="auto"/>
            <w:vAlign w:val="center"/>
            <w:hideMark/>
          </w:tcPr>
          <w:p w14:paraId="2FC6B1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4A3090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D9F7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A691B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43B7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79DCF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2DFB3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190D73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34201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4F1C2A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06A311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w:t>
            </w:r>
          </w:p>
        </w:tc>
        <w:tc>
          <w:tcPr>
            <w:tcW w:w="0" w:type="auto"/>
            <w:shd w:val="clear" w:color="auto" w:fill="auto"/>
            <w:vAlign w:val="center"/>
            <w:hideMark/>
          </w:tcPr>
          <w:p w14:paraId="38EFC8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61EDE7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r>
      <w:tr w:rsidR="00584043" w:rsidRPr="00584043" w14:paraId="117FBC1B" w14:textId="77777777" w:rsidTr="00584043">
        <w:trPr>
          <w:trHeight w:val="20"/>
        </w:trPr>
        <w:tc>
          <w:tcPr>
            <w:tcW w:w="0" w:type="auto"/>
            <w:shd w:val="clear" w:color="auto" w:fill="auto"/>
            <w:vAlign w:val="center"/>
            <w:hideMark/>
          </w:tcPr>
          <w:p w14:paraId="028285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6459D5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5570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615F0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2C53B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4,382</w:t>
            </w:r>
          </w:p>
        </w:tc>
        <w:tc>
          <w:tcPr>
            <w:tcW w:w="0" w:type="auto"/>
            <w:shd w:val="clear" w:color="auto" w:fill="auto"/>
            <w:vAlign w:val="center"/>
            <w:hideMark/>
          </w:tcPr>
          <w:p w14:paraId="03773E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3,861</w:t>
            </w:r>
          </w:p>
        </w:tc>
        <w:tc>
          <w:tcPr>
            <w:tcW w:w="0" w:type="auto"/>
            <w:shd w:val="clear" w:color="auto" w:fill="auto"/>
            <w:vAlign w:val="center"/>
            <w:hideMark/>
          </w:tcPr>
          <w:p w14:paraId="10A4EF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2295C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665A1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2A23AE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35F00A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54D61F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4,016</w:t>
            </w:r>
          </w:p>
        </w:tc>
        <w:tc>
          <w:tcPr>
            <w:tcW w:w="0" w:type="auto"/>
            <w:shd w:val="clear" w:color="auto" w:fill="auto"/>
            <w:vAlign w:val="center"/>
            <w:hideMark/>
          </w:tcPr>
          <w:p w14:paraId="357CD8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4,016</w:t>
            </w:r>
          </w:p>
        </w:tc>
      </w:tr>
      <w:tr w:rsidR="00584043" w:rsidRPr="00584043" w14:paraId="290643D5" w14:textId="77777777" w:rsidTr="00584043">
        <w:trPr>
          <w:trHeight w:val="20"/>
        </w:trPr>
        <w:tc>
          <w:tcPr>
            <w:tcW w:w="0" w:type="auto"/>
            <w:shd w:val="clear" w:color="auto" w:fill="auto"/>
            <w:vAlign w:val="center"/>
            <w:hideMark/>
          </w:tcPr>
          <w:p w14:paraId="6C601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C66F82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54A4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CE76A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4E2C8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197,1</w:t>
            </w:r>
          </w:p>
        </w:tc>
        <w:tc>
          <w:tcPr>
            <w:tcW w:w="0" w:type="auto"/>
            <w:shd w:val="clear" w:color="auto" w:fill="auto"/>
            <w:vAlign w:val="center"/>
            <w:hideMark/>
          </w:tcPr>
          <w:p w14:paraId="3B244F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7AF8F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3D15EA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0CBF4B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21B9D8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71AD6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161,3</w:t>
            </w:r>
          </w:p>
        </w:tc>
        <w:tc>
          <w:tcPr>
            <w:tcW w:w="0" w:type="auto"/>
            <w:shd w:val="clear" w:color="auto" w:fill="auto"/>
            <w:vAlign w:val="center"/>
            <w:hideMark/>
          </w:tcPr>
          <w:p w14:paraId="236EA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67DD1F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0D1A8E96" w14:textId="77777777" w:rsidTr="00584043">
        <w:trPr>
          <w:trHeight w:val="20"/>
        </w:trPr>
        <w:tc>
          <w:tcPr>
            <w:tcW w:w="0" w:type="auto"/>
            <w:shd w:val="clear" w:color="auto" w:fill="auto"/>
            <w:vAlign w:val="center"/>
            <w:hideMark/>
          </w:tcPr>
          <w:p w14:paraId="70651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10CAC9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E4721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9E8D8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B8C4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72,5%</w:t>
            </w:r>
          </w:p>
        </w:tc>
        <w:tc>
          <w:tcPr>
            <w:tcW w:w="0" w:type="auto"/>
            <w:shd w:val="clear" w:color="auto" w:fill="auto"/>
            <w:vAlign w:val="center"/>
            <w:hideMark/>
          </w:tcPr>
          <w:p w14:paraId="4F4530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2C5F0D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558C39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7F8D6B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6F539D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75C230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88,6%</w:t>
            </w:r>
          </w:p>
        </w:tc>
        <w:tc>
          <w:tcPr>
            <w:tcW w:w="0" w:type="auto"/>
            <w:shd w:val="clear" w:color="auto" w:fill="auto"/>
            <w:vAlign w:val="center"/>
            <w:hideMark/>
          </w:tcPr>
          <w:p w14:paraId="35C3C9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3097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54343D3F" w14:textId="77777777" w:rsidTr="00584043">
        <w:trPr>
          <w:trHeight w:val="20"/>
        </w:trPr>
        <w:tc>
          <w:tcPr>
            <w:tcW w:w="0" w:type="auto"/>
            <w:shd w:val="clear" w:color="auto" w:fill="auto"/>
            <w:vAlign w:val="center"/>
            <w:hideMark/>
          </w:tcPr>
          <w:p w14:paraId="4EDCCB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0781C55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87B87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5FF64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1C092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435</w:t>
            </w:r>
          </w:p>
        </w:tc>
        <w:tc>
          <w:tcPr>
            <w:tcW w:w="0" w:type="auto"/>
            <w:shd w:val="clear" w:color="auto" w:fill="auto"/>
            <w:vAlign w:val="center"/>
            <w:hideMark/>
          </w:tcPr>
          <w:p w14:paraId="13C2AF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383</w:t>
            </w:r>
          </w:p>
        </w:tc>
        <w:tc>
          <w:tcPr>
            <w:tcW w:w="0" w:type="auto"/>
            <w:shd w:val="clear" w:color="auto" w:fill="auto"/>
            <w:vAlign w:val="center"/>
            <w:hideMark/>
          </w:tcPr>
          <w:p w14:paraId="2EE1BB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24E408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5B309E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733856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53503C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w:t>
            </w:r>
          </w:p>
        </w:tc>
        <w:tc>
          <w:tcPr>
            <w:tcW w:w="0" w:type="auto"/>
            <w:shd w:val="clear" w:color="auto" w:fill="auto"/>
            <w:vAlign w:val="center"/>
            <w:hideMark/>
          </w:tcPr>
          <w:p w14:paraId="482217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1606</w:t>
            </w:r>
          </w:p>
        </w:tc>
        <w:tc>
          <w:tcPr>
            <w:tcW w:w="0" w:type="auto"/>
            <w:shd w:val="clear" w:color="auto" w:fill="auto"/>
            <w:vAlign w:val="center"/>
            <w:hideMark/>
          </w:tcPr>
          <w:p w14:paraId="5EE362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1606</w:t>
            </w:r>
          </w:p>
        </w:tc>
      </w:tr>
      <w:tr w:rsidR="00584043" w:rsidRPr="00584043" w14:paraId="418AED5C" w14:textId="77777777" w:rsidTr="00584043">
        <w:trPr>
          <w:trHeight w:val="20"/>
        </w:trPr>
        <w:tc>
          <w:tcPr>
            <w:tcW w:w="0" w:type="auto"/>
            <w:shd w:val="clear" w:color="auto" w:fill="auto"/>
            <w:vAlign w:val="center"/>
            <w:hideMark/>
          </w:tcPr>
          <w:p w14:paraId="731E75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28115C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D2D97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929A2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D39E5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21,759</w:t>
            </w:r>
          </w:p>
        </w:tc>
        <w:tc>
          <w:tcPr>
            <w:tcW w:w="0" w:type="auto"/>
            <w:shd w:val="clear" w:color="auto" w:fill="auto"/>
            <w:vAlign w:val="center"/>
            <w:hideMark/>
          </w:tcPr>
          <w:p w14:paraId="011F61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21,748</w:t>
            </w:r>
          </w:p>
        </w:tc>
        <w:tc>
          <w:tcPr>
            <w:tcW w:w="0" w:type="auto"/>
            <w:shd w:val="clear" w:color="auto" w:fill="auto"/>
            <w:vAlign w:val="center"/>
            <w:hideMark/>
          </w:tcPr>
          <w:p w14:paraId="2BECD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21,737</w:t>
            </w:r>
          </w:p>
        </w:tc>
        <w:tc>
          <w:tcPr>
            <w:tcW w:w="0" w:type="auto"/>
            <w:shd w:val="clear" w:color="auto" w:fill="auto"/>
            <w:vAlign w:val="center"/>
            <w:hideMark/>
          </w:tcPr>
          <w:p w14:paraId="395701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21,726</w:t>
            </w:r>
          </w:p>
        </w:tc>
        <w:tc>
          <w:tcPr>
            <w:tcW w:w="0" w:type="auto"/>
            <w:shd w:val="clear" w:color="auto" w:fill="auto"/>
            <w:vAlign w:val="center"/>
            <w:hideMark/>
          </w:tcPr>
          <w:p w14:paraId="59E09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21,715</w:t>
            </w:r>
          </w:p>
        </w:tc>
        <w:tc>
          <w:tcPr>
            <w:tcW w:w="0" w:type="auto"/>
            <w:shd w:val="clear" w:color="auto" w:fill="auto"/>
            <w:vAlign w:val="center"/>
            <w:hideMark/>
          </w:tcPr>
          <w:p w14:paraId="185F1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21,704</w:t>
            </w:r>
          </w:p>
        </w:tc>
        <w:tc>
          <w:tcPr>
            <w:tcW w:w="0" w:type="auto"/>
            <w:shd w:val="clear" w:color="auto" w:fill="auto"/>
            <w:vAlign w:val="center"/>
            <w:hideMark/>
          </w:tcPr>
          <w:p w14:paraId="13DD8C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21,693</w:t>
            </w:r>
          </w:p>
        </w:tc>
        <w:tc>
          <w:tcPr>
            <w:tcW w:w="0" w:type="auto"/>
            <w:shd w:val="clear" w:color="auto" w:fill="auto"/>
            <w:vAlign w:val="center"/>
            <w:hideMark/>
          </w:tcPr>
          <w:p w14:paraId="355A1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5,367</w:t>
            </w:r>
          </w:p>
        </w:tc>
        <w:tc>
          <w:tcPr>
            <w:tcW w:w="0" w:type="auto"/>
            <w:shd w:val="clear" w:color="auto" w:fill="auto"/>
            <w:vAlign w:val="center"/>
            <w:hideMark/>
          </w:tcPr>
          <w:p w14:paraId="5C72F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5,342</w:t>
            </w:r>
          </w:p>
        </w:tc>
      </w:tr>
      <w:tr w:rsidR="00584043" w:rsidRPr="00584043" w14:paraId="2A77CEEA" w14:textId="77777777" w:rsidTr="00584043">
        <w:trPr>
          <w:trHeight w:val="20"/>
        </w:trPr>
        <w:tc>
          <w:tcPr>
            <w:tcW w:w="0" w:type="auto"/>
            <w:shd w:val="clear" w:color="auto" w:fill="auto"/>
            <w:vAlign w:val="center"/>
            <w:hideMark/>
          </w:tcPr>
          <w:p w14:paraId="09C0B7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145708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FFB87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F919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5ED570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D3833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115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4DB6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717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785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EF28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015B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1089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D5C2CC3" w14:textId="77777777" w:rsidTr="00584043">
        <w:trPr>
          <w:trHeight w:val="20"/>
        </w:trPr>
        <w:tc>
          <w:tcPr>
            <w:tcW w:w="0" w:type="auto"/>
            <w:shd w:val="clear" w:color="auto" w:fill="auto"/>
            <w:vAlign w:val="center"/>
            <w:hideMark/>
          </w:tcPr>
          <w:p w14:paraId="5149B1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32DB0E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AE7CA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9529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1966F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4388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EB0D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822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8E0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8E65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DE71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B870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D39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B0C5625" w14:textId="77777777" w:rsidTr="00584043">
        <w:trPr>
          <w:trHeight w:val="20"/>
        </w:trPr>
        <w:tc>
          <w:tcPr>
            <w:tcW w:w="0" w:type="auto"/>
            <w:shd w:val="clear" w:color="auto" w:fill="auto"/>
            <w:vAlign w:val="center"/>
            <w:hideMark/>
          </w:tcPr>
          <w:p w14:paraId="142E0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474CC3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4FCB1C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E0379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6591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844E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C94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0A8F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4287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4587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72B7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E98C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BE92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32A60D76" w14:textId="77777777" w:rsidTr="00584043">
        <w:trPr>
          <w:trHeight w:val="20"/>
        </w:trPr>
        <w:tc>
          <w:tcPr>
            <w:tcW w:w="0" w:type="auto"/>
            <w:shd w:val="clear" w:color="auto" w:fill="auto"/>
            <w:vAlign w:val="center"/>
            <w:hideMark/>
          </w:tcPr>
          <w:p w14:paraId="2351C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47DA79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392CE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20526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8FA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4ED0B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EC9A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3E218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DDE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24E43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83E6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23DE6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C9AA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0A6EA531" w14:textId="77777777" w:rsidTr="00584043">
        <w:trPr>
          <w:trHeight w:val="20"/>
        </w:trPr>
        <w:tc>
          <w:tcPr>
            <w:tcW w:w="0" w:type="auto"/>
            <w:gridSpan w:val="13"/>
            <w:shd w:val="clear" w:color="000000" w:fill="808080"/>
            <w:vAlign w:val="center"/>
            <w:hideMark/>
          </w:tcPr>
          <w:p w14:paraId="275F3485"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ЕТО №3</w:t>
            </w:r>
          </w:p>
        </w:tc>
      </w:tr>
      <w:tr w:rsidR="00584043" w:rsidRPr="00584043" w14:paraId="1E15C6ED" w14:textId="77777777" w:rsidTr="00584043">
        <w:trPr>
          <w:trHeight w:val="20"/>
        </w:trPr>
        <w:tc>
          <w:tcPr>
            <w:tcW w:w="0" w:type="auto"/>
            <w:shd w:val="clear" w:color="000000" w:fill="808080"/>
            <w:vAlign w:val="center"/>
            <w:hideMark/>
          </w:tcPr>
          <w:p w14:paraId="51C3F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6616C87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1314B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1C84B6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2A4867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36C089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1372D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370F4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613EDB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438A89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34D062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w:t>
            </w:r>
          </w:p>
        </w:tc>
        <w:tc>
          <w:tcPr>
            <w:tcW w:w="0" w:type="auto"/>
            <w:shd w:val="clear" w:color="000000" w:fill="808080"/>
            <w:vAlign w:val="center"/>
            <w:hideMark/>
          </w:tcPr>
          <w:p w14:paraId="396477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378</w:t>
            </w:r>
          </w:p>
        </w:tc>
        <w:tc>
          <w:tcPr>
            <w:tcW w:w="0" w:type="auto"/>
            <w:shd w:val="clear" w:color="000000" w:fill="808080"/>
            <w:vAlign w:val="center"/>
            <w:hideMark/>
          </w:tcPr>
          <w:p w14:paraId="5E487D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r>
      <w:tr w:rsidR="00584043" w:rsidRPr="00584043" w14:paraId="0E7C0595" w14:textId="77777777" w:rsidTr="00584043">
        <w:trPr>
          <w:trHeight w:val="20"/>
        </w:trPr>
        <w:tc>
          <w:tcPr>
            <w:tcW w:w="0" w:type="auto"/>
            <w:shd w:val="clear" w:color="000000" w:fill="808080"/>
            <w:vAlign w:val="center"/>
            <w:hideMark/>
          </w:tcPr>
          <w:p w14:paraId="447D23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0FBB4E3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1FB457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6498C8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546334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7CF15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515A1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09570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69F49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66E6D0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3FCB6D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7A26A7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3800B7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r>
      <w:tr w:rsidR="00584043" w:rsidRPr="00584043" w14:paraId="316A1817" w14:textId="77777777" w:rsidTr="00584043">
        <w:trPr>
          <w:trHeight w:val="20"/>
        </w:trPr>
        <w:tc>
          <w:tcPr>
            <w:tcW w:w="0" w:type="auto"/>
            <w:shd w:val="clear" w:color="000000" w:fill="808080"/>
            <w:vAlign w:val="center"/>
            <w:hideMark/>
          </w:tcPr>
          <w:p w14:paraId="46EEE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566E07A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5628A3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701A2B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6F1C0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73618D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007140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13D58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01FDBB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7E199A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3748C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w:t>
            </w:r>
          </w:p>
        </w:tc>
        <w:tc>
          <w:tcPr>
            <w:tcW w:w="0" w:type="auto"/>
            <w:shd w:val="clear" w:color="000000" w:fill="808080"/>
            <w:vAlign w:val="center"/>
            <w:hideMark/>
          </w:tcPr>
          <w:p w14:paraId="7E7F0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shd w:val="clear" w:color="000000" w:fill="808080"/>
            <w:vAlign w:val="center"/>
            <w:hideMark/>
          </w:tcPr>
          <w:p w14:paraId="6A53F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r>
      <w:tr w:rsidR="00584043" w:rsidRPr="00584043" w14:paraId="4761A554" w14:textId="77777777" w:rsidTr="00584043">
        <w:trPr>
          <w:trHeight w:val="20"/>
        </w:trPr>
        <w:tc>
          <w:tcPr>
            <w:tcW w:w="0" w:type="auto"/>
            <w:shd w:val="clear" w:color="000000" w:fill="808080"/>
            <w:vAlign w:val="center"/>
            <w:hideMark/>
          </w:tcPr>
          <w:p w14:paraId="4E2AF9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61ABF69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1D1FC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6747F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4E48DD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629</w:t>
            </w:r>
          </w:p>
        </w:tc>
        <w:tc>
          <w:tcPr>
            <w:tcW w:w="0" w:type="auto"/>
            <w:shd w:val="clear" w:color="000000" w:fill="808080"/>
            <w:vAlign w:val="center"/>
            <w:hideMark/>
          </w:tcPr>
          <w:p w14:paraId="5C53A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657</w:t>
            </w:r>
          </w:p>
        </w:tc>
        <w:tc>
          <w:tcPr>
            <w:tcW w:w="0" w:type="auto"/>
            <w:shd w:val="clear" w:color="000000" w:fill="808080"/>
            <w:vAlign w:val="center"/>
            <w:hideMark/>
          </w:tcPr>
          <w:p w14:paraId="10A83A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20E201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19666F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09C440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48DE0F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612</w:t>
            </w:r>
          </w:p>
        </w:tc>
        <w:tc>
          <w:tcPr>
            <w:tcW w:w="0" w:type="auto"/>
            <w:shd w:val="clear" w:color="000000" w:fill="808080"/>
            <w:vAlign w:val="center"/>
            <w:hideMark/>
          </w:tcPr>
          <w:p w14:paraId="0A03B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609</w:t>
            </w:r>
          </w:p>
        </w:tc>
        <w:tc>
          <w:tcPr>
            <w:tcW w:w="0" w:type="auto"/>
            <w:shd w:val="clear" w:color="000000" w:fill="808080"/>
            <w:vAlign w:val="center"/>
            <w:hideMark/>
          </w:tcPr>
          <w:p w14:paraId="4B599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610</w:t>
            </w:r>
          </w:p>
        </w:tc>
      </w:tr>
      <w:tr w:rsidR="00584043" w:rsidRPr="00584043" w14:paraId="00DBA6C0" w14:textId="77777777" w:rsidTr="00584043">
        <w:trPr>
          <w:trHeight w:val="20"/>
        </w:trPr>
        <w:tc>
          <w:tcPr>
            <w:tcW w:w="0" w:type="auto"/>
            <w:shd w:val="clear" w:color="000000" w:fill="808080"/>
            <w:vAlign w:val="center"/>
            <w:hideMark/>
          </w:tcPr>
          <w:p w14:paraId="08105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74E72F1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640647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FE41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4D262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159,6</w:t>
            </w:r>
          </w:p>
        </w:tc>
        <w:tc>
          <w:tcPr>
            <w:tcW w:w="0" w:type="auto"/>
            <w:shd w:val="clear" w:color="000000" w:fill="808080"/>
            <w:vAlign w:val="center"/>
            <w:hideMark/>
          </w:tcPr>
          <w:p w14:paraId="4CBE6A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3FFFB7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502E98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268C88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785816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66640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158,1</w:t>
            </w:r>
          </w:p>
        </w:tc>
        <w:tc>
          <w:tcPr>
            <w:tcW w:w="0" w:type="auto"/>
            <w:shd w:val="clear" w:color="000000" w:fill="808080"/>
            <w:vAlign w:val="center"/>
            <w:hideMark/>
          </w:tcPr>
          <w:p w14:paraId="2684E7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000000" w:fill="808080"/>
            <w:vAlign w:val="center"/>
            <w:hideMark/>
          </w:tcPr>
          <w:p w14:paraId="53A1C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r>
      <w:tr w:rsidR="00584043" w:rsidRPr="00584043" w14:paraId="7CC17AD0" w14:textId="77777777" w:rsidTr="00584043">
        <w:trPr>
          <w:trHeight w:val="20"/>
        </w:trPr>
        <w:tc>
          <w:tcPr>
            <w:tcW w:w="0" w:type="auto"/>
            <w:shd w:val="clear" w:color="000000" w:fill="808080"/>
            <w:vAlign w:val="center"/>
            <w:hideMark/>
          </w:tcPr>
          <w:p w14:paraId="0598C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518A28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3C5224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365D1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C0B6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89,5%</w:t>
            </w:r>
          </w:p>
        </w:tc>
        <w:tc>
          <w:tcPr>
            <w:tcW w:w="0" w:type="auto"/>
            <w:shd w:val="clear" w:color="000000" w:fill="808080"/>
            <w:vAlign w:val="center"/>
            <w:hideMark/>
          </w:tcPr>
          <w:p w14:paraId="4CD1FC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2ECE5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3C1466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75B017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7F704A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11E7C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90,4%</w:t>
            </w:r>
          </w:p>
        </w:tc>
        <w:tc>
          <w:tcPr>
            <w:tcW w:w="0" w:type="auto"/>
            <w:shd w:val="clear" w:color="000000" w:fill="808080"/>
            <w:vAlign w:val="center"/>
            <w:hideMark/>
          </w:tcPr>
          <w:p w14:paraId="04EC93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000000" w:fill="808080"/>
            <w:vAlign w:val="center"/>
            <w:hideMark/>
          </w:tcPr>
          <w:p w14:paraId="02E09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r>
      <w:tr w:rsidR="00584043" w:rsidRPr="00584043" w14:paraId="2883BEBE" w14:textId="77777777" w:rsidTr="00584043">
        <w:trPr>
          <w:trHeight w:val="20"/>
        </w:trPr>
        <w:tc>
          <w:tcPr>
            <w:tcW w:w="0" w:type="auto"/>
            <w:shd w:val="clear" w:color="000000" w:fill="808080"/>
            <w:vAlign w:val="center"/>
            <w:hideMark/>
          </w:tcPr>
          <w:p w14:paraId="25917E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59BDCF0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61BB8C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7301E9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2B72F4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1396</w:t>
            </w:r>
          </w:p>
        </w:tc>
        <w:tc>
          <w:tcPr>
            <w:tcW w:w="0" w:type="auto"/>
            <w:shd w:val="clear" w:color="000000" w:fill="808080"/>
            <w:vAlign w:val="center"/>
            <w:hideMark/>
          </w:tcPr>
          <w:p w14:paraId="74225C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1457</w:t>
            </w:r>
          </w:p>
        </w:tc>
        <w:tc>
          <w:tcPr>
            <w:tcW w:w="0" w:type="auto"/>
            <w:shd w:val="clear" w:color="000000" w:fill="808080"/>
            <w:vAlign w:val="center"/>
            <w:hideMark/>
          </w:tcPr>
          <w:p w14:paraId="655111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721E1F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08B820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1AB514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1357</w:t>
            </w:r>
          </w:p>
        </w:tc>
        <w:tc>
          <w:tcPr>
            <w:tcW w:w="0" w:type="auto"/>
            <w:shd w:val="clear" w:color="000000" w:fill="808080"/>
            <w:vAlign w:val="center"/>
            <w:hideMark/>
          </w:tcPr>
          <w:p w14:paraId="2FF00B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1358</w:t>
            </w:r>
          </w:p>
        </w:tc>
        <w:tc>
          <w:tcPr>
            <w:tcW w:w="0" w:type="auto"/>
            <w:shd w:val="clear" w:color="000000" w:fill="808080"/>
            <w:vAlign w:val="center"/>
            <w:hideMark/>
          </w:tcPr>
          <w:p w14:paraId="26FDE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1613</w:t>
            </w:r>
          </w:p>
        </w:tc>
        <w:tc>
          <w:tcPr>
            <w:tcW w:w="0" w:type="auto"/>
            <w:shd w:val="clear" w:color="000000" w:fill="808080"/>
            <w:vAlign w:val="center"/>
            <w:hideMark/>
          </w:tcPr>
          <w:p w14:paraId="75E68B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2575</w:t>
            </w:r>
          </w:p>
        </w:tc>
      </w:tr>
      <w:tr w:rsidR="00584043" w:rsidRPr="00584043" w14:paraId="4349A90A" w14:textId="77777777" w:rsidTr="00584043">
        <w:trPr>
          <w:trHeight w:val="20"/>
        </w:trPr>
        <w:tc>
          <w:tcPr>
            <w:tcW w:w="0" w:type="auto"/>
            <w:shd w:val="clear" w:color="000000" w:fill="808080"/>
            <w:vAlign w:val="center"/>
            <w:hideMark/>
          </w:tcPr>
          <w:p w14:paraId="61394C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6E46FCA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34574C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142D7F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30830A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10,445</w:t>
            </w:r>
          </w:p>
        </w:tc>
        <w:tc>
          <w:tcPr>
            <w:tcW w:w="0" w:type="auto"/>
            <w:shd w:val="clear" w:color="000000" w:fill="808080"/>
            <w:vAlign w:val="center"/>
            <w:hideMark/>
          </w:tcPr>
          <w:p w14:paraId="2E481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10,440</w:t>
            </w:r>
          </w:p>
        </w:tc>
        <w:tc>
          <w:tcPr>
            <w:tcW w:w="0" w:type="auto"/>
            <w:shd w:val="clear" w:color="000000" w:fill="808080"/>
            <w:vAlign w:val="center"/>
            <w:hideMark/>
          </w:tcPr>
          <w:p w14:paraId="1FC57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10,436</w:t>
            </w:r>
          </w:p>
        </w:tc>
        <w:tc>
          <w:tcPr>
            <w:tcW w:w="0" w:type="auto"/>
            <w:shd w:val="clear" w:color="000000" w:fill="808080"/>
            <w:vAlign w:val="center"/>
            <w:hideMark/>
          </w:tcPr>
          <w:p w14:paraId="76656E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10,431</w:t>
            </w:r>
          </w:p>
        </w:tc>
        <w:tc>
          <w:tcPr>
            <w:tcW w:w="0" w:type="auto"/>
            <w:shd w:val="clear" w:color="000000" w:fill="808080"/>
            <w:vAlign w:val="center"/>
            <w:hideMark/>
          </w:tcPr>
          <w:p w14:paraId="2C41C2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10,427</w:t>
            </w:r>
          </w:p>
        </w:tc>
        <w:tc>
          <w:tcPr>
            <w:tcW w:w="0" w:type="auto"/>
            <w:shd w:val="clear" w:color="000000" w:fill="808080"/>
            <w:vAlign w:val="center"/>
            <w:hideMark/>
          </w:tcPr>
          <w:p w14:paraId="71D5E4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10,422</w:t>
            </w:r>
          </w:p>
        </w:tc>
        <w:tc>
          <w:tcPr>
            <w:tcW w:w="0" w:type="auto"/>
            <w:shd w:val="clear" w:color="000000" w:fill="808080"/>
            <w:vAlign w:val="center"/>
            <w:hideMark/>
          </w:tcPr>
          <w:p w14:paraId="35B290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10,418</w:t>
            </w:r>
          </w:p>
        </w:tc>
        <w:tc>
          <w:tcPr>
            <w:tcW w:w="0" w:type="auto"/>
            <w:shd w:val="clear" w:color="000000" w:fill="808080"/>
            <w:vAlign w:val="center"/>
            <w:hideMark/>
          </w:tcPr>
          <w:p w14:paraId="1E5B55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8,715</w:t>
            </w:r>
          </w:p>
        </w:tc>
        <w:tc>
          <w:tcPr>
            <w:tcW w:w="0" w:type="auto"/>
            <w:shd w:val="clear" w:color="000000" w:fill="808080"/>
            <w:vAlign w:val="center"/>
            <w:hideMark/>
          </w:tcPr>
          <w:p w14:paraId="30EB05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5,437</w:t>
            </w:r>
          </w:p>
        </w:tc>
      </w:tr>
      <w:tr w:rsidR="00584043" w:rsidRPr="00584043" w14:paraId="3A2E8862" w14:textId="77777777" w:rsidTr="00584043">
        <w:trPr>
          <w:trHeight w:val="20"/>
        </w:trPr>
        <w:tc>
          <w:tcPr>
            <w:tcW w:w="0" w:type="auto"/>
            <w:shd w:val="clear" w:color="000000" w:fill="808080"/>
            <w:vAlign w:val="center"/>
            <w:hideMark/>
          </w:tcPr>
          <w:p w14:paraId="7BE6C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5F764A7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5814D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321C03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77C156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F220B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8179B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CB56F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7796D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8584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EC3B8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5976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C3D6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DEA34F2" w14:textId="77777777" w:rsidTr="00584043">
        <w:trPr>
          <w:trHeight w:val="20"/>
        </w:trPr>
        <w:tc>
          <w:tcPr>
            <w:tcW w:w="0" w:type="auto"/>
            <w:shd w:val="clear" w:color="000000" w:fill="808080"/>
            <w:vAlign w:val="center"/>
            <w:hideMark/>
          </w:tcPr>
          <w:p w14:paraId="2632ED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0ADE33C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09761A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2EC81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162858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4DC2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DDE25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E3F1B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606C3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C99C6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2613D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7905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86A37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BA442BB" w14:textId="77777777" w:rsidTr="00584043">
        <w:trPr>
          <w:trHeight w:val="20"/>
        </w:trPr>
        <w:tc>
          <w:tcPr>
            <w:tcW w:w="0" w:type="auto"/>
            <w:shd w:val="clear" w:color="000000" w:fill="808080"/>
            <w:vAlign w:val="center"/>
            <w:hideMark/>
          </w:tcPr>
          <w:p w14:paraId="3CFDDA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71A85F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635404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292FA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34F11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B57B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FD302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D1D11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F2A04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9F9C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F3C4F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7C985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91452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2283E09" w14:textId="77777777" w:rsidTr="00584043">
        <w:trPr>
          <w:trHeight w:val="20"/>
        </w:trPr>
        <w:tc>
          <w:tcPr>
            <w:tcW w:w="0" w:type="auto"/>
            <w:shd w:val="clear" w:color="000000" w:fill="808080"/>
            <w:vAlign w:val="center"/>
            <w:hideMark/>
          </w:tcPr>
          <w:p w14:paraId="17A0E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129E1DC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56E94F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4FA49D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92C3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0170D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F6405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B34C5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27BB9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0F85E2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E5C3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250A6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B010B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262FA1A4" w14:textId="77777777" w:rsidTr="00584043">
        <w:trPr>
          <w:trHeight w:val="20"/>
        </w:trPr>
        <w:tc>
          <w:tcPr>
            <w:tcW w:w="0" w:type="auto"/>
            <w:gridSpan w:val="13"/>
            <w:shd w:val="clear" w:color="000000" w:fill="BDD7EE"/>
            <w:vAlign w:val="center"/>
            <w:hideMark/>
          </w:tcPr>
          <w:p w14:paraId="0CE0C699"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№4 ООО «Тепловик»</w:t>
            </w:r>
          </w:p>
        </w:tc>
      </w:tr>
      <w:tr w:rsidR="00584043" w:rsidRPr="00584043" w14:paraId="2CE7C675" w14:textId="77777777" w:rsidTr="00584043">
        <w:trPr>
          <w:trHeight w:val="20"/>
        </w:trPr>
        <w:tc>
          <w:tcPr>
            <w:tcW w:w="0" w:type="auto"/>
            <w:gridSpan w:val="3"/>
            <w:shd w:val="clear" w:color="auto" w:fill="auto"/>
            <w:vAlign w:val="center"/>
            <w:hideMark/>
          </w:tcPr>
          <w:p w14:paraId="0C58E40D"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9318789"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18</w:t>
            </w:r>
          </w:p>
        </w:tc>
        <w:tc>
          <w:tcPr>
            <w:tcW w:w="0" w:type="auto"/>
            <w:gridSpan w:val="9"/>
            <w:shd w:val="clear" w:color="auto" w:fill="auto"/>
            <w:vAlign w:val="center"/>
            <w:hideMark/>
          </w:tcPr>
          <w:p w14:paraId="0C29712F"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школы-детсада №27, эксплуатирующая организация - ООО «Тепловик», ЕТО №4</w:t>
            </w:r>
          </w:p>
        </w:tc>
      </w:tr>
      <w:tr w:rsidR="00584043" w:rsidRPr="00584043" w14:paraId="27C6AE7E" w14:textId="77777777" w:rsidTr="00584043">
        <w:trPr>
          <w:trHeight w:val="20"/>
        </w:trPr>
        <w:tc>
          <w:tcPr>
            <w:tcW w:w="0" w:type="auto"/>
            <w:shd w:val="clear" w:color="auto" w:fill="auto"/>
            <w:vAlign w:val="center"/>
            <w:hideMark/>
          </w:tcPr>
          <w:p w14:paraId="52B53A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D9957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EAC0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9DE0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51B2C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4E966E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7C1A74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DE8B5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39520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B03D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2DD3B6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2DFBBB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2D581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48882515" w14:textId="77777777" w:rsidTr="00584043">
        <w:trPr>
          <w:trHeight w:val="20"/>
        </w:trPr>
        <w:tc>
          <w:tcPr>
            <w:tcW w:w="0" w:type="auto"/>
            <w:shd w:val="clear" w:color="auto" w:fill="auto"/>
            <w:vAlign w:val="center"/>
            <w:hideMark/>
          </w:tcPr>
          <w:p w14:paraId="0C20E1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46F41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B3FFD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0FF4F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D9854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37EBF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723F9A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0D11FD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062DC9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59B3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4E63C1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3F923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67DDF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04645F25" w14:textId="77777777" w:rsidTr="00584043">
        <w:trPr>
          <w:trHeight w:val="20"/>
        </w:trPr>
        <w:tc>
          <w:tcPr>
            <w:tcW w:w="0" w:type="auto"/>
            <w:shd w:val="clear" w:color="auto" w:fill="auto"/>
            <w:vAlign w:val="center"/>
            <w:hideMark/>
          </w:tcPr>
          <w:p w14:paraId="2A036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012C7D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4B8A8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C927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DE6C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01F1C5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333CF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44E80B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15103B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2AC678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1B0CCD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55471E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247A56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r>
      <w:tr w:rsidR="00584043" w:rsidRPr="00584043" w14:paraId="3207D7F2" w14:textId="77777777" w:rsidTr="00584043">
        <w:trPr>
          <w:trHeight w:val="20"/>
        </w:trPr>
        <w:tc>
          <w:tcPr>
            <w:tcW w:w="0" w:type="auto"/>
            <w:shd w:val="clear" w:color="auto" w:fill="auto"/>
            <w:vAlign w:val="center"/>
            <w:hideMark/>
          </w:tcPr>
          <w:p w14:paraId="19A2BA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2DF529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C702D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16A139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422891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296CB5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4A8119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55B115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0584EE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57CB12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248A2B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63B88B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c>
          <w:tcPr>
            <w:tcW w:w="0" w:type="auto"/>
            <w:shd w:val="clear" w:color="auto" w:fill="auto"/>
            <w:vAlign w:val="center"/>
            <w:hideMark/>
          </w:tcPr>
          <w:p w14:paraId="39CE1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0,236</w:t>
            </w:r>
          </w:p>
        </w:tc>
      </w:tr>
      <w:tr w:rsidR="00584043" w:rsidRPr="00584043" w14:paraId="015DC348" w14:textId="77777777" w:rsidTr="00584043">
        <w:trPr>
          <w:trHeight w:val="20"/>
        </w:trPr>
        <w:tc>
          <w:tcPr>
            <w:tcW w:w="0" w:type="auto"/>
            <w:shd w:val="clear" w:color="auto" w:fill="auto"/>
            <w:vAlign w:val="center"/>
            <w:hideMark/>
          </w:tcPr>
          <w:p w14:paraId="71F434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09F7C6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417381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72B04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867CD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613D37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048CF2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2E4334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633146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746193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5E67E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545B2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47722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184,6</w:t>
            </w:r>
          </w:p>
        </w:tc>
      </w:tr>
      <w:tr w:rsidR="00584043" w:rsidRPr="00584043" w14:paraId="65C9FD08" w14:textId="77777777" w:rsidTr="00584043">
        <w:trPr>
          <w:trHeight w:val="20"/>
        </w:trPr>
        <w:tc>
          <w:tcPr>
            <w:tcW w:w="0" w:type="auto"/>
            <w:shd w:val="clear" w:color="auto" w:fill="auto"/>
            <w:vAlign w:val="center"/>
            <w:hideMark/>
          </w:tcPr>
          <w:p w14:paraId="05194B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6638CF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4231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22DB7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D9BA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61DA6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130346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7FC52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49162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7315C7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25830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2EAEC3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019FAD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77,4%</w:t>
            </w:r>
          </w:p>
        </w:tc>
      </w:tr>
      <w:tr w:rsidR="00584043" w:rsidRPr="00584043" w14:paraId="429EBC8C" w14:textId="77777777" w:rsidTr="00584043">
        <w:trPr>
          <w:trHeight w:val="20"/>
        </w:trPr>
        <w:tc>
          <w:tcPr>
            <w:tcW w:w="0" w:type="auto"/>
            <w:shd w:val="clear" w:color="auto" w:fill="auto"/>
            <w:vAlign w:val="center"/>
            <w:hideMark/>
          </w:tcPr>
          <w:p w14:paraId="10FD0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580459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4FAD4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5C37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7F05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1388</w:t>
            </w:r>
          </w:p>
        </w:tc>
        <w:tc>
          <w:tcPr>
            <w:tcW w:w="0" w:type="auto"/>
            <w:shd w:val="clear" w:color="auto" w:fill="auto"/>
            <w:vAlign w:val="center"/>
            <w:hideMark/>
          </w:tcPr>
          <w:p w14:paraId="2ADCCB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738A1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12C115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1461E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0A6295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0315BD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74206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c>
          <w:tcPr>
            <w:tcW w:w="0" w:type="auto"/>
            <w:shd w:val="clear" w:color="auto" w:fill="auto"/>
            <w:vAlign w:val="center"/>
            <w:hideMark/>
          </w:tcPr>
          <w:p w14:paraId="1AB59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1385</w:t>
            </w:r>
          </w:p>
        </w:tc>
      </w:tr>
      <w:tr w:rsidR="00584043" w:rsidRPr="00584043" w14:paraId="3EC9354D" w14:textId="77777777" w:rsidTr="00584043">
        <w:trPr>
          <w:trHeight w:val="20"/>
        </w:trPr>
        <w:tc>
          <w:tcPr>
            <w:tcW w:w="0" w:type="auto"/>
            <w:shd w:val="clear" w:color="auto" w:fill="auto"/>
            <w:vAlign w:val="center"/>
            <w:hideMark/>
          </w:tcPr>
          <w:p w14:paraId="5EB422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F93A1F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1DBA10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6094B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D9CB0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F2F2B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FAE6C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19748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3C9F6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6050D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AEBF4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91690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1C1B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61408FAC" w14:textId="77777777" w:rsidTr="00584043">
        <w:trPr>
          <w:trHeight w:val="20"/>
        </w:trPr>
        <w:tc>
          <w:tcPr>
            <w:tcW w:w="0" w:type="auto"/>
            <w:shd w:val="clear" w:color="auto" w:fill="auto"/>
            <w:vAlign w:val="center"/>
            <w:hideMark/>
          </w:tcPr>
          <w:p w14:paraId="480E98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2FB469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CCF44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67942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4EDBC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6A2A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DA47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E56E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BFCE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658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7DF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586C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3689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292F774" w14:textId="77777777" w:rsidTr="00584043">
        <w:trPr>
          <w:trHeight w:val="20"/>
        </w:trPr>
        <w:tc>
          <w:tcPr>
            <w:tcW w:w="0" w:type="auto"/>
            <w:shd w:val="clear" w:color="auto" w:fill="auto"/>
            <w:vAlign w:val="center"/>
            <w:hideMark/>
          </w:tcPr>
          <w:p w14:paraId="04D49F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C0A72F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7E967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036E6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553AE7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D24B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B36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199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D41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B42F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9A23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57DF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24D1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60E5DE8" w14:textId="77777777" w:rsidTr="00584043">
        <w:trPr>
          <w:trHeight w:val="20"/>
        </w:trPr>
        <w:tc>
          <w:tcPr>
            <w:tcW w:w="0" w:type="auto"/>
            <w:shd w:val="clear" w:color="auto" w:fill="auto"/>
            <w:vAlign w:val="center"/>
            <w:hideMark/>
          </w:tcPr>
          <w:p w14:paraId="4B2BE8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E8405D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9DFF2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F55A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3590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F17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91F8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FE5A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E74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D07C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3A44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5F68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40A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267928D" w14:textId="77777777" w:rsidTr="00584043">
        <w:trPr>
          <w:trHeight w:val="20"/>
        </w:trPr>
        <w:tc>
          <w:tcPr>
            <w:tcW w:w="0" w:type="auto"/>
            <w:shd w:val="clear" w:color="auto" w:fill="auto"/>
            <w:vAlign w:val="center"/>
            <w:hideMark/>
          </w:tcPr>
          <w:p w14:paraId="30357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E6E032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D7BD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34807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5331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AB64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3906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AC4F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81B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672F8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A79A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E8D8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2B705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25FFB9A2" w14:textId="77777777" w:rsidTr="00584043">
        <w:trPr>
          <w:trHeight w:val="20"/>
        </w:trPr>
        <w:tc>
          <w:tcPr>
            <w:tcW w:w="0" w:type="auto"/>
            <w:gridSpan w:val="3"/>
            <w:shd w:val="clear" w:color="auto" w:fill="auto"/>
            <w:vAlign w:val="center"/>
            <w:hideMark/>
          </w:tcPr>
          <w:p w14:paraId="5A6DDA5A"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35E9234"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19</w:t>
            </w:r>
          </w:p>
        </w:tc>
        <w:tc>
          <w:tcPr>
            <w:tcW w:w="0" w:type="auto"/>
            <w:gridSpan w:val="9"/>
            <w:shd w:val="clear" w:color="auto" w:fill="auto"/>
            <w:vAlign w:val="center"/>
            <w:hideMark/>
          </w:tcPr>
          <w:p w14:paraId="1E1BA7C4"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№5, эксплуатирующая организация - ООО «Тепловик», ЕТО №4</w:t>
            </w:r>
          </w:p>
        </w:tc>
      </w:tr>
      <w:tr w:rsidR="00584043" w:rsidRPr="00584043" w14:paraId="1F8E7E60" w14:textId="77777777" w:rsidTr="00584043">
        <w:trPr>
          <w:trHeight w:val="20"/>
        </w:trPr>
        <w:tc>
          <w:tcPr>
            <w:tcW w:w="0" w:type="auto"/>
            <w:shd w:val="clear" w:color="auto" w:fill="auto"/>
            <w:vAlign w:val="center"/>
            <w:hideMark/>
          </w:tcPr>
          <w:p w14:paraId="5E8154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2A19A6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2CACF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241B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F1C3A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68EF6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43250B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7F43DE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69AB1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6493A9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FCEC6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AA2B0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1E5E3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335E0E06" w14:textId="77777777" w:rsidTr="00584043">
        <w:trPr>
          <w:trHeight w:val="20"/>
        </w:trPr>
        <w:tc>
          <w:tcPr>
            <w:tcW w:w="0" w:type="auto"/>
            <w:shd w:val="clear" w:color="auto" w:fill="auto"/>
            <w:vAlign w:val="center"/>
            <w:hideMark/>
          </w:tcPr>
          <w:p w14:paraId="3892DB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4F6DC0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3D64A0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87FC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8F77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091EA6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77E7E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17303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0E59D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73E0DA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1423FE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43E9A9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7618E0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0,14</w:t>
            </w:r>
          </w:p>
        </w:tc>
      </w:tr>
      <w:tr w:rsidR="00584043" w:rsidRPr="00584043" w14:paraId="7B10D28F" w14:textId="77777777" w:rsidTr="00584043">
        <w:trPr>
          <w:trHeight w:val="20"/>
        </w:trPr>
        <w:tc>
          <w:tcPr>
            <w:tcW w:w="0" w:type="auto"/>
            <w:shd w:val="clear" w:color="auto" w:fill="auto"/>
            <w:vAlign w:val="center"/>
            <w:hideMark/>
          </w:tcPr>
          <w:p w14:paraId="3A4CBB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CC77D0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C13AE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1A120A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22E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373C4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B48C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23B81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FF57C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7BA0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7F7C0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68DB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5F10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r>
      <w:tr w:rsidR="00584043" w:rsidRPr="00584043" w14:paraId="34666BC0" w14:textId="77777777" w:rsidTr="00584043">
        <w:trPr>
          <w:trHeight w:val="20"/>
        </w:trPr>
        <w:tc>
          <w:tcPr>
            <w:tcW w:w="0" w:type="auto"/>
            <w:shd w:val="clear" w:color="auto" w:fill="auto"/>
            <w:vAlign w:val="center"/>
            <w:hideMark/>
          </w:tcPr>
          <w:p w14:paraId="4F6AAB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A4D375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F506E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1BA36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7DA2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0,371</w:t>
            </w:r>
          </w:p>
        </w:tc>
        <w:tc>
          <w:tcPr>
            <w:tcW w:w="0" w:type="auto"/>
            <w:shd w:val="clear" w:color="auto" w:fill="auto"/>
            <w:vAlign w:val="center"/>
            <w:hideMark/>
          </w:tcPr>
          <w:p w14:paraId="373FA4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1F8E60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34145D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0C57BA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1C8D6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77FD12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42C5EE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c>
          <w:tcPr>
            <w:tcW w:w="0" w:type="auto"/>
            <w:shd w:val="clear" w:color="auto" w:fill="auto"/>
            <w:vAlign w:val="center"/>
            <w:hideMark/>
          </w:tcPr>
          <w:p w14:paraId="3E6143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0,369</w:t>
            </w:r>
          </w:p>
        </w:tc>
      </w:tr>
      <w:tr w:rsidR="00584043" w:rsidRPr="00584043" w14:paraId="7B9531E2" w14:textId="77777777" w:rsidTr="00584043">
        <w:trPr>
          <w:trHeight w:val="20"/>
        </w:trPr>
        <w:tc>
          <w:tcPr>
            <w:tcW w:w="0" w:type="auto"/>
            <w:shd w:val="clear" w:color="auto" w:fill="auto"/>
            <w:vAlign w:val="center"/>
            <w:hideMark/>
          </w:tcPr>
          <w:p w14:paraId="584062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917E8A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65448D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1E62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44917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1B10D1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6F45DB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6603E1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3DEADC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761DAB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6B4B35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3F4FBA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70A817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184,3</w:t>
            </w:r>
          </w:p>
        </w:tc>
      </w:tr>
      <w:tr w:rsidR="00584043" w:rsidRPr="00584043" w14:paraId="7D778F98" w14:textId="77777777" w:rsidTr="00584043">
        <w:trPr>
          <w:trHeight w:val="20"/>
        </w:trPr>
        <w:tc>
          <w:tcPr>
            <w:tcW w:w="0" w:type="auto"/>
            <w:shd w:val="clear" w:color="auto" w:fill="auto"/>
            <w:vAlign w:val="center"/>
            <w:hideMark/>
          </w:tcPr>
          <w:p w14:paraId="25A7A8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C07A53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C5A4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E4EE7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14EF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123F4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21B660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6CAD6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54984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7070A0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2BC444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2375AE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74B92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77,5%</w:t>
            </w:r>
          </w:p>
        </w:tc>
      </w:tr>
      <w:tr w:rsidR="00584043" w:rsidRPr="00584043" w14:paraId="6ABCF5FA" w14:textId="77777777" w:rsidTr="00584043">
        <w:trPr>
          <w:trHeight w:val="20"/>
        </w:trPr>
        <w:tc>
          <w:tcPr>
            <w:tcW w:w="0" w:type="auto"/>
            <w:shd w:val="clear" w:color="auto" w:fill="auto"/>
            <w:vAlign w:val="center"/>
            <w:hideMark/>
          </w:tcPr>
          <w:p w14:paraId="6ECCA4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BD6F87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410793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AABAE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758B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2181</w:t>
            </w:r>
          </w:p>
        </w:tc>
        <w:tc>
          <w:tcPr>
            <w:tcW w:w="0" w:type="auto"/>
            <w:shd w:val="clear" w:color="auto" w:fill="auto"/>
            <w:vAlign w:val="center"/>
            <w:hideMark/>
          </w:tcPr>
          <w:p w14:paraId="714937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20EA6A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5BFBEB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6A8E1D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691ED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5F0A7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2F0A67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c>
          <w:tcPr>
            <w:tcW w:w="0" w:type="auto"/>
            <w:shd w:val="clear" w:color="auto" w:fill="auto"/>
            <w:vAlign w:val="center"/>
            <w:hideMark/>
          </w:tcPr>
          <w:p w14:paraId="3D3D10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2168</w:t>
            </w:r>
          </w:p>
        </w:tc>
      </w:tr>
      <w:tr w:rsidR="00584043" w:rsidRPr="00584043" w14:paraId="4BA9AC51" w14:textId="77777777" w:rsidTr="00584043">
        <w:trPr>
          <w:trHeight w:val="20"/>
        </w:trPr>
        <w:tc>
          <w:tcPr>
            <w:tcW w:w="0" w:type="auto"/>
            <w:shd w:val="clear" w:color="auto" w:fill="auto"/>
            <w:vAlign w:val="center"/>
            <w:hideMark/>
          </w:tcPr>
          <w:p w14:paraId="6E357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402731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D05E0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57E4E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9971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46442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548B4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140FF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59573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170D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0AA1A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8CE5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03566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1EF5F1AF" w14:textId="77777777" w:rsidTr="00584043">
        <w:trPr>
          <w:trHeight w:val="20"/>
        </w:trPr>
        <w:tc>
          <w:tcPr>
            <w:tcW w:w="0" w:type="auto"/>
            <w:shd w:val="clear" w:color="auto" w:fill="auto"/>
            <w:vAlign w:val="center"/>
            <w:hideMark/>
          </w:tcPr>
          <w:p w14:paraId="474470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79406E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4D954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08721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B20B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16CC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A40D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A6C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118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0AB2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6489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048D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C559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0524916" w14:textId="77777777" w:rsidTr="00584043">
        <w:trPr>
          <w:trHeight w:val="20"/>
        </w:trPr>
        <w:tc>
          <w:tcPr>
            <w:tcW w:w="0" w:type="auto"/>
            <w:shd w:val="clear" w:color="auto" w:fill="auto"/>
            <w:vAlign w:val="center"/>
            <w:hideMark/>
          </w:tcPr>
          <w:p w14:paraId="5C4595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489E6C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96831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D4D10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7080A5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26C16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7A80C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F97E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7380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28A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3527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41AB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646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4264503" w14:textId="77777777" w:rsidTr="00584043">
        <w:trPr>
          <w:trHeight w:val="20"/>
        </w:trPr>
        <w:tc>
          <w:tcPr>
            <w:tcW w:w="0" w:type="auto"/>
            <w:shd w:val="clear" w:color="auto" w:fill="auto"/>
            <w:vAlign w:val="center"/>
            <w:hideMark/>
          </w:tcPr>
          <w:p w14:paraId="0FCA90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9092D1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2013AE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E0871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F9FA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017D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3890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FB73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815C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C0D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FBC5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C1EE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DB8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8ED5C5E" w14:textId="77777777" w:rsidTr="00584043">
        <w:trPr>
          <w:trHeight w:val="20"/>
        </w:trPr>
        <w:tc>
          <w:tcPr>
            <w:tcW w:w="0" w:type="auto"/>
            <w:shd w:val="clear" w:color="auto" w:fill="auto"/>
            <w:vAlign w:val="center"/>
            <w:hideMark/>
          </w:tcPr>
          <w:p w14:paraId="7B327D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AFBCF2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0946C8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B993F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302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A218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BA14F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6681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2DC5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B39E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D3A5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87EB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266B2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78FFAD8" w14:textId="77777777" w:rsidTr="00584043">
        <w:trPr>
          <w:trHeight w:val="20"/>
        </w:trPr>
        <w:tc>
          <w:tcPr>
            <w:tcW w:w="0" w:type="auto"/>
            <w:gridSpan w:val="3"/>
            <w:shd w:val="clear" w:color="auto" w:fill="auto"/>
            <w:vAlign w:val="center"/>
            <w:hideMark/>
          </w:tcPr>
          <w:p w14:paraId="64FD4E6C"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64B681FD"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20</w:t>
            </w:r>
          </w:p>
        </w:tc>
        <w:tc>
          <w:tcPr>
            <w:tcW w:w="0" w:type="auto"/>
            <w:gridSpan w:val="9"/>
            <w:shd w:val="clear" w:color="auto" w:fill="auto"/>
            <w:vAlign w:val="center"/>
            <w:hideMark/>
          </w:tcPr>
          <w:p w14:paraId="48A5B14F"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№90, эксплуатирующая организация - ООО «Тепловик», ЕТО №4</w:t>
            </w:r>
          </w:p>
        </w:tc>
      </w:tr>
      <w:tr w:rsidR="00584043" w:rsidRPr="00584043" w14:paraId="653C2DAD" w14:textId="77777777" w:rsidTr="00584043">
        <w:trPr>
          <w:trHeight w:val="20"/>
        </w:trPr>
        <w:tc>
          <w:tcPr>
            <w:tcW w:w="0" w:type="auto"/>
            <w:shd w:val="clear" w:color="auto" w:fill="auto"/>
            <w:vAlign w:val="center"/>
            <w:hideMark/>
          </w:tcPr>
          <w:p w14:paraId="0996E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E209C2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413B7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38689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B459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58A9E5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08C93E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2B6F57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697C4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6113C2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4E0EA6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2324B2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51E550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2B605BDF" w14:textId="77777777" w:rsidTr="00584043">
        <w:trPr>
          <w:trHeight w:val="20"/>
        </w:trPr>
        <w:tc>
          <w:tcPr>
            <w:tcW w:w="0" w:type="auto"/>
            <w:shd w:val="clear" w:color="auto" w:fill="auto"/>
            <w:vAlign w:val="center"/>
            <w:hideMark/>
          </w:tcPr>
          <w:p w14:paraId="50B13F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3AEA9D2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559AD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F56C1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E37E6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199A9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F142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283DE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480949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753D5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632C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5B2B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422F0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66A449F9" w14:textId="77777777" w:rsidTr="00584043">
        <w:trPr>
          <w:trHeight w:val="20"/>
        </w:trPr>
        <w:tc>
          <w:tcPr>
            <w:tcW w:w="0" w:type="auto"/>
            <w:shd w:val="clear" w:color="auto" w:fill="auto"/>
            <w:vAlign w:val="center"/>
            <w:hideMark/>
          </w:tcPr>
          <w:p w14:paraId="2AB14D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EF64ED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A3C2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17D8D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AEF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6B555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43ECD5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6FBD83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54789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30FAA6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1AC7FA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04D29B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1E921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r>
      <w:tr w:rsidR="00584043" w:rsidRPr="00584043" w14:paraId="62A6EF64" w14:textId="77777777" w:rsidTr="00584043">
        <w:trPr>
          <w:trHeight w:val="20"/>
        </w:trPr>
        <w:tc>
          <w:tcPr>
            <w:tcW w:w="0" w:type="auto"/>
            <w:shd w:val="clear" w:color="auto" w:fill="auto"/>
            <w:vAlign w:val="center"/>
            <w:hideMark/>
          </w:tcPr>
          <w:p w14:paraId="47B6D4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BFEA84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38A0B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61E51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D816F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599B6D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3AB373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11545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6CE379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6DAB6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645F6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3C36E9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c>
          <w:tcPr>
            <w:tcW w:w="0" w:type="auto"/>
            <w:shd w:val="clear" w:color="auto" w:fill="auto"/>
            <w:vAlign w:val="center"/>
            <w:hideMark/>
          </w:tcPr>
          <w:p w14:paraId="21A21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0,330</w:t>
            </w:r>
          </w:p>
        </w:tc>
      </w:tr>
      <w:tr w:rsidR="00584043" w:rsidRPr="00584043" w14:paraId="117531AC" w14:textId="77777777" w:rsidTr="00584043">
        <w:trPr>
          <w:trHeight w:val="20"/>
        </w:trPr>
        <w:tc>
          <w:tcPr>
            <w:tcW w:w="0" w:type="auto"/>
            <w:shd w:val="clear" w:color="auto" w:fill="auto"/>
            <w:vAlign w:val="center"/>
            <w:hideMark/>
          </w:tcPr>
          <w:p w14:paraId="393AC4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EA3185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1E894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2855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5140D5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3F55FB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60B077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6CEAB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03514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60C13C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70354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462F34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1BF49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w:t>
            </w:r>
          </w:p>
        </w:tc>
      </w:tr>
      <w:tr w:rsidR="00584043" w:rsidRPr="00584043" w14:paraId="403D7DD4" w14:textId="77777777" w:rsidTr="00584043">
        <w:trPr>
          <w:trHeight w:val="20"/>
        </w:trPr>
        <w:tc>
          <w:tcPr>
            <w:tcW w:w="0" w:type="auto"/>
            <w:shd w:val="clear" w:color="auto" w:fill="auto"/>
            <w:vAlign w:val="center"/>
            <w:hideMark/>
          </w:tcPr>
          <w:p w14:paraId="57FF4D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84951E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FD874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DFEBF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157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3EA232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6F7BB3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77ABD8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16976A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49E65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255BC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4C9F6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c>
          <w:tcPr>
            <w:tcW w:w="0" w:type="auto"/>
            <w:shd w:val="clear" w:color="auto" w:fill="auto"/>
            <w:vAlign w:val="center"/>
            <w:hideMark/>
          </w:tcPr>
          <w:p w14:paraId="1A68C4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76,8%</w:t>
            </w:r>
          </w:p>
        </w:tc>
      </w:tr>
      <w:tr w:rsidR="00584043" w:rsidRPr="00584043" w14:paraId="0DCE95A2" w14:textId="77777777" w:rsidTr="00584043">
        <w:trPr>
          <w:trHeight w:val="20"/>
        </w:trPr>
        <w:tc>
          <w:tcPr>
            <w:tcW w:w="0" w:type="auto"/>
            <w:shd w:val="clear" w:color="auto" w:fill="auto"/>
            <w:vAlign w:val="center"/>
            <w:hideMark/>
          </w:tcPr>
          <w:p w14:paraId="1210F8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025683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61C42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253B82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6FBBC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1943</w:t>
            </w:r>
          </w:p>
        </w:tc>
        <w:tc>
          <w:tcPr>
            <w:tcW w:w="0" w:type="auto"/>
            <w:shd w:val="clear" w:color="auto" w:fill="auto"/>
            <w:vAlign w:val="center"/>
            <w:hideMark/>
          </w:tcPr>
          <w:p w14:paraId="327486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3B5ADD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27F681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36DA79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767AF7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666C59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65BDB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39445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1944</w:t>
            </w:r>
          </w:p>
        </w:tc>
      </w:tr>
      <w:tr w:rsidR="00584043" w:rsidRPr="00584043" w14:paraId="7C9CC8A2" w14:textId="77777777" w:rsidTr="00584043">
        <w:trPr>
          <w:trHeight w:val="20"/>
        </w:trPr>
        <w:tc>
          <w:tcPr>
            <w:tcW w:w="0" w:type="auto"/>
            <w:shd w:val="clear" w:color="auto" w:fill="auto"/>
            <w:vAlign w:val="center"/>
            <w:hideMark/>
          </w:tcPr>
          <w:p w14:paraId="494F0D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8CFEE9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C0127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359A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2B024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A74A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7B917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2C714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A5F5A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72CFA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3984E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4FC04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334D3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562682D0" w14:textId="77777777" w:rsidTr="00584043">
        <w:trPr>
          <w:trHeight w:val="20"/>
        </w:trPr>
        <w:tc>
          <w:tcPr>
            <w:tcW w:w="0" w:type="auto"/>
            <w:shd w:val="clear" w:color="auto" w:fill="auto"/>
            <w:vAlign w:val="center"/>
            <w:hideMark/>
          </w:tcPr>
          <w:p w14:paraId="25C9DD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C4CBBA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36C708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C8F78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76FCC4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1A2D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535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23F2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0EF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B92C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FC28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ABA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185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FD15528" w14:textId="77777777" w:rsidTr="00584043">
        <w:trPr>
          <w:trHeight w:val="20"/>
        </w:trPr>
        <w:tc>
          <w:tcPr>
            <w:tcW w:w="0" w:type="auto"/>
            <w:shd w:val="clear" w:color="auto" w:fill="auto"/>
            <w:vAlign w:val="center"/>
            <w:hideMark/>
          </w:tcPr>
          <w:p w14:paraId="1E7537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11E3318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3F05B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6E45B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19804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EE1D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DED9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40E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5B1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DAEA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C7A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B350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301C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F0EC6F8" w14:textId="77777777" w:rsidTr="00584043">
        <w:trPr>
          <w:trHeight w:val="20"/>
        </w:trPr>
        <w:tc>
          <w:tcPr>
            <w:tcW w:w="0" w:type="auto"/>
            <w:shd w:val="clear" w:color="auto" w:fill="auto"/>
            <w:vAlign w:val="center"/>
            <w:hideMark/>
          </w:tcPr>
          <w:p w14:paraId="5CBCC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08A72E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A6659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38B8C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86DE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1C44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72C5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1D39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2FEB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79BB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1A51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ADB4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005D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4FBAAEE" w14:textId="77777777" w:rsidTr="00584043">
        <w:trPr>
          <w:trHeight w:val="20"/>
        </w:trPr>
        <w:tc>
          <w:tcPr>
            <w:tcW w:w="0" w:type="auto"/>
            <w:shd w:val="clear" w:color="auto" w:fill="auto"/>
            <w:vAlign w:val="center"/>
            <w:hideMark/>
          </w:tcPr>
          <w:p w14:paraId="34F3F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DE5ABE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EFF89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C4972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CB8A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7FC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AABC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C191A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A2406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1193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44361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113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5B63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3743F79F" w14:textId="77777777" w:rsidTr="00584043">
        <w:trPr>
          <w:trHeight w:val="20"/>
        </w:trPr>
        <w:tc>
          <w:tcPr>
            <w:tcW w:w="0" w:type="auto"/>
            <w:gridSpan w:val="3"/>
            <w:shd w:val="clear" w:color="auto" w:fill="auto"/>
            <w:vAlign w:val="center"/>
            <w:hideMark/>
          </w:tcPr>
          <w:p w14:paraId="15D918AC"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4943867"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21</w:t>
            </w:r>
          </w:p>
        </w:tc>
        <w:tc>
          <w:tcPr>
            <w:tcW w:w="0" w:type="auto"/>
            <w:gridSpan w:val="9"/>
            <w:shd w:val="clear" w:color="auto" w:fill="auto"/>
            <w:vAlign w:val="center"/>
            <w:hideMark/>
          </w:tcPr>
          <w:p w14:paraId="0544B0EC"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№18 (19), эксплуатирующая организация - ООО «Тепловик», ЕТО №4</w:t>
            </w:r>
          </w:p>
        </w:tc>
      </w:tr>
      <w:tr w:rsidR="00584043" w:rsidRPr="00584043" w14:paraId="40C330BA" w14:textId="77777777" w:rsidTr="00584043">
        <w:trPr>
          <w:trHeight w:val="20"/>
        </w:trPr>
        <w:tc>
          <w:tcPr>
            <w:tcW w:w="0" w:type="auto"/>
            <w:shd w:val="clear" w:color="auto" w:fill="auto"/>
            <w:vAlign w:val="center"/>
            <w:hideMark/>
          </w:tcPr>
          <w:p w14:paraId="457F56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1336C4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CCD57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CAA5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DC74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7123D2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0653E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5B748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1F9A76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03BE3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33770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78C3BB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0804F1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0,29</w:t>
            </w:r>
          </w:p>
        </w:tc>
      </w:tr>
      <w:tr w:rsidR="00584043" w:rsidRPr="00584043" w14:paraId="23109DEA" w14:textId="77777777" w:rsidTr="00584043">
        <w:trPr>
          <w:trHeight w:val="20"/>
        </w:trPr>
        <w:tc>
          <w:tcPr>
            <w:tcW w:w="0" w:type="auto"/>
            <w:shd w:val="clear" w:color="auto" w:fill="auto"/>
            <w:vAlign w:val="center"/>
            <w:hideMark/>
          </w:tcPr>
          <w:p w14:paraId="1B3118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4587AFE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17483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6DF595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16312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50C5A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49502C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23D4BC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33617A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3DA106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6572E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03F3A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34831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w:t>
            </w:r>
          </w:p>
        </w:tc>
      </w:tr>
      <w:tr w:rsidR="00584043" w:rsidRPr="00584043" w14:paraId="693B2CB7" w14:textId="77777777" w:rsidTr="00584043">
        <w:trPr>
          <w:trHeight w:val="20"/>
        </w:trPr>
        <w:tc>
          <w:tcPr>
            <w:tcW w:w="0" w:type="auto"/>
            <w:shd w:val="clear" w:color="auto" w:fill="auto"/>
            <w:vAlign w:val="center"/>
            <w:hideMark/>
          </w:tcPr>
          <w:p w14:paraId="4F86C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01A85E2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33316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91FE1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1918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08DB9F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6C8F59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52667E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411A8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31E66E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7016DF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388621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0CCE81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r>
      <w:tr w:rsidR="00584043" w:rsidRPr="00584043" w14:paraId="09F01EBA" w14:textId="77777777" w:rsidTr="00584043">
        <w:trPr>
          <w:trHeight w:val="20"/>
        </w:trPr>
        <w:tc>
          <w:tcPr>
            <w:tcW w:w="0" w:type="auto"/>
            <w:shd w:val="clear" w:color="auto" w:fill="auto"/>
            <w:vAlign w:val="center"/>
            <w:hideMark/>
          </w:tcPr>
          <w:p w14:paraId="1E2F4E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7ED3FF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3BCD3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DFB98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82418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0,592</w:t>
            </w:r>
          </w:p>
        </w:tc>
        <w:tc>
          <w:tcPr>
            <w:tcW w:w="0" w:type="auto"/>
            <w:shd w:val="clear" w:color="auto" w:fill="auto"/>
            <w:vAlign w:val="center"/>
            <w:hideMark/>
          </w:tcPr>
          <w:p w14:paraId="5BDBF5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0,614</w:t>
            </w:r>
          </w:p>
        </w:tc>
        <w:tc>
          <w:tcPr>
            <w:tcW w:w="0" w:type="auto"/>
            <w:shd w:val="clear" w:color="auto" w:fill="auto"/>
            <w:vAlign w:val="center"/>
            <w:hideMark/>
          </w:tcPr>
          <w:p w14:paraId="20649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0,547</w:t>
            </w:r>
          </w:p>
        </w:tc>
        <w:tc>
          <w:tcPr>
            <w:tcW w:w="0" w:type="auto"/>
            <w:shd w:val="clear" w:color="auto" w:fill="auto"/>
            <w:vAlign w:val="center"/>
            <w:hideMark/>
          </w:tcPr>
          <w:p w14:paraId="4EB87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0,547</w:t>
            </w:r>
          </w:p>
        </w:tc>
        <w:tc>
          <w:tcPr>
            <w:tcW w:w="0" w:type="auto"/>
            <w:shd w:val="clear" w:color="auto" w:fill="auto"/>
            <w:vAlign w:val="center"/>
            <w:hideMark/>
          </w:tcPr>
          <w:p w14:paraId="15C3FC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0,547</w:t>
            </w:r>
          </w:p>
        </w:tc>
        <w:tc>
          <w:tcPr>
            <w:tcW w:w="0" w:type="auto"/>
            <w:shd w:val="clear" w:color="auto" w:fill="auto"/>
            <w:vAlign w:val="center"/>
            <w:hideMark/>
          </w:tcPr>
          <w:p w14:paraId="1ABFD5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0,547</w:t>
            </w:r>
          </w:p>
        </w:tc>
        <w:tc>
          <w:tcPr>
            <w:tcW w:w="0" w:type="auto"/>
            <w:shd w:val="clear" w:color="auto" w:fill="auto"/>
            <w:vAlign w:val="center"/>
            <w:hideMark/>
          </w:tcPr>
          <w:p w14:paraId="4C5B4E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0,547</w:t>
            </w:r>
          </w:p>
        </w:tc>
        <w:tc>
          <w:tcPr>
            <w:tcW w:w="0" w:type="auto"/>
            <w:shd w:val="clear" w:color="auto" w:fill="auto"/>
            <w:vAlign w:val="center"/>
            <w:hideMark/>
          </w:tcPr>
          <w:p w14:paraId="65DB5A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0,547</w:t>
            </w:r>
          </w:p>
        </w:tc>
        <w:tc>
          <w:tcPr>
            <w:tcW w:w="0" w:type="auto"/>
            <w:shd w:val="clear" w:color="auto" w:fill="auto"/>
            <w:vAlign w:val="center"/>
            <w:hideMark/>
          </w:tcPr>
          <w:p w14:paraId="2B1970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0,547</w:t>
            </w:r>
          </w:p>
        </w:tc>
      </w:tr>
      <w:tr w:rsidR="00584043" w:rsidRPr="00584043" w14:paraId="6111B6C3" w14:textId="77777777" w:rsidTr="00584043">
        <w:trPr>
          <w:trHeight w:val="20"/>
        </w:trPr>
        <w:tc>
          <w:tcPr>
            <w:tcW w:w="0" w:type="auto"/>
            <w:shd w:val="clear" w:color="auto" w:fill="auto"/>
            <w:vAlign w:val="center"/>
            <w:hideMark/>
          </w:tcPr>
          <w:p w14:paraId="5BD76C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26B88A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22655F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60FA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418B36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165,8</w:t>
            </w:r>
          </w:p>
        </w:tc>
        <w:tc>
          <w:tcPr>
            <w:tcW w:w="0" w:type="auto"/>
            <w:shd w:val="clear" w:color="auto" w:fill="auto"/>
            <w:vAlign w:val="center"/>
            <w:hideMark/>
          </w:tcPr>
          <w:p w14:paraId="14BB03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6582E1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68FFA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340EA2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307EA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06AA9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5A9275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3FBA17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r>
      <w:tr w:rsidR="00584043" w:rsidRPr="00584043" w14:paraId="0FAAD098" w14:textId="77777777" w:rsidTr="00584043">
        <w:trPr>
          <w:trHeight w:val="20"/>
        </w:trPr>
        <w:tc>
          <w:tcPr>
            <w:tcW w:w="0" w:type="auto"/>
            <w:shd w:val="clear" w:color="auto" w:fill="auto"/>
            <w:vAlign w:val="center"/>
            <w:hideMark/>
          </w:tcPr>
          <w:p w14:paraId="7F9D4D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50B4031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4E77B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F789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295D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86,1%</w:t>
            </w:r>
          </w:p>
        </w:tc>
        <w:tc>
          <w:tcPr>
            <w:tcW w:w="0" w:type="auto"/>
            <w:shd w:val="clear" w:color="auto" w:fill="auto"/>
            <w:vAlign w:val="center"/>
            <w:hideMark/>
          </w:tcPr>
          <w:p w14:paraId="1AFCB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6CF5F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33D42F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6E418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636459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1BC401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49729E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c>
          <w:tcPr>
            <w:tcW w:w="0" w:type="auto"/>
            <w:shd w:val="clear" w:color="auto" w:fill="auto"/>
            <w:vAlign w:val="center"/>
            <w:hideMark/>
          </w:tcPr>
          <w:p w14:paraId="4D2E98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92,5%</w:t>
            </w:r>
          </w:p>
        </w:tc>
      </w:tr>
      <w:tr w:rsidR="00584043" w:rsidRPr="00584043" w14:paraId="3C1923E3" w14:textId="77777777" w:rsidTr="00584043">
        <w:trPr>
          <w:trHeight w:val="20"/>
        </w:trPr>
        <w:tc>
          <w:tcPr>
            <w:tcW w:w="0" w:type="auto"/>
            <w:shd w:val="clear" w:color="auto" w:fill="auto"/>
            <w:vAlign w:val="center"/>
            <w:hideMark/>
          </w:tcPr>
          <w:p w14:paraId="271112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4F3936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F6AB9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C62D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569FC8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2041</w:t>
            </w:r>
          </w:p>
        </w:tc>
        <w:tc>
          <w:tcPr>
            <w:tcW w:w="0" w:type="auto"/>
            <w:shd w:val="clear" w:color="auto" w:fill="auto"/>
            <w:vAlign w:val="center"/>
            <w:hideMark/>
          </w:tcPr>
          <w:p w14:paraId="4AEBB6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2116</w:t>
            </w:r>
          </w:p>
        </w:tc>
        <w:tc>
          <w:tcPr>
            <w:tcW w:w="0" w:type="auto"/>
            <w:shd w:val="clear" w:color="auto" w:fill="auto"/>
            <w:vAlign w:val="center"/>
            <w:hideMark/>
          </w:tcPr>
          <w:p w14:paraId="4FC2C3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1885</w:t>
            </w:r>
          </w:p>
        </w:tc>
        <w:tc>
          <w:tcPr>
            <w:tcW w:w="0" w:type="auto"/>
            <w:shd w:val="clear" w:color="auto" w:fill="auto"/>
            <w:vAlign w:val="center"/>
            <w:hideMark/>
          </w:tcPr>
          <w:p w14:paraId="7DC288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1885</w:t>
            </w:r>
          </w:p>
        </w:tc>
        <w:tc>
          <w:tcPr>
            <w:tcW w:w="0" w:type="auto"/>
            <w:shd w:val="clear" w:color="auto" w:fill="auto"/>
            <w:vAlign w:val="center"/>
            <w:hideMark/>
          </w:tcPr>
          <w:p w14:paraId="2AF472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1885</w:t>
            </w:r>
          </w:p>
        </w:tc>
        <w:tc>
          <w:tcPr>
            <w:tcW w:w="0" w:type="auto"/>
            <w:shd w:val="clear" w:color="auto" w:fill="auto"/>
            <w:vAlign w:val="center"/>
            <w:hideMark/>
          </w:tcPr>
          <w:p w14:paraId="7ECC1D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1885</w:t>
            </w:r>
          </w:p>
        </w:tc>
        <w:tc>
          <w:tcPr>
            <w:tcW w:w="0" w:type="auto"/>
            <w:shd w:val="clear" w:color="auto" w:fill="auto"/>
            <w:vAlign w:val="center"/>
            <w:hideMark/>
          </w:tcPr>
          <w:p w14:paraId="778948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1885</w:t>
            </w:r>
          </w:p>
        </w:tc>
        <w:tc>
          <w:tcPr>
            <w:tcW w:w="0" w:type="auto"/>
            <w:shd w:val="clear" w:color="auto" w:fill="auto"/>
            <w:vAlign w:val="center"/>
            <w:hideMark/>
          </w:tcPr>
          <w:p w14:paraId="68A8A2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1885</w:t>
            </w:r>
          </w:p>
        </w:tc>
        <w:tc>
          <w:tcPr>
            <w:tcW w:w="0" w:type="auto"/>
            <w:shd w:val="clear" w:color="auto" w:fill="auto"/>
            <w:vAlign w:val="center"/>
            <w:hideMark/>
          </w:tcPr>
          <w:p w14:paraId="287C1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1885</w:t>
            </w:r>
          </w:p>
        </w:tc>
      </w:tr>
      <w:tr w:rsidR="00584043" w:rsidRPr="00584043" w14:paraId="7837EAC2" w14:textId="77777777" w:rsidTr="00584043">
        <w:trPr>
          <w:trHeight w:val="20"/>
        </w:trPr>
        <w:tc>
          <w:tcPr>
            <w:tcW w:w="0" w:type="auto"/>
            <w:shd w:val="clear" w:color="auto" w:fill="auto"/>
            <w:vAlign w:val="center"/>
            <w:hideMark/>
          </w:tcPr>
          <w:p w14:paraId="2B8293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B6765D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58BB43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31A31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3EF013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4,858</w:t>
            </w:r>
          </w:p>
        </w:tc>
        <w:tc>
          <w:tcPr>
            <w:tcW w:w="0" w:type="auto"/>
            <w:shd w:val="clear" w:color="auto" w:fill="auto"/>
            <w:vAlign w:val="center"/>
            <w:hideMark/>
          </w:tcPr>
          <w:p w14:paraId="1B1FB6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4,900</w:t>
            </w:r>
          </w:p>
        </w:tc>
        <w:tc>
          <w:tcPr>
            <w:tcW w:w="0" w:type="auto"/>
            <w:shd w:val="clear" w:color="auto" w:fill="auto"/>
            <w:vAlign w:val="center"/>
            <w:hideMark/>
          </w:tcPr>
          <w:p w14:paraId="2AA079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4,944</w:t>
            </w:r>
          </w:p>
        </w:tc>
        <w:tc>
          <w:tcPr>
            <w:tcW w:w="0" w:type="auto"/>
            <w:shd w:val="clear" w:color="auto" w:fill="auto"/>
            <w:vAlign w:val="center"/>
            <w:hideMark/>
          </w:tcPr>
          <w:p w14:paraId="6960A2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4,988</w:t>
            </w:r>
          </w:p>
        </w:tc>
        <w:tc>
          <w:tcPr>
            <w:tcW w:w="0" w:type="auto"/>
            <w:shd w:val="clear" w:color="auto" w:fill="auto"/>
            <w:vAlign w:val="center"/>
            <w:hideMark/>
          </w:tcPr>
          <w:p w14:paraId="3B46B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5,032</w:t>
            </w:r>
          </w:p>
        </w:tc>
        <w:tc>
          <w:tcPr>
            <w:tcW w:w="0" w:type="auto"/>
            <w:shd w:val="clear" w:color="auto" w:fill="auto"/>
            <w:vAlign w:val="center"/>
            <w:hideMark/>
          </w:tcPr>
          <w:p w14:paraId="237DF9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5,078</w:t>
            </w:r>
          </w:p>
        </w:tc>
        <w:tc>
          <w:tcPr>
            <w:tcW w:w="0" w:type="auto"/>
            <w:shd w:val="clear" w:color="auto" w:fill="auto"/>
            <w:vAlign w:val="center"/>
            <w:hideMark/>
          </w:tcPr>
          <w:p w14:paraId="32D1EB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5,125</w:t>
            </w:r>
          </w:p>
        </w:tc>
        <w:tc>
          <w:tcPr>
            <w:tcW w:w="0" w:type="auto"/>
            <w:shd w:val="clear" w:color="auto" w:fill="auto"/>
            <w:vAlign w:val="center"/>
            <w:hideMark/>
          </w:tcPr>
          <w:p w14:paraId="3A4BD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5,370</w:t>
            </w:r>
          </w:p>
        </w:tc>
        <w:tc>
          <w:tcPr>
            <w:tcW w:w="0" w:type="auto"/>
            <w:shd w:val="clear" w:color="auto" w:fill="auto"/>
            <w:vAlign w:val="center"/>
            <w:hideMark/>
          </w:tcPr>
          <w:p w14:paraId="0A2994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5,877</w:t>
            </w:r>
          </w:p>
        </w:tc>
      </w:tr>
      <w:tr w:rsidR="00584043" w:rsidRPr="00584043" w14:paraId="32C289A2" w14:textId="77777777" w:rsidTr="00584043">
        <w:trPr>
          <w:trHeight w:val="20"/>
        </w:trPr>
        <w:tc>
          <w:tcPr>
            <w:tcW w:w="0" w:type="auto"/>
            <w:shd w:val="clear" w:color="auto" w:fill="auto"/>
            <w:vAlign w:val="center"/>
            <w:hideMark/>
          </w:tcPr>
          <w:p w14:paraId="14360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6E44A1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EFA3B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0C3C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207E4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3CBA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68D29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6B2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A671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28C5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255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B33B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F19A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488808" w14:textId="77777777" w:rsidTr="00584043">
        <w:trPr>
          <w:trHeight w:val="20"/>
        </w:trPr>
        <w:tc>
          <w:tcPr>
            <w:tcW w:w="0" w:type="auto"/>
            <w:shd w:val="clear" w:color="auto" w:fill="auto"/>
            <w:vAlign w:val="center"/>
            <w:hideMark/>
          </w:tcPr>
          <w:p w14:paraId="6C26D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9D6998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8CC9F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D22A5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5412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D1C2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15E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78B3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910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8581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15DE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F9B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8B7D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FBAEE67" w14:textId="77777777" w:rsidTr="00584043">
        <w:trPr>
          <w:trHeight w:val="20"/>
        </w:trPr>
        <w:tc>
          <w:tcPr>
            <w:tcW w:w="0" w:type="auto"/>
            <w:shd w:val="clear" w:color="auto" w:fill="auto"/>
            <w:vAlign w:val="center"/>
            <w:hideMark/>
          </w:tcPr>
          <w:p w14:paraId="259752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944F02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24BE31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F898E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3300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93DD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A898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E800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5D1E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78B8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5196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0285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DA2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31904C0B" w14:textId="77777777" w:rsidTr="00584043">
        <w:trPr>
          <w:trHeight w:val="20"/>
        </w:trPr>
        <w:tc>
          <w:tcPr>
            <w:tcW w:w="0" w:type="auto"/>
            <w:shd w:val="clear" w:color="auto" w:fill="auto"/>
            <w:vAlign w:val="center"/>
            <w:hideMark/>
          </w:tcPr>
          <w:p w14:paraId="5158B4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30A6B8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1CC0D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C34C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412D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835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C57BF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4C9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31AE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040A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097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3ABFD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3B2F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4E01E78" w14:textId="77777777" w:rsidTr="00584043">
        <w:trPr>
          <w:trHeight w:val="20"/>
        </w:trPr>
        <w:tc>
          <w:tcPr>
            <w:tcW w:w="0" w:type="auto"/>
            <w:gridSpan w:val="3"/>
            <w:shd w:val="clear" w:color="auto" w:fill="auto"/>
            <w:vAlign w:val="center"/>
            <w:hideMark/>
          </w:tcPr>
          <w:p w14:paraId="07C218C4"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C3CD7B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22</w:t>
            </w:r>
          </w:p>
        </w:tc>
        <w:tc>
          <w:tcPr>
            <w:tcW w:w="0" w:type="auto"/>
            <w:gridSpan w:val="9"/>
            <w:shd w:val="clear" w:color="auto" w:fill="auto"/>
            <w:vAlign w:val="center"/>
            <w:hideMark/>
          </w:tcPr>
          <w:p w14:paraId="052C7062"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№1, эксплуатирующая организация - ООО «Тепловик», ЕТО №4</w:t>
            </w:r>
          </w:p>
        </w:tc>
      </w:tr>
      <w:tr w:rsidR="00584043" w:rsidRPr="00584043" w14:paraId="317E07C3" w14:textId="77777777" w:rsidTr="00584043">
        <w:trPr>
          <w:trHeight w:val="20"/>
        </w:trPr>
        <w:tc>
          <w:tcPr>
            <w:tcW w:w="0" w:type="auto"/>
            <w:shd w:val="clear" w:color="auto" w:fill="auto"/>
            <w:vAlign w:val="center"/>
            <w:hideMark/>
          </w:tcPr>
          <w:p w14:paraId="74FDA4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1942A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C40D9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EF3AD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56672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36378C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0C246D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6C9258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454DAD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50139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1BECDF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69390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c>
          <w:tcPr>
            <w:tcW w:w="0" w:type="auto"/>
            <w:shd w:val="clear" w:color="auto" w:fill="auto"/>
            <w:vAlign w:val="center"/>
            <w:hideMark/>
          </w:tcPr>
          <w:p w14:paraId="4BC3CC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0,16</w:t>
            </w:r>
          </w:p>
        </w:tc>
      </w:tr>
      <w:tr w:rsidR="00584043" w:rsidRPr="00584043" w14:paraId="14244556" w14:textId="77777777" w:rsidTr="00584043">
        <w:trPr>
          <w:trHeight w:val="20"/>
        </w:trPr>
        <w:tc>
          <w:tcPr>
            <w:tcW w:w="0" w:type="auto"/>
            <w:shd w:val="clear" w:color="auto" w:fill="auto"/>
            <w:vAlign w:val="center"/>
            <w:hideMark/>
          </w:tcPr>
          <w:p w14:paraId="4AFC9D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58200F0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60EE17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9076E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D1A79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BB15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E470C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6C4BA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442EAA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4D5952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6B46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254DB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C82E1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0829BA6F" w14:textId="77777777" w:rsidTr="00584043">
        <w:trPr>
          <w:trHeight w:val="20"/>
        </w:trPr>
        <w:tc>
          <w:tcPr>
            <w:tcW w:w="0" w:type="auto"/>
            <w:shd w:val="clear" w:color="auto" w:fill="auto"/>
            <w:vAlign w:val="center"/>
            <w:hideMark/>
          </w:tcPr>
          <w:p w14:paraId="4E84B4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41F7CA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6FDD9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63958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C36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353BC7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515789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263AA7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3340C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56AE76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7E07BA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0982C7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79352D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r>
      <w:tr w:rsidR="00584043" w:rsidRPr="00584043" w14:paraId="143723F7" w14:textId="77777777" w:rsidTr="00584043">
        <w:trPr>
          <w:trHeight w:val="20"/>
        </w:trPr>
        <w:tc>
          <w:tcPr>
            <w:tcW w:w="0" w:type="auto"/>
            <w:shd w:val="clear" w:color="auto" w:fill="auto"/>
            <w:vAlign w:val="center"/>
            <w:hideMark/>
          </w:tcPr>
          <w:p w14:paraId="43E1D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AC6095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A605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E250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E22CA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17BF54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221523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1FF8D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27E84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164542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7A026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492AB3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c>
          <w:tcPr>
            <w:tcW w:w="0" w:type="auto"/>
            <w:shd w:val="clear" w:color="auto" w:fill="auto"/>
            <w:vAlign w:val="center"/>
            <w:hideMark/>
          </w:tcPr>
          <w:p w14:paraId="062D55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0,250</w:t>
            </w:r>
          </w:p>
        </w:tc>
      </w:tr>
      <w:tr w:rsidR="00584043" w:rsidRPr="00584043" w14:paraId="489D1AD7" w14:textId="77777777" w:rsidTr="00584043">
        <w:trPr>
          <w:trHeight w:val="20"/>
        </w:trPr>
        <w:tc>
          <w:tcPr>
            <w:tcW w:w="0" w:type="auto"/>
            <w:shd w:val="clear" w:color="auto" w:fill="auto"/>
            <w:vAlign w:val="center"/>
            <w:hideMark/>
          </w:tcPr>
          <w:p w14:paraId="226B81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149D81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8F345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7C65E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0164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523C4A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6DFB82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64D02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2030CC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0B243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0846F0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24952F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0A3905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208,4</w:t>
            </w:r>
          </w:p>
        </w:tc>
      </w:tr>
      <w:tr w:rsidR="00584043" w:rsidRPr="00584043" w14:paraId="1ACDEE35" w14:textId="77777777" w:rsidTr="00584043">
        <w:trPr>
          <w:trHeight w:val="20"/>
        </w:trPr>
        <w:tc>
          <w:tcPr>
            <w:tcW w:w="0" w:type="auto"/>
            <w:shd w:val="clear" w:color="auto" w:fill="auto"/>
            <w:vAlign w:val="center"/>
            <w:hideMark/>
          </w:tcPr>
          <w:p w14:paraId="4E1B90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127ED7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70F79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7BDE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6D0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748636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5BE62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2713CF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3E0ED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59987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487326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0491CD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c>
          <w:tcPr>
            <w:tcW w:w="0" w:type="auto"/>
            <w:shd w:val="clear" w:color="auto" w:fill="auto"/>
            <w:vAlign w:val="center"/>
            <w:hideMark/>
          </w:tcPr>
          <w:p w14:paraId="68803D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68,5%</w:t>
            </w:r>
          </w:p>
        </w:tc>
      </w:tr>
      <w:tr w:rsidR="00584043" w:rsidRPr="00584043" w14:paraId="22BE9E40" w14:textId="77777777" w:rsidTr="00584043">
        <w:trPr>
          <w:trHeight w:val="20"/>
        </w:trPr>
        <w:tc>
          <w:tcPr>
            <w:tcW w:w="0" w:type="auto"/>
            <w:shd w:val="clear" w:color="auto" w:fill="auto"/>
            <w:vAlign w:val="center"/>
            <w:hideMark/>
          </w:tcPr>
          <w:p w14:paraId="693819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83B2B8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10264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53D026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356BF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1562</w:t>
            </w:r>
          </w:p>
        </w:tc>
        <w:tc>
          <w:tcPr>
            <w:tcW w:w="0" w:type="auto"/>
            <w:shd w:val="clear" w:color="auto" w:fill="auto"/>
            <w:vAlign w:val="center"/>
            <w:hideMark/>
          </w:tcPr>
          <w:p w14:paraId="620A2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3AAD1E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1E743B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6C0ED4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0FEB26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4B2988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135835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39FFBB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1565</w:t>
            </w:r>
          </w:p>
        </w:tc>
      </w:tr>
      <w:tr w:rsidR="00584043" w:rsidRPr="00584043" w14:paraId="5548E995" w14:textId="77777777" w:rsidTr="00584043">
        <w:trPr>
          <w:trHeight w:val="20"/>
        </w:trPr>
        <w:tc>
          <w:tcPr>
            <w:tcW w:w="0" w:type="auto"/>
            <w:shd w:val="clear" w:color="auto" w:fill="auto"/>
            <w:vAlign w:val="center"/>
            <w:hideMark/>
          </w:tcPr>
          <w:p w14:paraId="05C9D2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AA0E6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9C297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93A9A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854AF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3D74A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561B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FB26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9AF9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01B1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A367B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73C1F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8969E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2B3ECDBF" w14:textId="77777777" w:rsidTr="00584043">
        <w:trPr>
          <w:trHeight w:val="20"/>
        </w:trPr>
        <w:tc>
          <w:tcPr>
            <w:tcW w:w="0" w:type="auto"/>
            <w:shd w:val="clear" w:color="auto" w:fill="auto"/>
            <w:vAlign w:val="center"/>
            <w:hideMark/>
          </w:tcPr>
          <w:p w14:paraId="6935C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F98150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86B7A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E4722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3A040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8B8D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C870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081B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9816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A22F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F37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31EFD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FFB7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F62DB3B" w14:textId="77777777" w:rsidTr="00584043">
        <w:trPr>
          <w:trHeight w:val="20"/>
        </w:trPr>
        <w:tc>
          <w:tcPr>
            <w:tcW w:w="0" w:type="auto"/>
            <w:shd w:val="clear" w:color="auto" w:fill="auto"/>
            <w:vAlign w:val="center"/>
            <w:hideMark/>
          </w:tcPr>
          <w:p w14:paraId="2367E5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3CA838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B23C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5C923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20525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97CD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A6B4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700F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170E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9377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5581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579B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0477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EE3D259" w14:textId="77777777" w:rsidTr="00584043">
        <w:trPr>
          <w:trHeight w:val="20"/>
        </w:trPr>
        <w:tc>
          <w:tcPr>
            <w:tcW w:w="0" w:type="auto"/>
            <w:shd w:val="clear" w:color="auto" w:fill="auto"/>
            <w:vAlign w:val="center"/>
            <w:hideMark/>
          </w:tcPr>
          <w:p w14:paraId="0E8161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476968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2479BD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D73CF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F2BD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632E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F5F5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D37D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7EB9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94B3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BBB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0C49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710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BCCE3A0" w14:textId="77777777" w:rsidTr="00584043">
        <w:trPr>
          <w:trHeight w:val="20"/>
        </w:trPr>
        <w:tc>
          <w:tcPr>
            <w:tcW w:w="0" w:type="auto"/>
            <w:shd w:val="clear" w:color="auto" w:fill="auto"/>
            <w:vAlign w:val="center"/>
            <w:hideMark/>
          </w:tcPr>
          <w:p w14:paraId="35098A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A07E00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B2B5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92473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7919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DF2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9E9A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C9A14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E197F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46EF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36C1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D7A6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1CF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02941B76" w14:textId="77777777" w:rsidTr="00584043">
        <w:trPr>
          <w:trHeight w:val="20"/>
        </w:trPr>
        <w:tc>
          <w:tcPr>
            <w:tcW w:w="0" w:type="auto"/>
            <w:gridSpan w:val="3"/>
            <w:shd w:val="clear" w:color="auto" w:fill="auto"/>
            <w:vAlign w:val="center"/>
            <w:hideMark/>
          </w:tcPr>
          <w:p w14:paraId="7E457AB1"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A80C505"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23</w:t>
            </w:r>
          </w:p>
        </w:tc>
        <w:tc>
          <w:tcPr>
            <w:tcW w:w="0" w:type="auto"/>
            <w:gridSpan w:val="9"/>
            <w:shd w:val="clear" w:color="auto" w:fill="auto"/>
            <w:vAlign w:val="center"/>
            <w:hideMark/>
          </w:tcPr>
          <w:p w14:paraId="4913403C"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СОШ №18 (12), эксплуатирующая организация - ООО «Тепловик», ЕТО №4</w:t>
            </w:r>
          </w:p>
        </w:tc>
      </w:tr>
      <w:tr w:rsidR="00584043" w:rsidRPr="00584043" w14:paraId="442EBD75" w14:textId="77777777" w:rsidTr="00584043">
        <w:trPr>
          <w:trHeight w:val="20"/>
        </w:trPr>
        <w:tc>
          <w:tcPr>
            <w:tcW w:w="0" w:type="auto"/>
            <w:shd w:val="clear" w:color="auto" w:fill="auto"/>
            <w:vAlign w:val="center"/>
            <w:hideMark/>
          </w:tcPr>
          <w:p w14:paraId="06EE33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B328B4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D161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41B34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2A7B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479C1F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4B6B0B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64A6C3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6CA767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6D3F93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3AF88A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6BE15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c>
          <w:tcPr>
            <w:tcW w:w="0" w:type="auto"/>
            <w:shd w:val="clear" w:color="auto" w:fill="auto"/>
            <w:vAlign w:val="center"/>
            <w:hideMark/>
          </w:tcPr>
          <w:p w14:paraId="3DF03B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0,34</w:t>
            </w:r>
          </w:p>
        </w:tc>
      </w:tr>
      <w:tr w:rsidR="00584043" w:rsidRPr="00584043" w14:paraId="4C5F7EC7" w14:textId="77777777" w:rsidTr="00584043">
        <w:trPr>
          <w:trHeight w:val="20"/>
        </w:trPr>
        <w:tc>
          <w:tcPr>
            <w:tcW w:w="0" w:type="auto"/>
            <w:shd w:val="clear" w:color="auto" w:fill="auto"/>
            <w:vAlign w:val="center"/>
            <w:hideMark/>
          </w:tcPr>
          <w:p w14:paraId="502708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47525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D3D77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A1C5C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0D027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33455E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073FDD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382191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7AE259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587F5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297238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1DF818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51E15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0,24</w:t>
            </w:r>
          </w:p>
        </w:tc>
      </w:tr>
      <w:tr w:rsidR="00584043" w:rsidRPr="00584043" w14:paraId="25623EE4" w14:textId="77777777" w:rsidTr="00584043">
        <w:trPr>
          <w:trHeight w:val="20"/>
        </w:trPr>
        <w:tc>
          <w:tcPr>
            <w:tcW w:w="0" w:type="auto"/>
            <w:shd w:val="clear" w:color="auto" w:fill="auto"/>
            <w:vAlign w:val="center"/>
            <w:hideMark/>
          </w:tcPr>
          <w:p w14:paraId="068F73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859912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F235D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AB9EA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6EAC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5DF56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40630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0C8C4E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DA84B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C67A9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FCF4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E52D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ACC94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r>
      <w:tr w:rsidR="00584043" w:rsidRPr="00584043" w14:paraId="33C5FDF0" w14:textId="77777777" w:rsidTr="00584043">
        <w:trPr>
          <w:trHeight w:val="20"/>
        </w:trPr>
        <w:tc>
          <w:tcPr>
            <w:tcW w:w="0" w:type="auto"/>
            <w:shd w:val="clear" w:color="auto" w:fill="auto"/>
            <w:vAlign w:val="center"/>
            <w:hideMark/>
          </w:tcPr>
          <w:p w14:paraId="451380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831C58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87301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EFE9D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08E00F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0,871</w:t>
            </w:r>
          </w:p>
        </w:tc>
        <w:tc>
          <w:tcPr>
            <w:tcW w:w="0" w:type="auto"/>
            <w:shd w:val="clear" w:color="auto" w:fill="auto"/>
            <w:vAlign w:val="center"/>
            <w:hideMark/>
          </w:tcPr>
          <w:p w14:paraId="16C91B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3C286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75FE9B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43A9E8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6838D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67215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066A9A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c>
          <w:tcPr>
            <w:tcW w:w="0" w:type="auto"/>
            <w:shd w:val="clear" w:color="auto" w:fill="auto"/>
            <w:vAlign w:val="center"/>
            <w:hideMark/>
          </w:tcPr>
          <w:p w14:paraId="42C5A7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0,747</w:t>
            </w:r>
          </w:p>
        </w:tc>
      </w:tr>
      <w:tr w:rsidR="00584043" w:rsidRPr="00584043" w14:paraId="4D942C55" w14:textId="77777777" w:rsidTr="00584043">
        <w:trPr>
          <w:trHeight w:val="20"/>
        </w:trPr>
        <w:tc>
          <w:tcPr>
            <w:tcW w:w="0" w:type="auto"/>
            <w:shd w:val="clear" w:color="auto" w:fill="auto"/>
            <w:vAlign w:val="center"/>
            <w:hideMark/>
          </w:tcPr>
          <w:p w14:paraId="4DABB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FAD947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1262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ECBFF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3043C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4487B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24B41D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2CE94E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0D760B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04A3F6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2130C3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66C90F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4A738A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148,2</w:t>
            </w:r>
          </w:p>
        </w:tc>
      </w:tr>
      <w:tr w:rsidR="00584043" w:rsidRPr="00584043" w14:paraId="45DAD3CA" w14:textId="77777777" w:rsidTr="00584043">
        <w:trPr>
          <w:trHeight w:val="20"/>
        </w:trPr>
        <w:tc>
          <w:tcPr>
            <w:tcW w:w="0" w:type="auto"/>
            <w:shd w:val="clear" w:color="auto" w:fill="auto"/>
            <w:vAlign w:val="center"/>
            <w:hideMark/>
          </w:tcPr>
          <w:p w14:paraId="48759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61AFCCD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3051F7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3A0EB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840E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68354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60299E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37A7C6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3A76F5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00B59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51FCA5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646191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c>
          <w:tcPr>
            <w:tcW w:w="0" w:type="auto"/>
            <w:shd w:val="clear" w:color="auto" w:fill="auto"/>
            <w:vAlign w:val="center"/>
            <w:hideMark/>
          </w:tcPr>
          <w:p w14:paraId="0E0737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96,4%</w:t>
            </w:r>
          </w:p>
        </w:tc>
      </w:tr>
      <w:tr w:rsidR="00584043" w:rsidRPr="00584043" w14:paraId="6FC0F839" w14:textId="77777777" w:rsidTr="00584043">
        <w:trPr>
          <w:trHeight w:val="20"/>
        </w:trPr>
        <w:tc>
          <w:tcPr>
            <w:tcW w:w="0" w:type="auto"/>
            <w:shd w:val="clear" w:color="auto" w:fill="auto"/>
            <w:vAlign w:val="center"/>
            <w:hideMark/>
          </w:tcPr>
          <w:p w14:paraId="76FBCE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526BC6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A16F0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D2738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4A9C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2562</w:t>
            </w:r>
          </w:p>
        </w:tc>
        <w:tc>
          <w:tcPr>
            <w:tcW w:w="0" w:type="auto"/>
            <w:shd w:val="clear" w:color="auto" w:fill="auto"/>
            <w:vAlign w:val="center"/>
            <w:hideMark/>
          </w:tcPr>
          <w:p w14:paraId="2F7F2E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3D1773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47AC80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3FCDF8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5BCC93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524B0B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24040B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c>
          <w:tcPr>
            <w:tcW w:w="0" w:type="auto"/>
            <w:shd w:val="clear" w:color="auto" w:fill="auto"/>
            <w:vAlign w:val="center"/>
            <w:hideMark/>
          </w:tcPr>
          <w:p w14:paraId="4A45B8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2196</w:t>
            </w:r>
          </w:p>
        </w:tc>
      </w:tr>
      <w:tr w:rsidR="00584043" w:rsidRPr="00584043" w14:paraId="31D3A5A5" w14:textId="77777777" w:rsidTr="00584043">
        <w:trPr>
          <w:trHeight w:val="20"/>
        </w:trPr>
        <w:tc>
          <w:tcPr>
            <w:tcW w:w="0" w:type="auto"/>
            <w:shd w:val="clear" w:color="auto" w:fill="auto"/>
            <w:vAlign w:val="center"/>
            <w:hideMark/>
          </w:tcPr>
          <w:p w14:paraId="58FF9F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19B1C1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169127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9A513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CDB59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6143A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1097D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4117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D63BE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690D8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DD134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DCD71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D780E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4C1FDFBA" w14:textId="77777777" w:rsidTr="00584043">
        <w:trPr>
          <w:trHeight w:val="20"/>
        </w:trPr>
        <w:tc>
          <w:tcPr>
            <w:tcW w:w="0" w:type="auto"/>
            <w:shd w:val="clear" w:color="auto" w:fill="auto"/>
            <w:vAlign w:val="center"/>
            <w:hideMark/>
          </w:tcPr>
          <w:p w14:paraId="1F868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689BF5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6D7F26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1FF91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48C73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25A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1A7E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7562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4DD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5D8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FED0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D9DD1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835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929BFE6" w14:textId="77777777" w:rsidTr="00584043">
        <w:trPr>
          <w:trHeight w:val="20"/>
        </w:trPr>
        <w:tc>
          <w:tcPr>
            <w:tcW w:w="0" w:type="auto"/>
            <w:shd w:val="clear" w:color="auto" w:fill="auto"/>
            <w:vAlign w:val="center"/>
            <w:hideMark/>
          </w:tcPr>
          <w:p w14:paraId="7DD6D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53CF4D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E894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45D8B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3C2FB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27F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2C1E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9443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E79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F157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D36F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77BC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7E5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61388E8" w14:textId="77777777" w:rsidTr="00584043">
        <w:trPr>
          <w:trHeight w:val="20"/>
        </w:trPr>
        <w:tc>
          <w:tcPr>
            <w:tcW w:w="0" w:type="auto"/>
            <w:shd w:val="clear" w:color="auto" w:fill="auto"/>
            <w:vAlign w:val="center"/>
            <w:hideMark/>
          </w:tcPr>
          <w:p w14:paraId="31B3C5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8A8DB0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0E6A6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B88C7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5E30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8776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D119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BF7A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C134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F6B1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1413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42E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FCD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C534430" w14:textId="77777777" w:rsidTr="00584043">
        <w:trPr>
          <w:trHeight w:val="20"/>
        </w:trPr>
        <w:tc>
          <w:tcPr>
            <w:tcW w:w="0" w:type="auto"/>
            <w:shd w:val="clear" w:color="auto" w:fill="auto"/>
            <w:vAlign w:val="center"/>
            <w:hideMark/>
          </w:tcPr>
          <w:p w14:paraId="0677DE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FA7A8F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E09AB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40DC7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AD42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4ECE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FFDF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3D5B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E3EC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4F36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FA9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483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834D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70B906BB" w14:textId="77777777" w:rsidTr="00584043">
        <w:trPr>
          <w:trHeight w:val="20"/>
        </w:trPr>
        <w:tc>
          <w:tcPr>
            <w:tcW w:w="0" w:type="auto"/>
            <w:gridSpan w:val="3"/>
            <w:shd w:val="clear" w:color="auto" w:fill="auto"/>
            <w:vAlign w:val="center"/>
            <w:hideMark/>
          </w:tcPr>
          <w:p w14:paraId="316BD382"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109DF58D"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24</w:t>
            </w:r>
          </w:p>
        </w:tc>
        <w:tc>
          <w:tcPr>
            <w:tcW w:w="0" w:type="auto"/>
            <w:gridSpan w:val="9"/>
            <w:shd w:val="clear" w:color="auto" w:fill="auto"/>
            <w:vAlign w:val="center"/>
            <w:hideMark/>
          </w:tcPr>
          <w:p w14:paraId="16E1D51A"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д/с №17, эксплуатирующая организация - ООО «Тепловик», ЕТО №4</w:t>
            </w:r>
          </w:p>
        </w:tc>
      </w:tr>
      <w:tr w:rsidR="00584043" w:rsidRPr="00584043" w14:paraId="4BC9EA3F" w14:textId="77777777" w:rsidTr="00584043">
        <w:trPr>
          <w:trHeight w:val="20"/>
        </w:trPr>
        <w:tc>
          <w:tcPr>
            <w:tcW w:w="0" w:type="auto"/>
            <w:shd w:val="clear" w:color="auto" w:fill="auto"/>
            <w:vAlign w:val="center"/>
            <w:hideMark/>
          </w:tcPr>
          <w:p w14:paraId="05442E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3B0BE8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E8AEF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31C92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A27A5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E0C62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C1B46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D6D51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5D9BF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D862A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F189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CF9D7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7D39A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0,10</w:t>
            </w:r>
          </w:p>
        </w:tc>
      </w:tr>
      <w:tr w:rsidR="00584043" w:rsidRPr="00584043" w14:paraId="64DECCE0" w14:textId="77777777" w:rsidTr="00584043">
        <w:trPr>
          <w:trHeight w:val="20"/>
        </w:trPr>
        <w:tc>
          <w:tcPr>
            <w:tcW w:w="0" w:type="auto"/>
            <w:shd w:val="clear" w:color="auto" w:fill="auto"/>
            <w:vAlign w:val="center"/>
            <w:hideMark/>
          </w:tcPr>
          <w:p w14:paraId="1C2C40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68B6A23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41791A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DFF4A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5D57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0A6D3E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1BFE0D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7C5471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4E848A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4DB4D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2D97DE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362C8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661F9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0,09</w:t>
            </w:r>
          </w:p>
        </w:tc>
      </w:tr>
      <w:tr w:rsidR="00584043" w:rsidRPr="00584043" w14:paraId="5982D21D" w14:textId="77777777" w:rsidTr="00584043">
        <w:trPr>
          <w:trHeight w:val="20"/>
        </w:trPr>
        <w:tc>
          <w:tcPr>
            <w:tcW w:w="0" w:type="auto"/>
            <w:shd w:val="clear" w:color="auto" w:fill="auto"/>
            <w:vAlign w:val="center"/>
            <w:hideMark/>
          </w:tcPr>
          <w:p w14:paraId="52669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4488E1B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24726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EAE4E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1231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50DF7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3EACA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1649C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BC474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AC92A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2680F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0D2A91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51DF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r>
      <w:tr w:rsidR="00584043" w:rsidRPr="00584043" w14:paraId="3C373C6A" w14:textId="77777777" w:rsidTr="00584043">
        <w:trPr>
          <w:trHeight w:val="20"/>
        </w:trPr>
        <w:tc>
          <w:tcPr>
            <w:tcW w:w="0" w:type="auto"/>
            <w:shd w:val="clear" w:color="auto" w:fill="auto"/>
            <w:vAlign w:val="center"/>
            <w:hideMark/>
          </w:tcPr>
          <w:p w14:paraId="0AC39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C78332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7A4F43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DEBA0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37EC3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0,200</w:t>
            </w:r>
          </w:p>
        </w:tc>
        <w:tc>
          <w:tcPr>
            <w:tcW w:w="0" w:type="auto"/>
            <w:shd w:val="clear" w:color="auto" w:fill="auto"/>
            <w:vAlign w:val="center"/>
            <w:hideMark/>
          </w:tcPr>
          <w:p w14:paraId="11253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5B920D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0D2569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6F4CE7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744EAD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095C37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31D098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c>
          <w:tcPr>
            <w:tcW w:w="0" w:type="auto"/>
            <w:shd w:val="clear" w:color="auto" w:fill="auto"/>
            <w:vAlign w:val="center"/>
            <w:hideMark/>
          </w:tcPr>
          <w:p w14:paraId="2A7096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0,196</w:t>
            </w:r>
          </w:p>
        </w:tc>
      </w:tr>
      <w:tr w:rsidR="00584043" w:rsidRPr="00584043" w14:paraId="0F8E42BB" w14:textId="77777777" w:rsidTr="00584043">
        <w:trPr>
          <w:trHeight w:val="20"/>
        </w:trPr>
        <w:tc>
          <w:tcPr>
            <w:tcW w:w="0" w:type="auto"/>
            <w:shd w:val="clear" w:color="auto" w:fill="auto"/>
            <w:vAlign w:val="center"/>
            <w:hideMark/>
          </w:tcPr>
          <w:p w14:paraId="2E1594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CDFDBB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2FC40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2469D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0A0883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03A1AA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6C1EF9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7B55DD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280EB8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57D86D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24DF64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291D8B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6D772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199,1</w:t>
            </w:r>
          </w:p>
        </w:tc>
      </w:tr>
      <w:tr w:rsidR="00584043" w:rsidRPr="00584043" w14:paraId="569230EC" w14:textId="77777777" w:rsidTr="00584043">
        <w:trPr>
          <w:trHeight w:val="20"/>
        </w:trPr>
        <w:tc>
          <w:tcPr>
            <w:tcW w:w="0" w:type="auto"/>
            <w:shd w:val="clear" w:color="auto" w:fill="auto"/>
            <w:vAlign w:val="center"/>
            <w:hideMark/>
          </w:tcPr>
          <w:p w14:paraId="5FA2B7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0538E9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092CA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3A5ECE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2076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126F9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5EBC4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7952DF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7B4BCE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2641CB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453739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72B136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c>
          <w:tcPr>
            <w:tcW w:w="0" w:type="auto"/>
            <w:shd w:val="clear" w:color="auto" w:fill="auto"/>
            <w:vAlign w:val="center"/>
            <w:hideMark/>
          </w:tcPr>
          <w:p w14:paraId="138E56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71,8%</w:t>
            </w:r>
          </w:p>
        </w:tc>
      </w:tr>
      <w:tr w:rsidR="00584043" w:rsidRPr="00584043" w14:paraId="500AE41B" w14:textId="77777777" w:rsidTr="00584043">
        <w:trPr>
          <w:trHeight w:val="20"/>
        </w:trPr>
        <w:tc>
          <w:tcPr>
            <w:tcW w:w="0" w:type="auto"/>
            <w:shd w:val="clear" w:color="auto" w:fill="auto"/>
            <w:vAlign w:val="center"/>
            <w:hideMark/>
          </w:tcPr>
          <w:p w14:paraId="416BC3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E2D34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073E47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B5AF4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B5AB1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1999</w:t>
            </w:r>
          </w:p>
        </w:tc>
        <w:tc>
          <w:tcPr>
            <w:tcW w:w="0" w:type="auto"/>
            <w:shd w:val="clear" w:color="auto" w:fill="auto"/>
            <w:vAlign w:val="center"/>
            <w:hideMark/>
          </w:tcPr>
          <w:p w14:paraId="11667C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23C5CE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769669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036BD5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5ADD7B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7DCA9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5F41E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c>
          <w:tcPr>
            <w:tcW w:w="0" w:type="auto"/>
            <w:shd w:val="clear" w:color="auto" w:fill="auto"/>
            <w:vAlign w:val="center"/>
            <w:hideMark/>
          </w:tcPr>
          <w:p w14:paraId="7E59A4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1962</w:t>
            </w:r>
          </w:p>
        </w:tc>
      </w:tr>
      <w:tr w:rsidR="00584043" w:rsidRPr="00584043" w14:paraId="2CD21679" w14:textId="77777777" w:rsidTr="00584043">
        <w:trPr>
          <w:trHeight w:val="20"/>
        </w:trPr>
        <w:tc>
          <w:tcPr>
            <w:tcW w:w="0" w:type="auto"/>
            <w:shd w:val="clear" w:color="auto" w:fill="auto"/>
            <w:vAlign w:val="center"/>
            <w:hideMark/>
          </w:tcPr>
          <w:p w14:paraId="4CDDB7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0E2EA1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4C3AF0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C3607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FB958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47ADF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8E955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A9343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E874D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7B81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D9C56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1B9C0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E16D4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14FA0F06" w14:textId="77777777" w:rsidTr="00584043">
        <w:trPr>
          <w:trHeight w:val="20"/>
        </w:trPr>
        <w:tc>
          <w:tcPr>
            <w:tcW w:w="0" w:type="auto"/>
            <w:shd w:val="clear" w:color="auto" w:fill="auto"/>
            <w:vAlign w:val="center"/>
            <w:hideMark/>
          </w:tcPr>
          <w:p w14:paraId="12B4D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F9B89E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4D071B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4BA6F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F55A2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35B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A3F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99F0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A6E2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4DE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E245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849D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925C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807BC46" w14:textId="77777777" w:rsidTr="00584043">
        <w:trPr>
          <w:trHeight w:val="20"/>
        </w:trPr>
        <w:tc>
          <w:tcPr>
            <w:tcW w:w="0" w:type="auto"/>
            <w:shd w:val="clear" w:color="auto" w:fill="auto"/>
            <w:vAlign w:val="center"/>
            <w:hideMark/>
          </w:tcPr>
          <w:p w14:paraId="581F19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C15651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1BD498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5EC0C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0BB1B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4BB1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F51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9DD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416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65A6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A203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776B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6858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EAEBC7C" w14:textId="77777777" w:rsidTr="00584043">
        <w:trPr>
          <w:trHeight w:val="20"/>
        </w:trPr>
        <w:tc>
          <w:tcPr>
            <w:tcW w:w="0" w:type="auto"/>
            <w:shd w:val="clear" w:color="auto" w:fill="auto"/>
            <w:vAlign w:val="center"/>
            <w:hideMark/>
          </w:tcPr>
          <w:p w14:paraId="5BCEAE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2306C38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588A8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6C568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4635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7DD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9E6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DCB2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AC77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5E81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AB91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F8E5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88C3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36F4B4D" w14:textId="77777777" w:rsidTr="00584043">
        <w:trPr>
          <w:trHeight w:val="20"/>
        </w:trPr>
        <w:tc>
          <w:tcPr>
            <w:tcW w:w="0" w:type="auto"/>
            <w:shd w:val="clear" w:color="auto" w:fill="auto"/>
            <w:vAlign w:val="center"/>
            <w:hideMark/>
          </w:tcPr>
          <w:p w14:paraId="5081AB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9A9A22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BBDBC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8E541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061D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B424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FAD9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A74A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94B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6D8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A2B0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5180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1C1D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29421F8C" w14:textId="77777777" w:rsidTr="00584043">
        <w:trPr>
          <w:trHeight w:val="20"/>
        </w:trPr>
        <w:tc>
          <w:tcPr>
            <w:tcW w:w="0" w:type="auto"/>
            <w:gridSpan w:val="3"/>
            <w:shd w:val="clear" w:color="auto" w:fill="auto"/>
            <w:vAlign w:val="center"/>
            <w:hideMark/>
          </w:tcPr>
          <w:p w14:paraId="5FA88345"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5EC0C4AC"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25</w:t>
            </w:r>
          </w:p>
        </w:tc>
        <w:tc>
          <w:tcPr>
            <w:tcW w:w="0" w:type="auto"/>
            <w:gridSpan w:val="9"/>
            <w:shd w:val="clear" w:color="auto" w:fill="auto"/>
            <w:vAlign w:val="center"/>
            <w:hideMark/>
          </w:tcPr>
          <w:p w14:paraId="2445EA81"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д/с №31, эксплуатирующая организация - ООО «Тепловик», ЕТО №4</w:t>
            </w:r>
          </w:p>
        </w:tc>
      </w:tr>
      <w:tr w:rsidR="00584043" w:rsidRPr="00584043" w14:paraId="66223E2D" w14:textId="77777777" w:rsidTr="00584043">
        <w:trPr>
          <w:trHeight w:val="20"/>
        </w:trPr>
        <w:tc>
          <w:tcPr>
            <w:tcW w:w="0" w:type="auto"/>
            <w:shd w:val="clear" w:color="auto" w:fill="auto"/>
            <w:vAlign w:val="center"/>
            <w:hideMark/>
          </w:tcPr>
          <w:p w14:paraId="68C0F8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E10F53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B9D1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395D6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64562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1ED5E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0EECDC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2FD656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4CBAC2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33C208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35BC7C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1AEEB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5224B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0,11</w:t>
            </w:r>
          </w:p>
        </w:tc>
      </w:tr>
      <w:tr w:rsidR="00584043" w:rsidRPr="00584043" w14:paraId="0C126DCF" w14:textId="77777777" w:rsidTr="00584043">
        <w:trPr>
          <w:trHeight w:val="20"/>
        </w:trPr>
        <w:tc>
          <w:tcPr>
            <w:tcW w:w="0" w:type="auto"/>
            <w:shd w:val="clear" w:color="auto" w:fill="auto"/>
            <w:vAlign w:val="center"/>
            <w:hideMark/>
          </w:tcPr>
          <w:p w14:paraId="4AB828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5F7974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5672C5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0C0E8E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257E5C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7BBB38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58749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0ACEAE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361500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5EC435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8498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7E2E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47BBD6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0,07</w:t>
            </w:r>
          </w:p>
        </w:tc>
      </w:tr>
      <w:tr w:rsidR="00584043" w:rsidRPr="00584043" w14:paraId="524A3071" w14:textId="77777777" w:rsidTr="00584043">
        <w:trPr>
          <w:trHeight w:val="20"/>
        </w:trPr>
        <w:tc>
          <w:tcPr>
            <w:tcW w:w="0" w:type="auto"/>
            <w:shd w:val="clear" w:color="auto" w:fill="auto"/>
            <w:vAlign w:val="center"/>
            <w:hideMark/>
          </w:tcPr>
          <w:p w14:paraId="3A0B4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E71953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467660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46707C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6F7F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247204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45174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28FA9A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3100C7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05EE06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177BEE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087315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420EF1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r>
      <w:tr w:rsidR="00584043" w:rsidRPr="00584043" w14:paraId="32F5BF08" w14:textId="77777777" w:rsidTr="00584043">
        <w:trPr>
          <w:trHeight w:val="20"/>
        </w:trPr>
        <w:tc>
          <w:tcPr>
            <w:tcW w:w="0" w:type="auto"/>
            <w:shd w:val="clear" w:color="auto" w:fill="auto"/>
            <w:vAlign w:val="center"/>
            <w:hideMark/>
          </w:tcPr>
          <w:p w14:paraId="033133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182FE7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968B2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08D6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CF92D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7E5BEC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279818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10FCC1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4B8AA3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20B3F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33E210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02A97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c>
          <w:tcPr>
            <w:tcW w:w="0" w:type="auto"/>
            <w:shd w:val="clear" w:color="auto" w:fill="auto"/>
            <w:vAlign w:val="center"/>
            <w:hideMark/>
          </w:tcPr>
          <w:p w14:paraId="396A02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0,171</w:t>
            </w:r>
          </w:p>
        </w:tc>
      </w:tr>
      <w:tr w:rsidR="00584043" w:rsidRPr="00584043" w14:paraId="021D6819" w14:textId="77777777" w:rsidTr="00584043">
        <w:trPr>
          <w:trHeight w:val="20"/>
        </w:trPr>
        <w:tc>
          <w:tcPr>
            <w:tcW w:w="0" w:type="auto"/>
            <w:shd w:val="clear" w:color="auto" w:fill="auto"/>
            <w:vAlign w:val="center"/>
            <w:hideMark/>
          </w:tcPr>
          <w:p w14:paraId="18AE5D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433246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6907E4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EC94F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C03F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7E24C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62F08B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411A15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20BB6D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5156E0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0CF954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543662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456D03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r>
      <w:tr w:rsidR="00584043" w:rsidRPr="00584043" w14:paraId="69933E53" w14:textId="77777777" w:rsidTr="00584043">
        <w:trPr>
          <w:trHeight w:val="20"/>
        </w:trPr>
        <w:tc>
          <w:tcPr>
            <w:tcW w:w="0" w:type="auto"/>
            <w:shd w:val="clear" w:color="auto" w:fill="auto"/>
            <w:vAlign w:val="center"/>
            <w:hideMark/>
          </w:tcPr>
          <w:p w14:paraId="3D2F44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5964A0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46B3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FCE3B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D386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5EED20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49F90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72292F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31041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04556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5C97BE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44651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c>
          <w:tcPr>
            <w:tcW w:w="0" w:type="auto"/>
            <w:shd w:val="clear" w:color="auto" w:fill="auto"/>
            <w:vAlign w:val="center"/>
            <w:hideMark/>
          </w:tcPr>
          <w:p w14:paraId="750C07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66,4%</w:t>
            </w:r>
          </w:p>
        </w:tc>
      </w:tr>
      <w:tr w:rsidR="00584043" w:rsidRPr="00584043" w14:paraId="06271351" w14:textId="77777777" w:rsidTr="00584043">
        <w:trPr>
          <w:trHeight w:val="20"/>
        </w:trPr>
        <w:tc>
          <w:tcPr>
            <w:tcW w:w="0" w:type="auto"/>
            <w:shd w:val="clear" w:color="auto" w:fill="auto"/>
            <w:vAlign w:val="center"/>
            <w:hideMark/>
          </w:tcPr>
          <w:p w14:paraId="50CAD8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0E785F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D0A5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19013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7F38E5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1543</w:t>
            </w:r>
          </w:p>
        </w:tc>
        <w:tc>
          <w:tcPr>
            <w:tcW w:w="0" w:type="auto"/>
            <w:shd w:val="clear" w:color="auto" w:fill="auto"/>
            <w:vAlign w:val="center"/>
            <w:hideMark/>
          </w:tcPr>
          <w:p w14:paraId="44D75C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14FCCA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40E2BA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5508D7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4F3FF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6496B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05093B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c>
          <w:tcPr>
            <w:tcW w:w="0" w:type="auto"/>
            <w:shd w:val="clear" w:color="auto" w:fill="auto"/>
            <w:vAlign w:val="center"/>
            <w:hideMark/>
          </w:tcPr>
          <w:p w14:paraId="4E4347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1558</w:t>
            </w:r>
          </w:p>
        </w:tc>
      </w:tr>
      <w:tr w:rsidR="00584043" w:rsidRPr="00584043" w14:paraId="6476814A" w14:textId="77777777" w:rsidTr="00584043">
        <w:trPr>
          <w:trHeight w:val="20"/>
        </w:trPr>
        <w:tc>
          <w:tcPr>
            <w:tcW w:w="0" w:type="auto"/>
            <w:shd w:val="clear" w:color="auto" w:fill="auto"/>
            <w:vAlign w:val="center"/>
            <w:hideMark/>
          </w:tcPr>
          <w:p w14:paraId="241CBD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DA2991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1D88A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B4D2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A12CB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E1CC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60E99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BC82E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9A086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E4798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BB81C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12F1D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7968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694943A7" w14:textId="77777777" w:rsidTr="00584043">
        <w:trPr>
          <w:trHeight w:val="20"/>
        </w:trPr>
        <w:tc>
          <w:tcPr>
            <w:tcW w:w="0" w:type="auto"/>
            <w:shd w:val="clear" w:color="auto" w:fill="auto"/>
            <w:vAlign w:val="center"/>
            <w:hideMark/>
          </w:tcPr>
          <w:p w14:paraId="314AE4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1215D1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7FCBF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644C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74814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44AD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B59D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6DC9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D889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113E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9F7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426F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AF68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F5028A4" w14:textId="77777777" w:rsidTr="00584043">
        <w:trPr>
          <w:trHeight w:val="20"/>
        </w:trPr>
        <w:tc>
          <w:tcPr>
            <w:tcW w:w="0" w:type="auto"/>
            <w:shd w:val="clear" w:color="auto" w:fill="auto"/>
            <w:vAlign w:val="center"/>
            <w:hideMark/>
          </w:tcPr>
          <w:p w14:paraId="3AB55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A7A6A3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54969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C6C51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328D38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ECA7A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8D31D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240D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284A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4BE7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91CE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CFD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C060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AA2AEA0" w14:textId="77777777" w:rsidTr="00584043">
        <w:trPr>
          <w:trHeight w:val="20"/>
        </w:trPr>
        <w:tc>
          <w:tcPr>
            <w:tcW w:w="0" w:type="auto"/>
            <w:shd w:val="clear" w:color="auto" w:fill="auto"/>
            <w:vAlign w:val="center"/>
            <w:hideMark/>
          </w:tcPr>
          <w:p w14:paraId="51340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391221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1D4B9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8D756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237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1C50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4E4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F06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FE69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1451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953F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A6CF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7C4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35FF097" w14:textId="77777777" w:rsidTr="00584043">
        <w:trPr>
          <w:trHeight w:val="20"/>
        </w:trPr>
        <w:tc>
          <w:tcPr>
            <w:tcW w:w="0" w:type="auto"/>
            <w:shd w:val="clear" w:color="auto" w:fill="auto"/>
            <w:vAlign w:val="center"/>
            <w:hideMark/>
          </w:tcPr>
          <w:p w14:paraId="5E120D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58DD4F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D301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96A8E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D707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F4FF6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9B58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316D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4E67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D92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6A31D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ABC6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AD974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AB182AB" w14:textId="77777777" w:rsidTr="00584043">
        <w:trPr>
          <w:trHeight w:val="20"/>
        </w:trPr>
        <w:tc>
          <w:tcPr>
            <w:tcW w:w="0" w:type="auto"/>
            <w:gridSpan w:val="3"/>
            <w:shd w:val="clear" w:color="auto" w:fill="auto"/>
            <w:vAlign w:val="center"/>
            <w:hideMark/>
          </w:tcPr>
          <w:p w14:paraId="429DB5B6"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750CD7A"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26</w:t>
            </w:r>
          </w:p>
        </w:tc>
        <w:tc>
          <w:tcPr>
            <w:tcW w:w="0" w:type="auto"/>
            <w:gridSpan w:val="9"/>
            <w:shd w:val="clear" w:color="auto" w:fill="auto"/>
            <w:vAlign w:val="center"/>
            <w:hideMark/>
          </w:tcPr>
          <w:p w14:paraId="31E78A4D"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7 жил. участка, эксплуатирующая организация - ООО «Тепловик», ЕТО №4</w:t>
            </w:r>
          </w:p>
        </w:tc>
      </w:tr>
      <w:tr w:rsidR="00584043" w:rsidRPr="00584043" w14:paraId="3E9008E7" w14:textId="77777777" w:rsidTr="00584043">
        <w:trPr>
          <w:trHeight w:val="20"/>
        </w:trPr>
        <w:tc>
          <w:tcPr>
            <w:tcW w:w="0" w:type="auto"/>
            <w:shd w:val="clear" w:color="auto" w:fill="auto"/>
            <w:vAlign w:val="center"/>
            <w:hideMark/>
          </w:tcPr>
          <w:p w14:paraId="26EE93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9A3CDC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0C1A30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3B5E8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4929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178A93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3A38F8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36A9B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28209F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068B0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1DFAC3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381B10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0147E7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0,59</w:t>
            </w:r>
          </w:p>
        </w:tc>
      </w:tr>
      <w:tr w:rsidR="00584043" w:rsidRPr="00584043" w14:paraId="42955B31" w14:textId="77777777" w:rsidTr="00584043">
        <w:trPr>
          <w:trHeight w:val="20"/>
        </w:trPr>
        <w:tc>
          <w:tcPr>
            <w:tcW w:w="0" w:type="auto"/>
            <w:shd w:val="clear" w:color="auto" w:fill="auto"/>
            <w:vAlign w:val="center"/>
            <w:hideMark/>
          </w:tcPr>
          <w:p w14:paraId="36B268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54F84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691AC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D8ABA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E17BA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1F6B37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6F3FA0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76F56F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40C95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07221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41C2BB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66AA57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c>
          <w:tcPr>
            <w:tcW w:w="0" w:type="auto"/>
            <w:shd w:val="clear" w:color="auto" w:fill="auto"/>
            <w:vAlign w:val="center"/>
            <w:hideMark/>
          </w:tcPr>
          <w:p w14:paraId="2FED6D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0,42</w:t>
            </w:r>
          </w:p>
        </w:tc>
      </w:tr>
      <w:tr w:rsidR="00584043" w:rsidRPr="00584043" w14:paraId="54BA8861" w14:textId="77777777" w:rsidTr="00584043">
        <w:trPr>
          <w:trHeight w:val="20"/>
        </w:trPr>
        <w:tc>
          <w:tcPr>
            <w:tcW w:w="0" w:type="auto"/>
            <w:shd w:val="clear" w:color="auto" w:fill="auto"/>
            <w:vAlign w:val="center"/>
            <w:hideMark/>
          </w:tcPr>
          <w:p w14:paraId="76D83C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090CC9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2E06CD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617A3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D986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B07A7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FACA6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D88D9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05FF61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1426A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C026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452F2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D27A3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r>
      <w:tr w:rsidR="00584043" w:rsidRPr="00584043" w14:paraId="2FD380F7" w14:textId="77777777" w:rsidTr="00584043">
        <w:trPr>
          <w:trHeight w:val="20"/>
        </w:trPr>
        <w:tc>
          <w:tcPr>
            <w:tcW w:w="0" w:type="auto"/>
            <w:shd w:val="clear" w:color="auto" w:fill="auto"/>
            <w:vAlign w:val="center"/>
            <w:hideMark/>
          </w:tcPr>
          <w:p w14:paraId="130ECC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9C82D7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F859F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444C6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D8D22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1,146</w:t>
            </w:r>
          </w:p>
        </w:tc>
        <w:tc>
          <w:tcPr>
            <w:tcW w:w="0" w:type="auto"/>
            <w:shd w:val="clear" w:color="auto" w:fill="auto"/>
            <w:vAlign w:val="center"/>
            <w:hideMark/>
          </w:tcPr>
          <w:p w14:paraId="5A5F9D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213360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1,099</w:t>
            </w:r>
          </w:p>
        </w:tc>
        <w:tc>
          <w:tcPr>
            <w:tcW w:w="0" w:type="auto"/>
            <w:shd w:val="clear" w:color="auto" w:fill="auto"/>
            <w:vAlign w:val="center"/>
            <w:hideMark/>
          </w:tcPr>
          <w:p w14:paraId="4AFEB7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1,099</w:t>
            </w:r>
          </w:p>
        </w:tc>
        <w:tc>
          <w:tcPr>
            <w:tcW w:w="0" w:type="auto"/>
            <w:shd w:val="clear" w:color="auto" w:fill="auto"/>
            <w:vAlign w:val="center"/>
            <w:hideMark/>
          </w:tcPr>
          <w:p w14:paraId="28D0D4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1,099</w:t>
            </w:r>
          </w:p>
        </w:tc>
        <w:tc>
          <w:tcPr>
            <w:tcW w:w="0" w:type="auto"/>
            <w:shd w:val="clear" w:color="auto" w:fill="auto"/>
            <w:vAlign w:val="center"/>
            <w:hideMark/>
          </w:tcPr>
          <w:p w14:paraId="6E63D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1,099</w:t>
            </w:r>
          </w:p>
        </w:tc>
        <w:tc>
          <w:tcPr>
            <w:tcW w:w="0" w:type="auto"/>
            <w:shd w:val="clear" w:color="auto" w:fill="auto"/>
            <w:vAlign w:val="center"/>
            <w:hideMark/>
          </w:tcPr>
          <w:p w14:paraId="07C904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1,099</w:t>
            </w:r>
          </w:p>
        </w:tc>
        <w:tc>
          <w:tcPr>
            <w:tcW w:w="0" w:type="auto"/>
            <w:shd w:val="clear" w:color="auto" w:fill="auto"/>
            <w:vAlign w:val="center"/>
            <w:hideMark/>
          </w:tcPr>
          <w:p w14:paraId="45BF75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1,099</w:t>
            </w:r>
          </w:p>
        </w:tc>
        <w:tc>
          <w:tcPr>
            <w:tcW w:w="0" w:type="auto"/>
            <w:shd w:val="clear" w:color="auto" w:fill="auto"/>
            <w:vAlign w:val="center"/>
            <w:hideMark/>
          </w:tcPr>
          <w:p w14:paraId="5D01F9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1,099</w:t>
            </w:r>
          </w:p>
        </w:tc>
      </w:tr>
      <w:tr w:rsidR="00584043" w:rsidRPr="00584043" w14:paraId="2011DF17" w14:textId="77777777" w:rsidTr="00584043">
        <w:trPr>
          <w:trHeight w:val="20"/>
        </w:trPr>
        <w:tc>
          <w:tcPr>
            <w:tcW w:w="0" w:type="auto"/>
            <w:shd w:val="clear" w:color="auto" w:fill="auto"/>
            <w:vAlign w:val="center"/>
            <w:hideMark/>
          </w:tcPr>
          <w:p w14:paraId="60076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669928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6B272C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8EC5D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7ED92C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171,6</w:t>
            </w:r>
          </w:p>
        </w:tc>
        <w:tc>
          <w:tcPr>
            <w:tcW w:w="0" w:type="auto"/>
            <w:shd w:val="clear" w:color="auto" w:fill="auto"/>
            <w:vAlign w:val="center"/>
            <w:hideMark/>
          </w:tcPr>
          <w:p w14:paraId="6C803B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0E7380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0015ED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645613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5546B7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150ABD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58238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6746B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154,4</w:t>
            </w:r>
          </w:p>
        </w:tc>
      </w:tr>
      <w:tr w:rsidR="00584043" w:rsidRPr="00584043" w14:paraId="6091D712" w14:textId="77777777" w:rsidTr="00584043">
        <w:trPr>
          <w:trHeight w:val="20"/>
        </w:trPr>
        <w:tc>
          <w:tcPr>
            <w:tcW w:w="0" w:type="auto"/>
            <w:shd w:val="clear" w:color="auto" w:fill="auto"/>
            <w:vAlign w:val="center"/>
            <w:hideMark/>
          </w:tcPr>
          <w:p w14:paraId="68A84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1AA2B1F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E923F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BAB2F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57A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83,2%</w:t>
            </w:r>
          </w:p>
        </w:tc>
        <w:tc>
          <w:tcPr>
            <w:tcW w:w="0" w:type="auto"/>
            <w:shd w:val="clear" w:color="auto" w:fill="auto"/>
            <w:vAlign w:val="center"/>
            <w:hideMark/>
          </w:tcPr>
          <w:p w14:paraId="4A984A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4F62D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1E9AAC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2ED74D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14D7A6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302C69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32C721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c>
          <w:tcPr>
            <w:tcW w:w="0" w:type="auto"/>
            <w:shd w:val="clear" w:color="auto" w:fill="auto"/>
            <w:vAlign w:val="center"/>
            <w:hideMark/>
          </w:tcPr>
          <w:p w14:paraId="1C5AC0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92,6%</w:t>
            </w:r>
          </w:p>
        </w:tc>
      </w:tr>
      <w:tr w:rsidR="00584043" w:rsidRPr="00584043" w14:paraId="77E65B0A" w14:textId="77777777" w:rsidTr="00584043">
        <w:trPr>
          <w:trHeight w:val="20"/>
        </w:trPr>
        <w:tc>
          <w:tcPr>
            <w:tcW w:w="0" w:type="auto"/>
            <w:shd w:val="clear" w:color="auto" w:fill="auto"/>
            <w:vAlign w:val="center"/>
            <w:hideMark/>
          </w:tcPr>
          <w:p w14:paraId="55F4A4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56A0A0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01058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E2142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1CEE1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1942</w:t>
            </w:r>
          </w:p>
        </w:tc>
        <w:tc>
          <w:tcPr>
            <w:tcW w:w="0" w:type="auto"/>
            <w:shd w:val="clear" w:color="auto" w:fill="auto"/>
            <w:vAlign w:val="center"/>
            <w:hideMark/>
          </w:tcPr>
          <w:p w14:paraId="73EBC8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2039</w:t>
            </w:r>
          </w:p>
        </w:tc>
        <w:tc>
          <w:tcPr>
            <w:tcW w:w="0" w:type="auto"/>
            <w:shd w:val="clear" w:color="auto" w:fill="auto"/>
            <w:vAlign w:val="center"/>
            <w:hideMark/>
          </w:tcPr>
          <w:p w14:paraId="37832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1863</w:t>
            </w:r>
          </w:p>
        </w:tc>
        <w:tc>
          <w:tcPr>
            <w:tcW w:w="0" w:type="auto"/>
            <w:shd w:val="clear" w:color="auto" w:fill="auto"/>
            <w:vAlign w:val="center"/>
            <w:hideMark/>
          </w:tcPr>
          <w:p w14:paraId="3E3339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1863</w:t>
            </w:r>
          </w:p>
        </w:tc>
        <w:tc>
          <w:tcPr>
            <w:tcW w:w="0" w:type="auto"/>
            <w:shd w:val="clear" w:color="auto" w:fill="auto"/>
            <w:vAlign w:val="center"/>
            <w:hideMark/>
          </w:tcPr>
          <w:p w14:paraId="4E410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1863</w:t>
            </w:r>
          </w:p>
        </w:tc>
        <w:tc>
          <w:tcPr>
            <w:tcW w:w="0" w:type="auto"/>
            <w:shd w:val="clear" w:color="auto" w:fill="auto"/>
            <w:vAlign w:val="center"/>
            <w:hideMark/>
          </w:tcPr>
          <w:p w14:paraId="2FAD81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1863</w:t>
            </w:r>
          </w:p>
        </w:tc>
        <w:tc>
          <w:tcPr>
            <w:tcW w:w="0" w:type="auto"/>
            <w:shd w:val="clear" w:color="auto" w:fill="auto"/>
            <w:vAlign w:val="center"/>
            <w:hideMark/>
          </w:tcPr>
          <w:p w14:paraId="2E5634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1863</w:t>
            </w:r>
          </w:p>
        </w:tc>
        <w:tc>
          <w:tcPr>
            <w:tcW w:w="0" w:type="auto"/>
            <w:shd w:val="clear" w:color="auto" w:fill="auto"/>
            <w:vAlign w:val="center"/>
            <w:hideMark/>
          </w:tcPr>
          <w:p w14:paraId="3C2DD4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1863</w:t>
            </w:r>
          </w:p>
        </w:tc>
        <w:tc>
          <w:tcPr>
            <w:tcW w:w="0" w:type="auto"/>
            <w:shd w:val="clear" w:color="auto" w:fill="auto"/>
            <w:vAlign w:val="center"/>
            <w:hideMark/>
          </w:tcPr>
          <w:p w14:paraId="45415F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1863</w:t>
            </w:r>
          </w:p>
        </w:tc>
      </w:tr>
      <w:tr w:rsidR="00584043" w:rsidRPr="00584043" w14:paraId="34C1284F" w14:textId="77777777" w:rsidTr="00584043">
        <w:trPr>
          <w:trHeight w:val="20"/>
        </w:trPr>
        <w:tc>
          <w:tcPr>
            <w:tcW w:w="0" w:type="auto"/>
            <w:shd w:val="clear" w:color="auto" w:fill="auto"/>
            <w:vAlign w:val="center"/>
            <w:hideMark/>
          </w:tcPr>
          <w:p w14:paraId="5B3F78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2D0D3F7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0483E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E993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7F22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4,752</w:t>
            </w:r>
          </w:p>
        </w:tc>
        <w:tc>
          <w:tcPr>
            <w:tcW w:w="0" w:type="auto"/>
            <w:shd w:val="clear" w:color="auto" w:fill="auto"/>
            <w:vAlign w:val="center"/>
            <w:hideMark/>
          </w:tcPr>
          <w:p w14:paraId="1FC65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4,793</w:t>
            </w:r>
          </w:p>
        </w:tc>
        <w:tc>
          <w:tcPr>
            <w:tcW w:w="0" w:type="auto"/>
            <w:shd w:val="clear" w:color="auto" w:fill="auto"/>
            <w:vAlign w:val="center"/>
            <w:hideMark/>
          </w:tcPr>
          <w:p w14:paraId="1696D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4,835</w:t>
            </w:r>
          </w:p>
        </w:tc>
        <w:tc>
          <w:tcPr>
            <w:tcW w:w="0" w:type="auto"/>
            <w:shd w:val="clear" w:color="auto" w:fill="auto"/>
            <w:vAlign w:val="center"/>
            <w:hideMark/>
          </w:tcPr>
          <w:p w14:paraId="34BFD5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4,878</w:t>
            </w:r>
          </w:p>
        </w:tc>
        <w:tc>
          <w:tcPr>
            <w:tcW w:w="0" w:type="auto"/>
            <w:shd w:val="clear" w:color="auto" w:fill="auto"/>
            <w:vAlign w:val="center"/>
            <w:hideMark/>
          </w:tcPr>
          <w:p w14:paraId="3E5B57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4,922</w:t>
            </w:r>
          </w:p>
        </w:tc>
        <w:tc>
          <w:tcPr>
            <w:tcW w:w="0" w:type="auto"/>
            <w:shd w:val="clear" w:color="auto" w:fill="auto"/>
            <w:vAlign w:val="center"/>
            <w:hideMark/>
          </w:tcPr>
          <w:p w14:paraId="51372A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4,967</w:t>
            </w:r>
          </w:p>
        </w:tc>
        <w:tc>
          <w:tcPr>
            <w:tcW w:w="0" w:type="auto"/>
            <w:shd w:val="clear" w:color="auto" w:fill="auto"/>
            <w:vAlign w:val="center"/>
            <w:hideMark/>
          </w:tcPr>
          <w:p w14:paraId="4C617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5,012</w:t>
            </w:r>
          </w:p>
        </w:tc>
        <w:tc>
          <w:tcPr>
            <w:tcW w:w="0" w:type="auto"/>
            <w:shd w:val="clear" w:color="auto" w:fill="auto"/>
            <w:vAlign w:val="center"/>
            <w:hideMark/>
          </w:tcPr>
          <w:p w14:paraId="530207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5,253</w:t>
            </w:r>
          </w:p>
        </w:tc>
        <w:tc>
          <w:tcPr>
            <w:tcW w:w="0" w:type="auto"/>
            <w:shd w:val="clear" w:color="auto" w:fill="auto"/>
            <w:vAlign w:val="center"/>
            <w:hideMark/>
          </w:tcPr>
          <w:p w14:paraId="0FDD38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5,749</w:t>
            </w:r>
          </w:p>
        </w:tc>
      </w:tr>
      <w:tr w:rsidR="00584043" w:rsidRPr="00584043" w14:paraId="23A74801" w14:textId="77777777" w:rsidTr="00584043">
        <w:trPr>
          <w:trHeight w:val="20"/>
        </w:trPr>
        <w:tc>
          <w:tcPr>
            <w:tcW w:w="0" w:type="auto"/>
            <w:shd w:val="clear" w:color="auto" w:fill="auto"/>
            <w:vAlign w:val="center"/>
            <w:hideMark/>
          </w:tcPr>
          <w:p w14:paraId="713432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A7862A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76E14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5179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04BF06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599A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940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4056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45F6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1925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AE7D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151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9F77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7202273" w14:textId="77777777" w:rsidTr="00584043">
        <w:trPr>
          <w:trHeight w:val="20"/>
        </w:trPr>
        <w:tc>
          <w:tcPr>
            <w:tcW w:w="0" w:type="auto"/>
            <w:shd w:val="clear" w:color="auto" w:fill="auto"/>
            <w:vAlign w:val="center"/>
            <w:hideMark/>
          </w:tcPr>
          <w:p w14:paraId="63820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0D8D66C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4ACB9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15C3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7A955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338D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B9C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F4F6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AD0E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1B0A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671B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A8A09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9690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196AA09" w14:textId="77777777" w:rsidTr="00584043">
        <w:trPr>
          <w:trHeight w:val="20"/>
        </w:trPr>
        <w:tc>
          <w:tcPr>
            <w:tcW w:w="0" w:type="auto"/>
            <w:shd w:val="clear" w:color="auto" w:fill="auto"/>
            <w:vAlign w:val="center"/>
            <w:hideMark/>
          </w:tcPr>
          <w:p w14:paraId="56D681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E3C72C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00BEF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4EEAA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1C77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31DB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BAA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B7B6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DA9C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A4F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089D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83C0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83EF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F9F2072" w14:textId="77777777" w:rsidTr="00584043">
        <w:trPr>
          <w:trHeight w:val="20"/>
        </w:trPr>
        <w:tc>
          <w:tcPr>
            <w:tcW w:w="0" w:type="auto"/>
            <w:shd w:val="clear" w:color="auto" w:fill="auto"/>
            <w:vAlign w:val="center"/>
            <w:hideMark/>
          </w:tcPr>
          <w:p w14:paraId="6C05FB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3C95F97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609012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21E3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268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DA810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7E7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40E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56E09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7147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C1A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D68B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2A56E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45E0B833" w14:textId="77777777" w:rsidTr="00584043">
        <w:trPr>
          <w:trHeight w:val="20"/>
        </w:trPr>
        <w:tc>
          <w:tcPr>
            <w:tcW w:w="0" w:type="auto"/>
            <w:gridSpan w:val="13"/>
            <w:shd w:val="clear" w:color="000000" w:fill="808080"/>
            <w:vAlign w:val="center"/>
            <w:hideMark/>
          </w:tcPr>
          <w:p w14:paraId="26AC9519"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ЕТО №4</w:t>
            </w:r>
          </w:p>
        </w:tc>
      </w:tr>
      <w:tr w:rsidR="00584043" w:rsidRPr="00584043" w14:paraId="7EBEADDA" w14:textId="77777777" w:rsidTr="00584043">
        <w:trPr>
          <w:trHeight w:val="20"/>
        </w:trPr>
        <w:tc>
          <w:tcPr>
            <w:tcW w:w="0" w:type="auto"/>
            <w:shd w:val="clear" w:color="000000" w:fill="808080"/>
            <w:vAlign w:val="center"/>
            <w:hideMark/>
          </w:tcPr>
          <w:p w14:paraId="59074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074A3FB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467A08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2A6B2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0296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2E93AC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7256B8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03F22C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7CA1D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68CD91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315368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67D5A1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shd w:val="clear" w:color="000000" w:fill="808080"/>
            <w:vAlign w:val="center"/>
            <w:hideMark/>
          </w:tcPr>
          <w:p w14:paraId="0996F1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r>
      <w:tr w:rsidR="00584043" w:rsidRPr="00584043" w14:paraId="5C6E0AD5" w14:textId="77777777" w:rsidTr="00584043">
        <w:trPr>
          <w:trHeight w:val="20"/>
        </w:trPr>
        <w:tc>
          <w:tcPr>
            <w:tcW w:w="0" w:type="auto"/>
            <w:shd w:val="clear" w:color="000000" w:fill="808080"/>
            <w:vAlign w:val="center"/>
            <w:hideMark/>
          </w:tcPr>
          <w:p w14:paraId="742084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1E840EC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4B38A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589ACB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45782A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2DF297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4E97F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35F186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0DCE85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46EA1D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1E6F1C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27B64D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shd w:val="clear" w:color="000000" w:fill="808080"/>
            <w:vAlign w:val="center"/>
            <w:hideMark/>
          </w:tcPr>
          <w:p w14:paraId="17CADC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r>
      <w:tr w:rsidR="00584043" w:rsidRPr="00584043" w14:paraId="6D9581BE" w14:textId="77777777" w:rsidTr="00584043">
        <w:trPr>
          <w:trHeight w:val="20"/>
        </w:trPr>
        <w:tc>
          <w:tcPr>
            <w:tcW w:w="0" w:type="auto"/>
            <w:shd w:val="clear" w:color="000000" w:fill="808080"/>
            <w:vAlign w:val="center"/>
            <w:hideMark/>
          </w:tcPr>
          <w:p w14:paraId="04A26E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667E141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0DD54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4AF453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A463C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1384C6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67BFAC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3F3C79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0E06B2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31F7DA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0C888D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6DA62A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000000" w:fill="808080"/>
            <w:vAlign w:val="center"/>
            <w:hideMark/>
          </w:tcPr>
          <w:p w14:paraId="1AACA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r>
      <w:tr w:rsidR="00584043" w:rsidRPr="00584043" w14:paraId="2F7BCBAA" w14:textId="77777777" w:rsidTr="00584043">
        <w:trPr>
          <w:trHeight w:val="20"/>
        </w:trPr>
        <w:tc>
          <w:tcPr>
            <w:tcW w:w="0" w:type="auto"/>
            <w:shd w:val="clear" w:color="000000" w:fill="808080"/>
            <w:vAlign w:val="center"/>
            <w:hideMark/>
          </w:tcPr>
          <w:p w14:paraId="1B9F4D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495FF08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009BC5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72F025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01EDDE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000000" w:fill="808080"/>
            <w:vAlign w:val="center"/>
            <w:hideMark/>
          </w:tcPr>
          <w:p w14:paraId="1D897B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shd w:val="clear" w:color="000000" w:fill="808080"/>
            <w:vAlign w:val="center"/>
            <w:hideMark/>
          </w:tcPr>
          <w:p w14:paraId="3E4BF3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02BAB4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4FBC6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092490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5AC1C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565650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486395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r>
      <w:tr w:rsidR="00584043" w:rsidRPr="00584043" w14:paraId="3988E439" w14:textId="77777777" w:rsidTr="00584043">
        <w:trPr>
          <w:trHeight w:val="20"/>
        </w:trPr>
        <w:tc>
          <w:tcPr>
            <w:tcW w:w="0" w:type="auto"/>
            <w:shd w:val="clear" w:color="000000" w:fill="808080"/>
            <w:vAlign w:val="center"/>
            <w:hideMark/>
          </w:tcPr>
          <w:p w14:paraId="3B410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4939F75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4FD305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6D96FA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54145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174,2</w:t>
            </w:r>
          </w:p>
        </w:tc>
        <w:tc>
          <w:tcPr>
            <w:tcW w:w="0" w:type="auto"/>
            <w:shd w:val="clear" w:color="000000" w:fill="808080"/>
            <w:vAlign w:val="center"/>
            <w:hideMark/>
          </w:tcPr>
          <w:p w14:paraId="2BB60C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168,1</w:t>
            </w:r>
          </w:p>
        </w:tc>
        <w:tc>
          <w:tcPr>
            <w:tcW w:w="0" w:type="auto"/>
            <w:shd w:val="clear" w:color="000000" w:fill="808080"/>
            <w:vAlign w:val="center"/>
            <w:hideMark/>
          </w:tcPr>
          <w:p w14:paraId="01F718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168,7</w:t>
            </w:r>
          </w:p>
        </w:tc>
        <w:tc>
          <w:tcPr>
            <w:tcW w:w="0" w:type="auto"/>
            <w:shd w:val="clear" w:color="000000" w:fill="808080"/>
            <w:vAlign w:val="center"/>
            <w:hideMark/>
          </w:tcPr>
          <w:p w14:paraId="7F641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168,7</w:t>
            </w:r>
          </w:p>
        </w:tc>
        <w:tc>
          <w:tcPr>
            <w:tcW w:w="0" w:type="auto"/>
            <w:shd w:val="clear" w:color="000000" w:fill="808080"/>
            <w:vAlign w:val="center"/>
            <w:hideMark/>
          </w:tcPr>
          <w:p w14:paraId="3EE457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168,7</w:t>
            </w:r>
          </w:p>
        </w:tc>
        <w:tc>
          <w:tcPr>
            <w:tcW w:w="0" w:type="auto"/>
            <w:shd w:val="clear" w:color="000000" w:fill="808080"/>
            <w:vAlign w:val="center"/>
            <w:hideMark/>
          </w:tcPr>
          <w:p w14:paraId="58EDF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168,7</w:t>
            </w:r>
          </w:p>
        </w:tc>
        <w:tc>
          <w:tcPr>
            <w:tcW w:w="0" w:type="auto"/>
            <w:shd w:val="clear" w:color="000000" w:fill="808080"/>
            <w:vAlign w:val="center"/>
            <w:hideMark/>
          </w:tcPr>
          <w:p w14:paraId="3C381E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168,7</w:t>
            </w:r>
          </w:p>
        </w:tc>
        <w:tc>
          <w:tcPr>
            <w:tcW w:w="0" w:type="auto"/>
            <w:shd w:val="clear" w:color="000000" w:fill="808080"/>
            <w:vAlign w:val="center"/>
            <w:hideMark/>
          </w:tcPr>
          <w:p w14:paraId="500655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168,7</w:t>
            </w:r>
          </w:p>
        </w:tc>
        <w:tc>
          <w:tcPr>
            <w:tcW w:w="0" w:type="auto"/>
            <w:shd w:val="clear" w:color="000000" w:fill="808080"/>
            <w:vAlign w:val="center"/>
            <w:hideMark/>
          </w:tcPr>
          <w:p w14:paraId="1E0B7B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168,7</w:t>
            </w:r>
          </w:p>
        </w:tc>
      </w:tr>
      <w:tr w:rsidR="00584043" w:rsidRPr="00584043" w14:paraId="70BD1149" w14:textId="77777777" w:rsidTr="00584043">
        <w:trPr>
          <w:trHeight w:val="20"/>
        </w:trPr>
        <w:tc>
          <w:tcPr>
            <w:tcW w:w="0" w:type="auto"/>
            <w:shd w:val="clear" w:color="000000" w:fill="808080"/>
            <w:vAlign w:val="center"/>
            <w:hideMark/>
          </w:tcPr>
          <w:p w14:paraId="53A82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75635D7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00067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137F3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3A86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82,0%</w:t>
            </w:r>
          </w:p>
        </w:tc>
        <w:tc>
          <w:tcPr>
            <w:tcW w:w="0" w:type="auto"/>
            <w:shd w:val="clear" w:color="000000" w:fill="808080"/>
            <w:vAlign w:val="center"/>
            <w:hideMark/>
          </w:tcPr>
          <w:p w14:paraId="3FAEBB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85,0%</w:t>
            </w:r>
          </w:p>
        </w:tc>
        <w:tc>
          <w:tcPr>
            <w:tcW w:w="0" w:type="auto"/>
            <w:shd w:val="clear" w:color="000000" w:fill="808080"/>
            <w:vAlign w:val="center"/>
            <w:hideMark/>
          </w:tcPr>
          <w:p w14:paraId="2D5550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c>
          <w:tcPr>
            <w:tcW w:w="0" w:type="auto"/>
            <w:shd w:val="clear" w:color="000000" w:fill="808080"/>
            <w:vAlign w:val="center"/>
            <w:hideMark/>
          </w:tcPr>
          <w:p w14:paraId="3CFF89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c>
          <w:tcPr>
            <w:tcW w:w="0" w:type="auto"/>
            <w:shd w:val="clear" w:color="000000" w:fill="808080"/>
            <w:vAlign w:val="center"/>
            <w:hideMark/>
          </w:tcPr>
          <w:p w14:paraId="324296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c>
          <w:tcPr>
            <w:tcW w:w="0" w:type="auto"/>
            <w:shd w:val="clear" w:color="000000" w:fill="808080"/>
            <w:vAlign w:val="center"/>
            <w:hideMark/>
          </w:tcPr>
          <w:p w14:paraId="3F93A1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c>
          <w:tcPr>
            <w:tcW w:w="0" w:type="auto"/>
            <w:shd w:val="clear" w:color="000000" w:fill="808080"/>
            <w:vAlign w:val="center"/>
            <w:hideMark/>
          </w:tcPr>
          <w:p w14:paraId="1DB353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c>
          <w:tcPr>
            <w:tcW w:w="0" w:type="auto"/>
            <w:shd w:val="clear" w:color="000000" w:fill="808080"/>
            <w:vAlign w:val="center"/>
            <w:hideMark/>
          </w:tcPr>
          <w:p w14:paraId="039FAB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c>
          <w:tcPr>
            <w:tcW w:w="0" w:type="auto"/>
            <w:shd w:val="clear" w:color="000000" w:fill="808080"/>
            <w:vAlign w:val="center"/>
            <w:hideMark/>
          </w:tcPr>
          <w:p w14:paraId="1F8948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84,7%</w:t>
            </w:r>
          </w:p>
        </w:tc>
      </w:tr>
      <w:tr w:rsidR="00584043" w:rsidRPr="00584043" w14:paraId="35E7894F" w14:textId="77777777" w:rsidTr="00584043">
        <w:trPr>
          <w:trHeight w:val="20"/>
        </w:trPr>
        <w:tc>
          <w:tcPr>
            <w:tcW w:w="0" w:type="auto"/>
            <w:shd w:val="clear" w:color="000000" w:fill="808080"/>
            <w:vAlign w:val="center"/>
            <w:hideMark/>
          </w:tcPr>
          <w:p w14:paraId="204D1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48747FA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3851D4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3641D5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16B273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1983</w:t>
            </w:r>
          </w:p>
        </w:tc>
        <w:tc>
          <w:tcPr>
            <w:tcW w:w="0" w:type="auto"/>
            <w:shd w:val="clear" w:color="000000" w:fill="808080"/>
            <w:vAlign w:val="center"/>
            <w:hideMark/>
          </w:tcPr>
          <w:p w14:paraId="56F88C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1960</w:t>
            </w:r>
          </w:p>
        </w:tc>
        <w:tc>
          <w:tcPr>
            <w:tcW w:w="0" w:type="auto"/>
            <w:shd w:val="clear" w:color="000000" w:fill="808080"/>
            <w:vAlign w:val="center"/>
            <w:hideMark/>
          </w:tcPr>
          <w:p w14:paraId="183DF1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1879</w:t>
            </w:r>
          </w:p>
        </w:tc>
        <w:tc>
          <w:tcPr>
            <w:tcW w:w="0" w:type="auto"/>
            <w:shd w:val="clear" w:color="000000" w:fill="808080"/>
            <w:vAlign w:val="center"/>
            <w:hideMark/>
          </w:tcPr>
          <w:p w14:paraId="1B5D3C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1879</w:t>
            </w:r>
          </w:p>
        </w:tc>
        <w:tc>
          <w:tcPr>
            <w:tcW w:w="0" w:type="auto"/>
            <w:shd w:val="clear" w:color="000000" w:fill="808080"/>
            <w:vAlign w:val="center"/>
            <w:hideMark/>
          </w:tcPr>
          <w:p w14:paraId="62E9DE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1879</w:t>
            </w:r>
          </w:p>
        </w:tc>
        <w:tc>
          <w:tcPr>
            <w:tcW w:w="0" w:type="auto"/>
            <w:shd w:val="clear" w:color="000000" w:fill="808080"/>
            <w:vAlign w:val="center"/>
            <w:hideMark/>
          </w:tcPr>
          <w:p w14:paraId="40FD0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1879</w:t>
            </w:r>
          </w:p>
        </w:tc>
        <w:tc>
          <w:tcPr>
            <w:tcW w:w="0" w:type="auto"/>
            <w:shd w:val="clear" w:color="000000" w:fill="808080"/>
            <w:vAlign w:val="center"/>
            <w:hideMark/>
          </w:tcPr>
          <w:p w14:paraId="451273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1879</w:t>
            </w:r>
          </w:p>
        </w:tc>
        <w:tc>
          <w:tcPr>
            <w:tcW w:w="0" w:type="auto"/>
            <w:shd w:val="clear" w:color="000000" w:fill="808080"/>
            <w:vAlign w:val="center"/>
            <w:hideMark/>
          </w:tcPr>
          <w:p w14:paraId="6FD8A2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1879</w:t>
            </w:r>
          </w:p>
        </w:tc>
        <w:tc>
          <w:tcPr>
            <w:tcW w:w="0" w:type="auto"/>
            <w:shd w:val="clear" w:color="000000" w:fill="808080"/>
            <w:vAlign w:val="center"/>
            <w:hideMark/>
          </w:tcPr>
          <w:p w14:paraId="64D40C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1879</w:t>
            </w:r>
          </w:p>
        </w:tc>
      </w:tr>
      <w:tr w:rsidR="00584043" w:rsidRPr="00584043" w14:paraId="427A3646" w14:textId="77777777" w:rsidTr="00584043">
        <w:trPr>
          <w:trHeight w:val="20"/>
        </w:trPr>
        <w:tc>
          <w:tcPr>
            <w:tcW w:w="0" w:type="auto"/>
            <w:shd w:val="clear" w:color="000000" w:fill="808080"/>
            <w:vAlign w:val="center"/>
            <w:hideMark/>
          </w:tcPr>
          <w:p w14:paraId="0E8B7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178D9C4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2EB132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EE74E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6AB73C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11,421</w:t>
            </w:r>
          </w:p>
        </w:tc>
        <w:tc>
          <w:tcPr>
            <w:tcW w:w="0" w:type="auto"/>
            <w:shd w:val="clear" w:color="000000" w:fill="808080"/>
            <w:vAlign w:val="center"/>
            <w:hideMark/>
          </w:tcPr>
          <w:p w14:paraId="129043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11,521</w:t>
            </w:r>
          </w:p>
        </w:tc>
        <w:tc>
          <w:tcPr>
            <w:tcW w:w="0" w:type="auto"/>
            <w:shd w:val="clear" w:color="000000" w:fill="808080"/>
            <w:vAlign w:val="center"/>
            <w:hideMark/>
          </w:tcPr>
          <w:p w14:paraId="4379E8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11,623</w:t>
            </w:r>
          </w:p>
        </w:tc>
        <w:tc>
          <w:tcPr>
            <w:tcW w:w="0" w:type="auto"/>
            <w:shd w:val="clear" w:color="000000" w:fill="808080"/>
            <w:vAlign w:val="center"/>
            <w:hideMark/>
          </w:tcPr>
          <w:p w14:paraId="36CB0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11,726</w:t>
            </w:r>
          </w:p>
        </w:tc>
        <w:tc>
          <w:tcPr>
            <w:tcW w:w="0" w:type="auto"/>
            <w:shd w:val="clear" w:color="000000" w:fill="808080"/>
            <w:vAlign w:val="center"/>
            <w:hideMark/>
          </w:tcPr>
          <w:p w14:paraId="26998B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11,832</w:t>
            </w:r>
          </w:p>
        </w:tc>
        <w:tc>
          <w:tcPr>
            <w:tcW w:w="0" w:type="auto"/>
            <w:shd w:val="clear" w:color="000000" w:fill="808080"/>
            <w:vAlign w:val="center"/>
            <w:hideMark/>
          </w:tcPr>
          <w:p w14:paraId="6B7B9D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11,939</w:t>
            </w:r>
          </w:p>
        </w:tc>
        <w:tc>
          <w:tcPr>
            <w:tcW w:w="0" w:type="auto"/>
            <w:shd w:val="clear" w:color="000000" w:fill="808080"/>
            <w:vAlign w:val="center"/>
            <w:hideMark/>
          </w:tcPr>
          <w:p w14:paraId="005DA9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12,048</w:t>
            </w:r>
          </w:p>
        </w:tc>
        <w:tc>
          <w:tcPr>
            <w:tcW w:w="0" w:type="auto"/>
            <w:shd w:val="clear" w:color="000000" w:fill="808080"/>
            <w:vAlign w:val="center"/>
            <w:hideMark/>
          </w:tcPr>
          <w:p w14:paraId="24424C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12,626</w:t>
            </w:r>
          </w:p>
        </w:tc>
        <w:tc>
          <w:tcPr>
            <w:tcW w:w="0" w:type="auto"/>
            <w:shd w:val="clear" w:color="000000" w:fill="808080"/>
            <w:vAlign w:val="center"/>
            <w:hideMark/>
          </w:tcPr>
          <w:p w14:paraId="1E79D2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13,818</w:t>
            </w:r>
          </w:p>
        </w:tc>
      </w:tr>
      <w:tr w:rsidR="00584043" w:rsidRPr="00584043" w14:paraId="3A9C013C" w14:textId="77777777" w:rsidTr="00584043">
        <w:trPr>
          <w:trHeight w:val="20"/>
        </w:trPr>
        <w:tc>
          <w:tcPr>
            <w:tcW w:w="0" w:type="auto"/>
            <w:shd w:val="clear" w:color="000000" w:fill="808080"/>
            <w:vAlign w:val="center"/>
            <w:hideMark/>
          </w:tcPr>
          <w:p w14:paraId="6580E0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1C432CC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5819F8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776606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202752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F82D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A94A2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31C88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8BCF9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4C37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A3B94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AB79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F311F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8251A5F" w14:textId="77777777" w:rsidTr="00584043">
        <w:trPr>
          <w:trHeight w:val="20"/>
        </w:trPr>
        <w:tc>
          <w:tcPr>
            <w:tcW w:w="0" w:type="auto"/>
            <w:shd w:val="clear" w:color="000000" w:fill="808080"/>
            <w:vAlign w:val="center"/>
            <w:hideMark/>
          </w:tcPr>
          <w:p w14:paraId="0DE837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20AB1DB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5F9FC3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0F1B22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1F1683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DC0D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A31A2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D2DD0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1AC4E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A59C3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0A583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8A2CC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888E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4180D42" w14:textId="77777777" w:rsidTr="00584043">
        <w:trPr>
          <w:trHeight w:val="20"/>
        </w:trPr>
        <w:tc>
          <w:tcPr>
            <w:tcW w:w="0" w:type="auto"/>
            <w:shd w:val="clear" w:color="000000" w:fill="808080"/>
            <w:vAlign w:val="center"/>
            <w:hideMark/>
          </w:tcPr>
          <w:p w14:paraId="32717D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46F9285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5F8D8E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54A9A9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BCBE5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83EF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23023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BD13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556AF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9895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43051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CC2AF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3CA54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4B965B9" w14:textId="77777777" w:rsidTr="00584043">
        <w:trPr>
          <w:trHeight w:val="20"/>
        </w:trPr>
        <w:tc>
          <w:tcPr>
            <w:tcW w:w="0" w:type="auto"/>
            <w:shd w:val="clear" w:color="000000" w:fill="808080"/>
            <w:vAlign w:val="center"/>
            <w:hideMark/>
          </w:tcPr>
          <w:p w14:paraId="59C192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722271C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2E7359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A2FE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A6AE4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1C7E9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D4E1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71C35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02CB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F4911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11E5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4618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CCCB7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650349F1" w14:textId="77777777" w:rsidTr="00584043">
        <w:trPr>
          <w:trHeight w:val="20"/>
        </w:trPr>
        <w:tc>
          <w:tcPr>
            <w:tcW w:w="0" w:type="auto"/>
            <w:gridSpan w:val="13"/>
            <w:shd w:val="clear" w:color="000000" w:fill="BDD7EE"/>
            <w:vAlign w:val="center"/>
            <w:hideMark/>
          </w:tcPr>
          <w:p w14:paraId="07806DDC" w14:textId="77777777" w:rsidR="00584043" w:rsidRPr="00584043" w:rsidRDefault="00584043" w:rsidP="00584043">
            <w:pPr>
              <w:keepNext/>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ЕТО №8 АО «Челябоблкоммунэнерго»</w:t>
            </w:r>
          </w:p>
        </w:tc>
      </w:tr>
      <w:tr w:rsidR="00584043" w:rsidRPr="00584043" w14:paraId="22C2716E" w14:textId="77777777" w:rsidTr="00584043">
        <w:trPr>
          <w:trHeight w:val="20"/>
        </w:trPr>
        <w:tc>
          <w:tcPr>
            <w:tcW w:w="0" w:type="auto"/>
            <w:gridSpan w:val="3"/>
            <w:shd w:val="clear" w:color="auto" w:fill="auto"/>
            <w:vAlign w:val="center"/>
            <w:hideMark/>
          </w:tcPr>
          <w:p w14:paraId="4A388528" w14:textId="77777777" w:rsidR="00584043" w:rsidRPr="00584043" w:rsidRDefault="00584043" w:rsidP="00584043">
            <w:pPr>
              <w:keepNext/>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5592ADE"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27</w:t>
            </w:r>
          </w:p>
        </w:tc>
        <w:tc>
          <w:tcPr>
            <w:tcW w:w="0" w:type="auto"/>
            <w:gridSpan w:val="9"/>
            <w:shd w:val="clear" w:color="auto" w:fill="auto"/>
            <w:vAlign w:val="center"/>
            <w:hideMark/>
          </w:tcPr>
          <w:p w14:paraId="78CE7098"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7 МВт, эксплуатирующая организация - АО «Челябоблкоммунэнерго», ЕТО №8</w:t>
            </w:r>
          </w:p>
        </w:tc>
      </w:tr>
      <w:tr w:rsidR="00584043" w:rsidRPr="00584043" w14:paraId="221C0650" w14:textId="77777777" w:rsidTr="00584043">
        <w:trPr>
          <w:trHeight w:val="20"/>
        </w:trPr>
        <w:tc>
          <w:tcPr>
            <w:tcW w:w="0" w:type="auto"/>
            <w:shd w:val="clear" w:color="auto" w:fill="auto"/>
            <w:vAlign w:val="center"/>
            <w:hideMark/>
          </w:tcPr>
          <w:p w14:paraId="188646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7244D54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55B74A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3AD44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92EA2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6D2512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423953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2C4FB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08B7C6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0D535A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51B296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4B5461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c>
          <w:tcPr>
            <w:tcW w:w="0" w:type="auto"/>
            <w:shd w:val="clear" w:color="auto" w:fill="auto"/>
            <w:vAlign w:val="center"/>
            <w:hideMark/>
          </w:tcPr>
          <w:p w14:paraId="7F3EA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5,99</w:t>
            </w:r>
          </w:p>
        </w:tc>
      </w:tr>
      <w:tr w:rsidR="00584043" w:rsidRPr="00584043" w14:paraId="49F1AF65" w14:textId="77777777" w:rsidTr="00584043">
        <w:trPr>
          <w:trHeight w:val="20"/>
        </w:trPr>
        <w:tc>
          <w:tcPr>
            <w:tcW w:w="0" w:type="auto"/>
            <w:shd w:val="clear" w:color="auto" w:fill="auto"/>
            <w:vAlign w:val="center"/>
            <w:hideMark/>
          </w:tcPr>
          <w:p w14:paraId="282AFD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442B0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5D84C0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8D5D7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EB670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480C7A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21C0A3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763BF7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75873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5EA26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17A4FB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2F60A1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c>
          <w:tcPr>
            <w:tcW w:w="0" w:type="auto"/>
            <w:shd w:val="clear" w:color="auto" w:fill="auto"/>
            <w:vAlign w:val="center"/>
            <w:hideMark/>
          </w:tcPr>
          <w:p w14:paraId="29129B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4,09</w:t>
            </w:r>
          </w:p>
        </w:tc>
      </w:tr>
      <w:tr w:rsidR="00584043" w:rsidRPr="00584043" w14:paraId="34D7CB4F" w14:textId="77777777" w:rsidTr="00584043">
        <w:trPr>
          <w:trHeight w:val="20"/>
        </w:trPr>
        <w:tc>
          <w:tcPr>
            <w:tcW w:w="0" w:type="auto"/>
            <w:shd w:val="clear" w:color="auto" w:fill="auto"/>
            <w:vAlign w:val="center"/>
            <w:hideMark/>
          </w:tcPr>
          <w:p w14:paraId="57E28E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975686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83334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F76A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BC1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AC201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FC6E9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CFD2C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7ADF0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6FBA0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6E584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AF8B2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1E2CC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r>
      <w:tr w:rsidR="00584043" w:rsidRPr="00584043" w14:paraId="6167BA79" w14:textId="77777777" w:rsidTr="00584043">
        <w:trPr>
          <w:trHeight w:val="20"/>
        </w:trPr>
        <w:tc>
          <w:tcPr>
            <w:tcW w:w="0" w:type="auto"/>
            <w:shd w:val="clear" w:color="auto" w:fill="auto"/>
            <w:vAlign w:val="center"/>
            <w:hideMark/>
          </w:tcPr>
          <w:p w14:paraId="559F72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60FF8D5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6DF6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2B161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A023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4,264</w:t>
            </w:r>
          </w:p>
        </w:tc>
        <w:tc>
          <w:tcPr>
            <w:tcW w:w="0" w:type="auto"/>
            <w:shd w:val="clear" w:color="auto" w:fill="auto"/>
            <w:vAlign w:val="center"/>
            <w:hideMark/>
          </w:tcPr>
          <w:p w14:paraId="727289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2F1EA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4674C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081AC9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06C049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19BF8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64065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619D0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16,311</w:t>
            </w:r>
          </w:p>
        </w:tc>
      </w:tr>
      <w:tr w:rsidR="00584043" w:rsidRPr="00584043" w14:paraId="42A3B060" w14:textId="77777777" w:rsidTr="00584043">
        <w:trPr>
          <w:trHeight w:val="20"/>
        </w:trPr>
        <w:tc>
          <w:tcPr>
            <w:tcW w:w="0" w:type="auto"/>
            <w:shd w:val="clear" w:color="auto" w:fill="auto"/>
            <w:vAlign w:val="center"/>
            <w:hideMark/>
          </w:tcPr>
          <w:p w14:paraId="636997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64D8EC9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0FA32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96B8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D974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172,0</w:t>
            </w:r>
          </w:p>
        </w:tc>
        <w:tc>
          <w:tcPr>
            <w:tcW w:w="0" w:type="auto"/>
            <w:shd w:val="clear" w:color="auto" w:fill="auto"/>
            <w:vAlign w:val="center"/>
            <w:hideMark/>
          </w:tcPr>
          <w:p w14:paraId="70CF96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66BBDE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504E82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6EFCF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7A9D35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7C1A9D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24210E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c>
          <w:tcPr>
            <w:tcW w:w="0" w:type="auto"/>
            <w:shd w:val="clear" w:color="auto" w:fill="auto"/>
            <w:vAlign w:val="center"/>
            <w:hideMark/>
          </w:tcPr>
          <w:p w14:paraId="233EF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162,8</w:t>
            </w:r>
          </w:p>
        </w:tc>
      </w:tr>
      <w:tr w:rsidR="00584043" w:rsidRPr="00584043" w14:paraId="14356581" w14:textId="77777777" w:rsidTr="00584043">
        <w:trPr>
          <w:trHeight w:val="20"/>
        </w:trPr>
        <w:tc>
          <w:tcPr>
            <w:tcW w:w="0" w:type="auto"/>
            <w:shd w:val="clear" w:color="auto" w:fill="auto"/>
            <w:vAlign w:val="center"/>
            <w:hideMark/>
          </w:tcPr>
          <w:p w14:paraId="1CB233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B672EC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407A2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9A7A5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7559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83,0%</w:t>
            </w:r>
          </w:p>
        </w:tc>
        <w:tc>
          <w:tcPr>
            <w:tcW w:w="0" w:type="auto"/>
            <w:shd w:val="clear" w:color="auto" w:fill="auto"/>
            <w:vAlign w:val="center"/>
            <w:hideMark/>
          </w:tcPr>
          <w:p w14:paraId="73F528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1F0F7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2EDE9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2CCD4C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5AF7AF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6B203C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4EC7F7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686560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r>
      <w:tr w:rsidR="00584043" w:rsidRPr="00584043" w14:paraId="06D2C5A7" w14:textId="77777777" w:rsidTr="00584043">
        <w:trPr>
          <w:trHeight w:val="20"/>
        </w:trPr>
        <w:tc>
          <w:tcPr>
            <w:tcW w:w="0" w:type="auto"/>
            <w:shd w:val="clear" w:color="auto" w:fill="auto"/>
            <w:vAlign w:val="center"/>
            <w:hideMark/>
          </w:tcPr>
          <w:p w14:paraId="5F83B1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A395DF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65D774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15A79C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5A3772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712</w:t>
            </w:r>
          </w:p>
        </w:tc>
        <w:tc>
          <w:tcPr>
            <w:tcW w:w="0" w:type="auto"/>
            <w:shd w:val="clear" w:color="auto" w:fill="auto"/>
            <w:vAlign w:val="center"/>
            <w:hideMark/>
          </w:tcPr>
          <w:p w14:paraId="1C34BA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2DE24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5BF2A0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060B95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0575D1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13FD0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6D7076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c>
          <w:tcPr>
            <w:tcW w:w="0" w:type="auto"/>
            <w:shd w:val="clear" w:color="auto" w:fill="auto"/>
            <w:vAlign w:val="center"/>
            <w:hideMark/>
          </w:tcPr>
          <w:p w14:paraId="0E7703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2725</w:t>
            </w:r>
          </w:p>
        </w:tc>
      </w:tr>
      <w:tr w:rsidR="00584043" w:rsidRPr="00584043" w14:paraId="5F4D7B97" w14:textId="77777777" w:rsidTr="00584043">
        <w:trPr>
          <w:trHeight w:val="20"/>
        </w:trPr>
        <w:tc>
          <w:tcPr>
            <w:tcW w:w="0" w:type="auto"/>
            <w:shd w:val="clear" w:color="auto" w:fill="auto"/>
            <w:vAlign w:val="center"/>
            <w:hideMark/>
          </w:tcPr>
          <w:p w14:paraId="5EF557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536664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12FDC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C8C8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720B8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5,090</w:t>
            </w:r>
          </w:p>
        </w:tc>
        <w:tc>
          <w:tcPr>
            <w:tcW w:w="0" w:type="auto"/>
            <w:shd w:val="clear" w:color="auto" w:fill="auto"/>
            <w:vAlign w:val="center"/>
            <w:hideMark/>
          </w:tcPr>
          <w:p w14:paraId="2D49DD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5,130</w:t>
            </w:r>
          </w:p>
        </w:tc>
        <w:tc>
          <w:tcPr>
            <w:tcW w:w="0" w:type="auto"/>
            <w:shd w:val="clear" w:color="auto" w:fill="auto"/>
            <w:vAlign w:val="center"/>
            <w:hideMark/>
          </w:tcPr>
          <w:p w14:paraId="05C148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5,171</w:t>
            </w:r>
          </w:p>
        </w:tc>
        <w:tc>
          <w:tcPr>
            <w:tcW w:w="0" w:type="auto"/>
            <w:shd w:val="clear" w:color="auto" w:fill="auto"/>
            <w:vAlign w:val="center"/>
            <w:hideMark/>
          </w:tcPr>
          <w:p w14:paraId="6318EA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5,212</w:t>
            </w:r>
          </w:p>
        </w:tc>
        <w:tc>
          <w:tcPr>
            <w:tcW w:w="0" w:type="auto"/>
            <w:shd w:val="clear" w:color="auto" w:fill="auto"/>
            <w:vAlign w:val="center"/>
            <w:hideMark/>
          </w:tcPr>
          <w:p w14:paraId="4DE6F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5,254</w:t>
            </w:r>
          </w:p>
        </w:tc>
        <w:tc>
          <w:tcPr>
            <w:tcW w:w="0" w:type="auto"/>
            <w:shd w:val="clear" w:color="auto" w:fill="auto"/>
            <w:vAlign w:val="center"/>
            <w:hideMark/>
          </w:tcPr>
          <w:p w14:paraId="2FF2F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5,297</w:t>
            </w:r>
          </w:p>
        </w:tc>
        <w:tc>
          <w:tcPr>
            <w:tcW w:w="0" w:type="auto"/>
            <w:shd w:val="clear" w:color="auto" w:fill="auto"/>
            <w:vAlign w:val="center"/>
            <w:hideMark/>
          </w:tcPr>
          <w:p w14:paraId="1770FE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5,340</w:t>
            </w:r>
          </w:p>
        </w:tc>
        <w:tc>
          <w:tcPr>
            <w:tcW w:w="0" w:type="auto"/>
            <w:shd w:val="clear" w:color="auto" w:fill="auto"/>
            <w:vAlign w:val="center"/>
            <w:hideMark/>
          </w:tcPr>
          <w:p w14:paraId="64CF0D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5,569</w:t>
            </w:r>
          </w:p>
        </w:tc>
        <w:tc>
          <w:tcPr>
            <w:tcW w:w="0" w:type="auto"/>
            <w:shd w:val="clear" w:color="auto" w:fill="auto"/>
            <w:vAlign w:val="center"/>
            <w:hideMark/>
          </w:tcPr>
          <w:p w14:paraId="763EB9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6,032</w:t>
            </w:r>
          </w:p>
        </w:tc>
      </w:tr>
      <w:tr w:rsidR="00584043" w:rsidRPr="00584043" w14:paraId="327609C2" w14:textId="77777777" w:rsidTr="00584043">
        <w:trPr>
          <w:trHeight w:val="20"/>
        </w:trPr>
        <w:tc>
          <w:tcPr>
            <w:tcW w:w="0" w:type="auto"/>
            <w:shd w:val="clear" w:color="auto" w:fill="auto"/>
            <w:vAlign w:val="center"/>
            <w:hideMark/>
          </w:tcPr>
          <w:p w14:paraId="3A8B2A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7E2624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2E202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3909D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5DFEB1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EFE5E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6ABB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B5EE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875B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D7C4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9623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CB3A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8A9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0ED3CF8" w14:textId="77777777" w:rsidTr="00584043">
        <w:trPr>
          <w:trHeight w:val="20"/>
        </w:trPr>
        <w:tc>
          <w:tcPr>
            <w:tcW w:w="0" w:type="auto"/>
            <w:shd w:val="clear" w:color="auto" w:fill="auto"/>
            <w:vAlign w:val="center"/>
            <w:hideMark/>
          </w:tcPr>
          <w:p w14:paraId="756137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D93B7C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16FD29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93C4A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8F54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29A1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3564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053C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2170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E5C1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2E0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61E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4375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689F3BF" w14:textId="77777777" w:rsidTr="00584043">
        <w:trPr>
          <w:trHeight w:val="20"/>
        </w:trPr>
        <w:tc>
          <w:tcPr>
            <w:tcW w:w="0" w:type="auto"/>
            <w:shd w:val="clear" w:color="auto" w:fill="auto"/>
            <w:vAlign w:val="center"/>
            <w:hideMark/>
          </w:tcPr>
          <w:p w14:paraId="5848F5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1FE0B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A16D5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9195F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654B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0023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599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1D78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A2E1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A21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9A6E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901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F935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1DD733EC" w14:textId="77777777" w:rsidTr="00584043">
        <w:trPr>
          <w:trHeight w:val="20"/>
        </w:trPr>
        <w:tc>
          <w:tcPr>
            <w:tcW w:w="0" w:type="auto"/>
            <w:shd w:val="clear" w:color="auto" w:fill="auto"/>
            <w:vAlign w:val="center"/>
            <w:hideMark/>
          </w:tcPr>
          <w:p w14:paraId="75588C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116BBD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40314D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E8350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C358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2EC0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969A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7BFB3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044DE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12FA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1B8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6AFA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1D1C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2CAFDD2" w14:textId="77777777" w:rsidTr="00584043">
        <w:trPr>
          <w:trHeight w:val="20"/>
        </w:trPr>
        <w:tc>
          <w:tcPr>
            <w:tcW w:w="0" w:type="auto"/>
            <w:gridSpan w:val="3"/>
            <w:shd w:val="clear" w:color="auto" w:fill="auto"/>
            <w:vAlign w:val="center"/>
            <w:hideMark/>
          </w:tcPr>
          <w:p w14:paraId="63EFA76B"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BF6A70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28</w:t>
            </w:r>
          </w:p>
        </w:tc>
        <w:tc>
          <w:tcPr>
            <w:tcW w:w="0" w:type="auto"/>
            <w:gridSpan w:val="9"/>
            <w:shd w:val="clear" w:color="auto" w:fill="auto"/>
            <w:vAlign w:val="center"/>
            <w:hideMark/>
          </w:tcPr>
          <w:p w14:paraId="4072E514"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17 МВт, эксплуатирующая организация - АО «Челябоблкоммунэнерго», ЕТО №8</w:t>
            </w:r>
          </w:p>
        </w:tc>
      </w:tr>
      <w:tr w:rsidR="00584043" w:rsidRPr="00584043" w14:paraId="34E9C682" w14:textId="77777777" w:rsidTr="00584043">
        <w:trPr>
          <w:trHeight w:val="20"/>
        </w:trPr>
        <w:tc>
          <w:tcPr>
            <w:tcW w:w="0" w:type="auto"/>
            <w:shd w:val="clear" w:color="auto" w:fill="auto"/>
            <w:vAlign w:val="center"/>
            <w:hideMark/>
          </w:tcPr>
          <w:p w14:paraId="107814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69BE950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F6724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2FE73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69747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6498DB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572B8F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3D22B0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76DC4D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7CA50B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62C682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74816E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247198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w:t>
            </w:r>
          </w:p>
        </w:tc>
      </w:tr>
      <w:tr w:rsidR="00584043" w:rsidRPr="00584043" w14:paraId="663BBA56" w14:textId="77777777" w:rsidTr="00584043">
        <w:trPr>
          <w:trHeight w:val="20"/>
        </w:trPr>
        <w:tc>
          <w:tcPr>
            <w:tcW w:w="0" w:type="auto"/>
            <w:shd w:val="clear" w:color="auto" w:fill="auto"/>
            <w:vAlign w:val="center"/>
            <w:hideMark/>
          </w:tcPr>
          <w:p w14:paraId="077130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C4F759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F5E1B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8608F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B730E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47F568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2CB37D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11,67</w:t>
            </w:r>
          </w:p>
        </w:tc>
        <w:tc>
          <w:tcPr>
            <w:tcW w:w="0" w:type="auto"/>
            <w:shd w:val="clear" w:color="auto" w:fill="auto"/>
            <w:vAlign w:val="center"/>
            <w:hideMark/>
          </w:tcPr>
          <w:p w14:paraId="7CEF07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11,17</w:t>
            </w:r>
          </w:p>
        </w:tc>
        <w:tc>
          <w:tcPr>
            <w:tcW w:w="0" w:type="auto"/>
            <w:shd w:val="clear" w:color="auto" w:fill="auto"/>
            <w:vAlign w:val="center"/>
            <w:hideMark/>
          </w:tcPr>
          <w:p w14:paraId="78F62F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11,17</w:t>
            </w:r>
          </w:p>
        </w:tc>
        <w:tc>
          <w:tcPr>
            <w:tcW w:w="0" w:type="auto"/>
            <w:shd w:val="clear" w:color="auto" w:fill="auto"/>
            <w:vAlign w:val="center"/>
            <w:hideMark/>
          </w:tcPr>
          <w:p w14:paraId="178017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11,17</w:t>
            </w:r>
          </w:p>
        </w:tc>
        <w:tc>
          <w:tcPr>
            <w:tcW w:w="0" w:type="auto"/>
            <w:shd w:val="clear" w:color="auto" w:fill="auto"/>
            <w:vAlign w:val="center"/>
            <w:hideMark/>
          </w:tcPr>
          <w:p w14:paraId="281FB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11,17</w:t>
            </w:r>
          </w:p>
        </w:tc>
        <w:tc>
          <w:tcPr>
            <w:tcW w:w="0" w:type="auto"/>
            <w:shd w:val="clear" w:color="auto" w:fill="auto"/>
            <w:vAlign w:val="center"/>
            <w:hideMark/>
          </w:tcPr>
          <w:p w14:paraId="640BCE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11,17</w:t>
            </w:r>
          </w:p>
        </w:tc>
        <w:tc>
          <w:tcPr>
            <w:tcW w:w="0" w:type="auto"/>
            <w:shd w:val="clear" w:color="auto" w:fill="auto"/>
            <w:vAlign w:val="center"/>
            <w:hideMark/>
          </w:tcPr>
          <w:p w14:paraId="33F201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11,17</w:t>
            </w:r>
          </w:p>
        </w:tc>
      </w:tr>
      <w:tr w:rsidR="00584043" w:rsidRPr="00584043" w14:paraId="3EE13B86" w14:textId="77777777" w:rsidTr="00584043">
        <w:trPr>
          <w:trHeight w:val="20"/>
        </w:trPr>
        <w:tc>
          <w:tcPr>
            <w:tcW w:w="0" w:type="auto"/>
            <w:shd w:val="clear" w:color="auto" w:fill="auto"/>
            <w:vAlign w:val="center"/>
            <w:hideMark/>
          </w:tcPr>
          <w:p w14:paraId="1C685D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ACB11F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B7DE8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8591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8F5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2A62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AB63E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C89FA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044FF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0BB427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195813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62F7A0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50CF61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r>
      <w:tr w:rsidR="00584043" w:rsidRPr="00584043" w14:paraId="3C409AEA" w14:textId="77777777" w:rsidTr="00584043">
        <w:trPr>
          <w:trHeight w:val="20"/>
        </w:trPr>
        <w:tc>
          <w:tcPr>
            <w:tcW w:w="0" w:type="auto"/>
            <w:shd w:val="clear" w:color="auto" w:fill="auto"/>
            <w:vAlign w:val="center"/>
            <w:hideMark/>
          </w:tcPr>
          <w:p w14:paraId="61B55B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5952BB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46BA7B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B2462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DF480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14,573</w:t>
            </w:r>
          </w:p>
        </w:tc>
        <w:tc>
          <w:tcPr>
            <w:tcW w:w="0" w:type="auto"/>
            <w:shd w:val="clear" w:color="auto" w:fill="auto"/>
            <w:vAlign w:val="center"/>
            <w:hideMark/>
          </w:tcPr>
          <w:p w14:paraId="67F3B8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43,922</w:t>
            </w:r>
          </w:p>
        </w:tc>
        <w:tc>
          <w:tcPr>
            <w:tcW w:w="0" w:type="auto"/>
            <w:shd w:val="clear" w:color="auto" w:fill="auto"/>
            <w:vAlign w:val="center"/>
            <w:hideMark/>
          </w:tcPr>
          <w:p w14:paraId="0BF03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43,922</w:t>
            </w:r>
          </w:p>
        </w:tc>
        <w:tc>
          <w:tcPr>
            <w:tcW w:w="0" w:type="auto"/>
            <w:shd w:val="clear" w:color="auto" w:fill="auto"/>
            <w:vAlign w:val="center"/>
            <w:hideMark/>
          </w:tcPr>
          <w:p w14:paraId="19708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43,922</w:t>
            </w:r>
          </w:p>
        </w:tc>
        <w:tc>
          <w:tcPr>
            <w:tcW w:w="0" w:type="auto"/>
            <w:shd w:val="clear" w:color="auto" w:fill="auto"/>
            <w:vAlign w:val="center"/>
            <w:hideMark/>
          </w:tcPr>
          <w:p w14:paraId="0D3993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41,276</w:t>
            </w:r>
          </w:p>
        </w:tc>
        <w:tc>
          <w:tcPr>
            <w:tcW w:w="0" w:type="auto"/>
            <w:shd w:val="clear" w:color="auto" w:fill="auto"/>
            <w:vAlign w:val="center"/>
            <w:hideMark/>
          </w:tcPr>
          <w:p w14:paraId="74E4DF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41,276</w:t>
            </w:r>
          </w:p>
        </w:tc>
        <w:tc>
          <w:tcPr>
            <w:tcW w:w="0" w:type="auto"/>
            <w:shd w:val="clear" w:color="auto" w:fill="auto"/>
            <w:vAlign w:val="center"/>
            <w:hideMark/>
          </w:tcPr>
          <w:p w14:paraId="0B5A1E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41,276</w:t>
            </w:r>
          </w:p>
        </w:tc>
        <w:tc>
          <w:tcPr>
            <w:tcW w:w="0" w:type="auto"/>
            <w:shd w:val="clear" w:color="auto" w:fill="auto"/>
            <w:vAlign w:val="center"/>
            <w:hideMark/>
          </w:tcPr>
          <w:p w14:paraId="1B407B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41,276</w:t>
            </w:r>
          </w:p>
        </w:tc>
        <w:tc>
          <w:tcPr>
            <w:tcW w:w="0" w:type="auto"/>
            <w:shd w:val="clear" w:color="auto" w:fill="auto"/>
            <w:vAlign w:val="center"/>
            <w:hideMark/>
          </w:tcPr>
          <w:p w14:paraId="13C9B5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41,276</w:t>
            </w:r>
          </w:p>
        </w:tc>
      </w:tr>
      <w:tr w:rsidR="00584043" w:rsidRPr="00584043" w14:paraId="69B4D185" w14:textId="77777777" w:rsidTr="00584043">
        <w:trPr>
          <w:trHeight w:val="20"/>
        </w:trPr>
        <w:tc>
          <w:tcPr>
            <w:tcW w:w="0" w:type="auto"/>
            <w:shd w:val="clear" w:color="auto" w:fill="auto"/>
            <w:vAlign w:val="center"/>
            <w:hideMark/>
          </w:tcPr>
          <w:p w14:paraId="1583D7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DFBAB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3AE271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C2C1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2644C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169,1</w:t>
            </w:r>
          </w:p>
        </w:tc>
        <w:tc>
          <w:tcPr>
            <w:tcW w:w="0" w:type="auto"/>
            <w:shd w:val="clear" w:color="auto" w:fill="auto"/>
            <w:vAlign w:val="center"/>
            <w:hideMark/>
          </w:tcPr>
          <w:p w14:paraId="3CE616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620B3F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648FA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773D22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7F57F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6DE1E9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0EC1ED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auto" w:fill="auto"/>
            <w:vAlign w:val="center"/>
            <w:hideMark/>
          </w:tcPr>
          <w:p w14:paraId="40ADE1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r>
      <w:tr w:rsidR="00584043" w:rsidRPr="00584043" w14:paraId="1A5C4C9D" w14:textId="77777777" w:rsidTr="00584043">
        <w:trPr>
          <w:trHeight w:val="20"/>
        </w:trPr>
        <w:tc>
          <w:tcPr>
            <w:tcW w:w="0" w:type="auto"/>
            <w:shd w:val="clear" w:color="auto" w:fill="auto"/>
            <w:vAlign w:val="center"/>
            <w:hideMark/>
          </w:tcPr>
          <w:p w14:paraId="58D6CF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43EFE32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64EA92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5FD8D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2CCB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84,5%</w:t>
            </w:r>
          </w:p>
        </w:tc>
        <w:tc>
          <w:tcPr>
            <w:tcW w:w="0" w:type="auto"/>
            <w:shd w:val="clear" w:color="auto" w:fill="auto"/>
            <w:vAlign w:val="center"/>
            <w:hideMark/>
          </w:tcPr>
          <w:p w14:paraId="409015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729E7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4340D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2A0402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76E4E2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45D056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64908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auto" w:fill="auto"/>
            <w:vAlign w:val="center"/>
            <w:hideMark/>
          </w:tcPr>
          <w:p w14:paraId="18D0B9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r>
      <w:tr w:rsidR="00584043" w:rsidRPr="00584043" w14:paraId="25802956" w14:textId="77777777" w:rsidTr="00584043">
        <w:trPr>
          <w:trHeight w:val="20"/>
        </w:trPr>
        <w:tc>
          <w:tcPr>
            <w:tcW w:w="0" w:type="auto"/>
            <w:shd w:val="clear" w:color="auto" w:fill="auto"/>
            <w:vAlign w:val="center"/>
            <w:hideMark/>
          </w:tcPr>
          <w:p w14:paraId="61F3DA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3004B2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D5121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C827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51CAE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997</w:t>
            </w:r>
          </w:p>
        </w:tc>
        <w:tc>
          <w:tcPr>
            <w:tcW w:w="0" w:type="auto"/>
            <w:shd w:val="clear" w:color="auto" w:fill="auto"/>
            <w:vAlign w:val="center"/>
            <w:hideMark/>
          </w:tcPr>
          <w:p w14:paraId="787208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3004</w:t>
            </w:r>
          </w:p>
        </w:tc>
        <w:tc>
          <w:tcPr>
            <w:tcW w:w="0" w:type="auto"/>
            <w:shd w:val="clear" w:color="auto" w:fill="auto"/>
            <w:vAlign w:val="center"/>
            <w:hideMark/>
          </w:tcPr>
          <w:p w14:paraId="49CBB2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3004</w:t>
            </w:r>
          </w:p>
        </w:tc>
        <w:tc>
          <w:tcPr>
            <w:tcW w:w="0" w:type="auto"/>
            <w:shd w:val="clear" w:color="auto" w:fill="auto"/>
            <w:vAlign w:val="center"/>
            <w:hideMark/>
          </w:tcPr>
          <w:p w14:paraId="2683F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3004</w:t>
            </w:r>
          </w:p>
        </w:tc>
        <w:tc>
          <w:tcPr>
            <w:tcW w:w="0" w:type="auto"/>
            <w:shd w:val="clear" w:color="auto" w:fill="auto"/>
            <w:vAlign w:val="center"/>
            <w:hideMark/>
          </w:tcPr>
          <w:p w14:paraId="2EFC65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2823</w:t>
            </w:r>
          </w:p>
        </w:tc>
        <w:tc>
          <w:tcPr>
            <w:tcW w:w="0" w:type="auto"/>
            <w:shd w:val="clear" w:color="auto" w:fill="auto"/>
            <w:vAlign w:val="center"/>
            <w:hideMark/>
          </w:tcPr>
          <w:p w14:paraId="23C764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2823</w:t>
            </w:r>
          </w:p>
        </w:tc>
        <w:tc>
          <w:tcPr>
            <w:tcW w:w="0" w:type="auto"/>
            <w:shd w:val="clear" w:color="auto" w:fill="auto"/>
            <w:vAlign w:val="center"/>
            <w:hideMark/>
          </w:tcPr>
          <w:p w14:paraId="3379F6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2823</w:t>
            </w:r>
          </w:p>
        </w:tc>
        <w:tc>
          <w:tcPr>
            <w:tcW w:w="0" w:type="auto"/>
            <w:shd w:val="clear" w:color="auto" w:fill="auto"/>
            <w:vAlign w:val="center"/>
            <w:hideMark/>
          </w:tcPr>
          <w:p w14:paraId="69000B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2823</w:t>
            </w:r>
          </w:p>
        </w:tc>
        <w:tc>
          <w:tcPr>
            <w:tcW w:w="0" w:type="auto"/>
            <w:shd w:val="clear" w:color="auto" w:fill="auto"/>
            <w:vAlign w:val="center"/>
            <w:hideMark/>
          </w:tcPr>
          <w:p w14:paraId="41BA5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2823</w:t>
            </w:r>
          </w:p>
        </w:tc>
      </w:tr>
      <w:tr w:rsidR="00584043" w:rsidRPr="00584043" w14:paraId="6FEA3716" w14:textId="77777777" w:rsidTr="00584043">
        <w:trPr>
          <w:trHeight w:val="20"/>
        </w:trPr>
        <w:tc>
          <w:tcPr>
            <w:tcW w:w="0" w:type="auto"/>
            <w:shd w:val="clear" w:color="auto" w:fill="auto"/>
            <w:vAlign w:val="center"/>
            <w:hideMark/>
          </w:tcPr>
          <w:p w14:paraId="40BE9F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BF835D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2C35D6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866D7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C556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4,171</w:t>
            </w:r>
          </w:p>
        </w:tc>
        <w:tc>
          <w:tcPr>
            <w:tcW w:w="0" w:type="auto"/>
            <w:shd w:val="clear" w:color="auto" w:fill="auto"/>
            <w:vAlign w:val="center"/>
            <w:hideMark/>
          </w:tcPr>
          <w:p w14:paraId="42B71C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4,200</w:t>
            </w:r>
          </w:p>
        </w:tc>
        <w:tc>
          <w:tcPr>
            <w:tcW w:w="0" w:type="auto"/>
            <w:shd w:val="clear" w:color="auto" w:fill="auto"/>
            <w:vAlign w:val="center"/>
            <w:hideMark/>
          </w:tcPr>
          <w:p w14:paraId="05CD4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4,229</w:t>
            </w:r>
          </w:p>
        </w:tc>
        <w:tc>
          <w:tcPr>
            <w:tcW w:w="0" w:type="auto"/>
            <w:shd w:val="clear" w:color="auto" w:fill="auto"/>
            <w:vAlign w:val="center"/>
            <w:hideMark/>
          </w:tcPr>
          <w:p w14:paraId="2F34FE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4,259</w:t>
            </w:r>
          </w:p>
        </w:tc>
        <w:tc>
          <w:tcPr>
            <w:tcW w:w="0" w:type="auto"/>
            <w:shd w:val="clear" w:color="auto" w:fill="auto"/>
            <w:vAlign w:val="center"/>
            <w:hideMark/>
          </w:tcPr>
          <w:p w14:paraId="1F1686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4,290</w:t>
            </w:r>
          </w:p>
        </w:tc>
        <w:tc>
          <w:tcPr>
            <w:tcW w:w="0" w:type="auto"/>
            <w:shd w:val="clear" w:color="auto" w:fill="auto"/>
            <w:vAlign w:val="center"/>
            <w:hideMark/>
          </w:tcPr>
          <w:p w14:paraId="3E337C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4,321</w:t>
            </w:r>
          </w:p>
        </w:tc>
        <w:tc>
          <w:tcPr>
            <w:tcW w:w="0" w:type="auto"/>
            <w:shd w:val="clear" w:color="auto" w:fill="auto"/>
            <w:vAlign w:val="center"/>
            <w:hideMark/>
          </w:tcPr>
          <w:p w14:paraId="583FE3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4,352</w:t>
            </w:r>
          </w:p>
        </w:tc>
        <w:tc>
          <w:tcPr>
            <w:tcW w:w="0" w:type="auto"/>
            <w:shd w:val="clear" w:color="auto" w:fill="auto"/>
            <w:vAlign w:val="center"/>
            <w:hideMark/>
          </w:tcPr>
          <w:p w14:paraId="25F76C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4,515</w:t>
            </w:r>
          </w:p>
        </w:tc>
        <w:tc>
          <w:tcPr>
            <w:tcW w:w="0" w:type="auto"/>
            <w:shd w:val="clear" w:color="auto" w:fill="auto"/>
            <w:vAlign w:val="center"/>
            <w:hideMark/>
          </w:tcPr>
          <w:p w14:paraId="2018BB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4,842</w:t>
            </w:r>
          </w:p>
        </w:tc>
      </w:tr>
      <w:tr w:rsidR="00584043" w:rsidRPr="00584043" w14:paraId="4980688F" w14:textId="77777777" w:rsidTr="00584043">
        <w:trPr>
          <w:trHeight w:val="20"/>
        </w:trPr>
        <w:tc>
          <w:tcPr>
            <w:tcW w:w="0" w:type="auto"/>
            <w:shd w:val="clear" w:color="auto" w:fill="auto"/>
            <w:vAlign w:val="center"/>
            <w:hideMark/>
          </w:tcPr>
          <w:p w14:paraId="075031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A9A9F7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8E34E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3370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0F577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E69F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8C30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2A49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49B2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41BD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118F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BF0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6A741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38ACBD5" w14:textId="77777777" w:rsidTr="00584043">
        <w:trPr>
          <w:trHeight w:val="20"/>
        </w:trPr>
        <w:tc>
          <w:tcPr>
            <w:tcW w:w="0" w:type="auto"/>
            <w:shd w:val="clear" w:color="auto" w:fill="auto"/>
            <w:vAlign w:val="center"/>
            <w:hideMark/>
          </w:tcPr>
          <w:p w14:paraId="5E3804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5FF3E5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4C082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F4C2A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580F63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6FE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5E9A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589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78D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814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DD7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7FD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0316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0178913" w14:textId="77777777" w:rsidTr="00584043">
        <w:trPr>
          <w:trHeight w:val="20"/>
        </w:trPr>
        <w:tc>
          <w:tcPr>
            <w:tcW w:w="0" w:type="auto"/>
            <w:shd w:val="clear" w:color="auto" w:fill="auto"/>
            <w:vAlign w:val="center"/>
            <w:hideMark/>
          </w:tcPr>
          <w:p w14:paraId="2EBA9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8829B3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5899A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B081E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76CB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740A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C86F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6E01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385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7EE0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6B7B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8057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AE70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31BA17A4" w14:textId="77777777" w:rsidTr="00584043">
        <w:trPr>
          <w:trHeight w:val="20"/>
        </w:trPr>
        <w:tc>
          <w:tcPr>
            <w:tcW w:w="0" w:type="auto"/>
            <w:shd w:val="clear" w:color="auto" w:fill="auto"/>
            <w:vAlign w:val="center"/>
            <w:hideMark/>
          </w:tcPr>
          <w:p w14:paraId="61F279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E39021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C116B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368C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CD11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17A9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C61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7E8B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C785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4FF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2D7D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4540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CFC4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A7C5F42" w14:textId="77777777" w:rsidTr="00584043">
        <w:trPr>
          <w:trHeight w:val="20"/>
        </w:trPr>
        <w:tc>
          <w:tcPr>
            <w:tcW w:w="0" w:type="auto"/>
            <w:gridSpan w:val="13"/>
            <w:shd w:val="clear" w:color="000000" w:fill="808080"/>
            <w:vAlign w:val="center"/>
            <w:hideMark/>
          </w:tcPr>
          <w:p w14:paraId="4B29B7C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ЕТО №8</w:t>
            </w:r>
          </w:p>
        </w:tc>
      </w:tr>
      <w:tr w:rsidR="00584043" w:rsidRPr="00584043" w14:paraId="083532B2" w14:textId="77777777" w:rsidTr="00584043">
        <w:trPr>
          <w:trHeight w:val="20"/>
        </w:trPr>
        <w:tc>
          <w:tcPr>
            <w:tcW w:w="0" w:type="auto"/>
            <w:shd w:val="clear" w:color="000000" w:fill="808080"/>
            <w:vAlign w:val="center"/>
            <w:hideMark/>
          </w:tcPr>
          <w:p w14:paraId="305F1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4A9530A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587937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3D450E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1D56E8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2A1EA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760FD0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57C26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5804E0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4E200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3DC80B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3E7D53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000000" w:fill="808080"/>
            <w:vAlign w:val="center"/>
            <w:hideMark/>
          </w:tcPr>
          <w:p w14:paraId="68F7DF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r>
      <w:tr w:rsidR="00584043" w:rsidRPr="00584043" w14:paraId="757CB2C4" w14:textId="77777777" w:rsidTr="00584043">
        <w:trPr>
          <w:trHeight w:val="20"/>
        </w:trPr>
        <w:tc>
          <w:tcPr>
            <w:tcW w:w="0" w:type="auto"/>
            <w:shd w:val="clear" w:color="000000" w:fill="808080"/>
            <w:vAlign w:val="center"/>
            <w:hideMark/>
          </w:tcPr>
          <w:p w14:paraId="7BE68D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56DE124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20704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0E2DB8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0B09A2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0BAD59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14554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w:t>
            </w:r>
          </w:p>
        </w:tc>
        <w:tc>
          <w:tcPr>
            <w:tcW w:w="0" w:type="auto"/>
            <w:shd w:val="clear" w:color="000000" w:fill="808080"/>
            <w:vAlign w:val="center"/>
            <w:hideMark/>
          </w:tcPr>
          <w:p w14:paraId="278A6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000000" w:fill="808080"/>
            <w:vAlign w:val="center"/>
            <w:hideMark/>
          </w:tcPr>
          <w:p w14:paraId="033EE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000000" w:fill="808080"/>
            <w:vAlign w:val="center"/>
            <w:hideMark/>
          </w:tcPr>
          <w:p w14:paraId="1F2F18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000000" w:fill="808080"/>
            <w:vAlign w:val="center"/>
            <w:hideMark/>
          </w:tcPr>
          <w:p w14:paraId="6CB981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000000" w:fill="808080"/>
            <w:vAlign w:val="center"/>
            <w:hideMark/>
          </w:tcPr>
          <w:p w14:paraId="23B9AF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c>
          <w:tcPr>
            <w:tcW w:w="0" w:type="auto"/>
            <w:shd w:val="clear" w:color="000000" w:fill="808080"/>
            <w:vAlign w:val="center"/>
            <w:hideMark/>
          </w:tcPr>
          <w:p w14:paraId="258B8B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w:t>
            </w:r>
          </w:p>
        </w:tc>
      </w:tr>
      <w:tr w:rsidR="00584043" w:rsidRPr="00584043" w14:paraId="3A448441" w14:textId="77777777" w:rsidTr="00584043">
        <w:trPr>
          <w:trHeight w:val="20"/>
        </w:trPr>
        <w:tc>
          <w:tcPr>
            <w:tcW w:w="0" w:type="auto"/>
            <w:shd w:val="clear" w:color="000000" w:fill="808080"/>
            <w:vAlign w:val="center"/>
            <w:hideMark/>
          </w:tcPr>
          <w:p w14:paraId="4BE2F2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5C82D3D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2205D8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5554D6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2C46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33556E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6F6D87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shd w:val="clear" w:color="000000" w:fill="808080"/>
            <w:vAlign w:val="center"/>
            <w:hideMark/>
          </w:tcPr>
          <w:p w14:paraId="57EE72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shd w:val="clear" w:color="000000" w:fill="808080"/>
            <w:vAlign w:val="center"/>
            <w:hideMark/>
          </w:tcPr>
          <w:p w14:paraId="71AA39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shd w:val="clear" w:color="000000" w:fill="808080"/>
            <w:vAlign w:val="center"/>
            <w:hideMark/>
          </w:tcPr>
          <w:p w14:paraId="2A64A1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shd w:val="clear" w:color="000000" w:fill="808080"/>
            <w:vAlign w:val="center"/>
            <w:hideMark/>
          </w:tcPr>
          <w:p w14:paraId="719862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shd w:val="clear" w:color="000000" w:fill="808080"/>
            <w:vAlign w:val="center"/>
            <w:hideMark/>
          </w:tcPr>
          <w:p w14:paraId="7E1A8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shd w:val="clear" w:color="000000" w:fill="808080"/>
            <w:vAlign w:val="center"/>
            <w:hideMark/>
          </w:tcPr>
          <w:p w14:paraId="59B2C5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r>
      <w:tr w:rsidR="00584043" w:rsidRPr="00584043" w14:paraId="3867FECF" w14:textId="77777777" w:rsidTr="00584043">
        <w:trPr>
          <w:trHeight w:val="20"/>
        </w:trPr>
        <w:tc>
          <w:tcPr>
            <w:tcW w:w="0" w:type="auto"/>
            <w:shd w:val="clear" w:color="000000" w:fill="808080"/>
            <w:vAlign w:val="center"/>
            <w:hideMark/>
          </w:tcPr>
          <w:p w14:paraId="719291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1ED4491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5105B4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62F6F3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36F95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shd w:val="clear" w:color="000000" w:fill="808080"/>
            <w:vAlign w:val="center"/>
            <w:hideMark/>
          </w:tcPr>
          <w:p w14:paraId="168A2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60,2</w:t>
            </w:r>
          </w:p>
        </w:tc>
        <w:tc>
          <w:tcPr>
            <w:tcW w:w="0" w:type="auto"/>
            <w:shd w:val="clear" w:color="000000" w:fill="808080"/>
            <w:vAlign w:val="center"/>
            <w:hideMark/>
          </w:tcPr>
          <w:p w14:paraId="4D6A09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60,2</w:t>
            </w:r>
          </w:p>
        </w:tc>
        <w:tc>
          <w:tcPr>
            <w:tcW w:w="0" w:type="auto"/>
            <w:shd w:val="clear" w:color="000000" w:fill="808080"/>
            <w:vAlign w:val="center"/>
            <w:hideMark/>
          </w:tcPr>
          <w:p w14:paraId="77FC5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60,2</w:t>
            </w:r>
          </w:p>
        </w:tc>
        <w:tc>
          <w:tcPr>
            <w:tcW w:w="0" w:type="auto"/>
            <w:shd w:val="clear" w:color="000000" w:fill="808080"/>
            <w:vAlign w:val="center"/>
            <w:hideMark/>
          </w:tcPr>
          <w:p w14:paraId="267E6B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57,6</w:t>
            </w:r>
          </w:p>
        </w:tc>
        <w:tc>
          <w:tcPr>
            <w:tcW w:w="0" w:type="auto"/>
            <w:shd w:val="clear" w:color="000000" w:fill="808080"/>
            <w:vAlign w:val="center"/>
            <w:hideMark/>
          </w:tcPr>
          <w:p w14:paraId="5AE9E0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57,6</w:t>
            </w:r>
          </w:p>
        </w:tc>
        <w:tc>
          <w:tcPr>
            <w:tcW w:w="0" w:type="auto"/>
            <w:shd w:val="clear" w:color="000000" w:fill="808080"/>
            <w:vAlign w:val="center"/>
            <w:hideMark/>
          </w:tcPr>
          <w:p w14:paraId="596872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57,6</w:t>
            </w:r>
          </w:p>
        </w:tc>
        <w:tc>
          <w:tcPr>
            <w:tcW w:w="0" w:type="auto"/>
            <w:shd w:val="clear" w:color="000000" w:fill="808080"/>
            <w:vAlign w:val="center"/>
            <w:hideMark/>
          </w:tcPr>
          <w:p w14:paraId="16FF2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57,6</w:t>
            </w:r>
          </w:p>
        </w:tc>
        <w:tc>
          <w:tcPr>
            <w:tcW w:w="0" w:type="auto"/>
            <w:shd w:val="clear" w:color="000000" w:fill="808080"/>
            <w:vAlign w:val="center"/>
            <w:hideMark/>
          </w:tcPr>
          <w:p w14:paraId="54861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57,6</w:t>
            </w:r>
          </w:p>
        </w:tc>
      </w:tr>
      <w:tr w:rsidR="00584043" w:rsidRPr="00584043" w14:paraId="5D7E4D16" w14:textId="77777777" w:rsidTr="00584043">
        <w:trPr>
          <w:trHeight w:val="20"/>
        </w:trPr>
        <w:tc>
          <w:tcPr>
            <w:tcW w:w="0" w:type="auto"/>
            <w:shd w:val="clear" w:color="000000" w:fill="808080"/>
            <w:vAlign w:val="center"/>
            <w:hideMark/>
          </w:tcPr>
          <w:p w14:paraId="08A71A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0DBAF40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583058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1C7D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7ADD50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169,8</w:t>
            </w:r>
          </w:p>
        </w:tc>
        <w:tc>
          <w:tcPr>
            <w:tcW w:w="0" w:type="auto"/>
            <w:shd w:val="clear" w:color="000000" w:fill="808080"/>
            <w:vAlign w:val="center"/>
            <w:hideMark/>
          </w:tcPr>
          <w:p w14:paraId="175EC9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2A54F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17B3A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6172EF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11533D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41702F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07D9CA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c>
          <w:tcPr>
            <w:tcW w:w="0" w:type="auto"/>
            <w:shd w:val="clear" w:color="000000" w:fill="808080"/>
            <w:vAlign w:val="center"/>
            <w:hideMark/>
          </w:tcPr>
          <w:p w14:paraId="493050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w:t>
            </w:r>
          </w:p>
        </w:tc>
      </w:tr>
      <w:tr w:rsidR="00584043" w:rsidRPr="00584043" w14:paraId="57F8A1D5" w14:textId="77777777" w:rsidTr="00584043">
        <w:trPr>
          <w:trHeight w:val="20"/>
        </w:trPr>
        <w:tc>
          <w:tcPr>
            <w:tcW w:w="0" w:type="auto"/>
            <w:shd w:val="clear" w:color="000000" w:fill="808080"/>
            <w:vAlign w:val="center"/>
            <w:hideMark/>
          </w:tcPr>
          <w:p w14:paraId="51603C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73ECB09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5A4054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70F56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26027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84,2%</w:t>
            </w:r>
          </w:p>
        </w:tc>
        <w:tc>
          <w:tcPr>
            <w:tcW w:w="0" w:type="auto"/>
            <w:shd w:val="clear" w:color="000000" w:fill="808080"/>
            <w:vAlign w:val="center"/>
            <w:hideMark/>
          </w:tcPr>
          <w:p w14:paraId="0DD34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7CDAE7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74E58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2513D8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0575AA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0E2B34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2A7A4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c>
          <w:tcPr>
            <w:tcW w:w="0" w:type="auto"/>
            <w:shd w:val="clear" w:color="000000" w:fill="808080"/>
            <w:vAlign w:val="center"/>
            <w:hideMark/>
          </w:tcPr>
          <w:p w14:paraId="305214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87,8%</w:t>
            </w:r>
          </w:p>
        </w:tc>
      </w:tr>
      <w:tr w:rsidR="00584043" w:rsidRPr="00584043" w14:paraId="1A948F1C" w14:textId="77777777" w:rsidTr="00584043">
        <w:trPr>
          <w:trHeight w:val="20"/>
        </w:trPr>
        <w:tc>
          <w:tcPr>
            <w:tcW w:w="0" w:type="auto"/>
            <w:shd w:val="clear" w:color="000000" w:fill="808080"/>
            <w:vAlign w:val="center"/>
            <w:hideMark/>
          </w:tcPr>
          <w:p w14:paraId="78653F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5F5114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447A10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19D07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6C703B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w:t>
            </w:r>
          </w:p>
        </w:tc>
        <w:tc>
          <w:tcPr>
            <w:tcW w:w="0" w:type="auto"/>
            <w:shd w:val="clear" w:color="000000" w:fill="808080"/>
            <w:vAlign w:val="center"/>
            <w:hideMark/>
          </w:tcPr>
          <w:p w14:paraId="28B59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2923</w:t>
            </w:r>
          </w:p>
        </w:tc>
        <w:tc>
          <w:tcPr>
            <w:tcW w:w="0" w:type="auto"/>
            <w:shd w:val="clear" w:color="000000" w:fill="808080"/>
            <w:vAlign w:val="center"/>
            <w:hideMark/>
          </w:tcPr>
          <w:p w14:paraId="59B992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2923</w:t>
            </w:r>
          </w:p>
        </w:tc>
        <w:tc>
          <w:tcPr>
            <w:tcW w:w="0" w:type="auto"/>
            <w:shd w:val="clear" w:color="000000" w:fill="808080"/>
            <w:vAlign w:val="center"/>
            <w:hideMark/>
          </w:tcPr>
          <w:p w14:paraId="3F2E36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2923</w:t>
            </w:r>
          </w:p>
        </w:tc>
        <w:tc>
          <w:tcPr>
            <w:tcW w:w="0" w:type="auto"/>
            <w:shd w:val="clear" w:color="000000" w:fill="808080"/>
            <w:vAlign w:val="center"/>
            <w:hideMark/>
          </w:tcPr>
          <w:p w14:paraId="6AE596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2795</w:t>
            </w:r>
          </w:p>
        </w:tc>
        <w:tc>
          <w:tcPr>
            <w:tcW w:w="0" w:type="auto"/>
            <w:shd w:val="clear" w:color="000000" w:fill="808080"/>
            <w:vAlign w:val="center"/>
            <w:hideMark/>
          </w:tcPr>
          <w:p w14:paraId="04BAD4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2795</w:t>
            </w:r>
          </w:p>
        </w:tc>
        <w:tc>
          <w:tcPr>
            <w:tcW w:w="0" w:type="auto"/>
            <w:shd w:val="clear" w:color="000000" w:fill="808080"/>
            <w:vAlign w:val="center"/>
            <w:hideMark/>
          </w:tcPr>
          <w:p w14:paraId="0E6BB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2795</w:t>
            </w:r>
          </w:p>
        </w:tc>
        <w:tc>
          <w:tcPr>
            <w:tcW w:w="0" w:type="auto"/>
            <w:shd w:val="clear" w:color="000000" w:fill="808080"/>
            <w:vAlign w:val="center"/>
            <w:hideMark/>
          </w:tcPr>
          <w:p w14:paraId="55DB41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2795</w:t>
            </w:r>
          </w:p>
        </w:tc>
        <w:tc>
          <w:tcPr>
            <w:tcW w:w="0" w:type="auto"/>
            <w:shd w:val="clear" w:color="000000" w:fill="808080"/>
            <w:vAlign w:val="center"/>
            <w:hideMark/>
          </w:tcPr>
          <w:p w14:paraId="575CB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2795</w:t>
            </w:r>
          </w:p>
        </w:tc>
      </w:tr>
      <w:tr w:rsidR="00584043" w:rsidRPr="00584043" w14:paraId="0269B823" w14:textId="77777777" w:rsidTr="00584043">
        <w:trPr>
          <w:trHeight w:val="20"/>
        </w:trPr>
        <w:tc>
          <w:tcPr>
            <w:tcW w:w="0" w:type="auto"/>
            <w:shd w:val="clear" w:color="000000" w:fill="808080"/>
            <w:vAlign w:val="center"/>
            <w:hideMark/>
          </w:tcPr>
          <w:p w14:paraId="5042D7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2F502C0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31B69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44CA23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19C48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22C84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77530D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484C5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34C8B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0,477</w:t>
            </w:r>
          </w:p>
        </w:tc>
        <w:tc>
          <w:tcPr>
            <w:tcW w:w="0" w:type="auto"/>
            <w:shd w:val="clear" w:color="000000" w:fill="808080"/>
            <w:vAlign w:val="center"/>
            <w:hideMark/>
          </w:tcPr>
          <w:p w14:paraId="1349E6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0,476</w:t>
            </w:r>
          </w:p>
        </w:tc>
        <w:tc>
          <w:tcPr>
            <w:tcW w:w="0" w:type="auto"/>
            <w:shd w:val="clear" w:color="000000" w:fill="808080"/>
            <w:vAlign w:val="center"/>
            <w:hideMark/>
          </w:tcPr>
          <w:p w14:paraId="150E28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0,476</w:t>
            </w:r>
          </w:p>
        </w:tc>
        <w:tc>
          <w:tcPr>
            <w:tcW w:w="0" w:type="auto"/>
            <w:shd w:val="clear" w:color="000000" w:fill="808080"/>
            <w:vAlign w:val="center"/>
            <w:hideMark/>
          </w:tcPr>
          <w:p w14:paraId="5B4100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0,475</w:t>
            </w:r>
          </w:p>
        </w:tc>
        <w:tc>
          <w:tcPr>
            <w:tcW w:w="0" w:type="auto"/>
            <w:shd w:val="clear" w:color="000000" w:fill="808080"/>
            <w:vAlign w:val="center"/>
            <w:hideMark/>
          </w:tcPr>
          <w:p w14:paraId="67B413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0,473</w:t>
            </w:r>
          </w:p>
        </w:tc>
      </w:tr>
      <w:tr w:rsidR="00584043" w:rsidRPr="00584043" w14:paraId="228F4C84" w14:textId="77777777" w:rsidTr="00584043">
        <w:trPr>
          <w:trHeight w:val="20"/>
        </w:trPr>
        <w:tc>
          <w:tcPr>
            <w:tcW w:w="0" w:type="auto"/>
            <w:shd w:val="clear" w:color="000000" w:fill="808080"/>
            <w:vAlign w:val="center"/>
            <w:hideMark/>
          </w:tcPr>
          <w:p w14:paraId="2CC9B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5275E17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0F573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213CAC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2FAE0F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391E0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E5F43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79C49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1C71B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E64BD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9BA34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7896C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E126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17791AE" w14:textId="77777777" w:rsidTr="00584043">
        <w:trPr>
          <w:trHeight w:val="20"/>
        </w:trPr>
        <w:tc>
          <w:tcPr>
            <w:tcW w:w="0" w:type="auto"/>
            <w:shd w:val="clear" w:color="000000" w:fill="808080"/>
            <w:vAlign w:val="center"/>
            <w:hideMark/>
          </w:tcPr>
          <w:p w14:paraId="6E7735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6E4874E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6CB99C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27BBB1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669BE8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63FE2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BE458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227EA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04AF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771F0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9229C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FCABA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F6E31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0E619DE" w14:textId="77777777" w:rsidTr="00584043">
        <w:trPr>
          <w:trHeight w:val="20"/>
        </w:trPr>
        <w:tc>
          <w:tcPr>
            <w:tcW w:w="0" w:type="auto"/>
            <w:shd w:val="clear" w:color="000000" w:fill="808080"/>
            <w:vAlign w:val="center"/>
            <w:hideMark/>
          </w:tcPr>
          <w:p w14:paraId="031C8E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79940A4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3F5C66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56E53D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37A37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2BADB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5923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5C713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14D5D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01287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1D246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D516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BBB70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55606C8" w14:textId="77777777" w:rsidTr="00584043">
        <w:trPr>
          <w:trHeight w:val="20"/>
        </w:trPr>
        <w:tc>
          <w:tcPr>
            <w:tcW w:w="0" w:type="auto"/>
            <w:shd w:val="clear" w:color="000000" w:fill="808080"/>
            <w:vAlign w:val="center"/>
            <w:hideMark/>
          </w:tcPr>
          <w:p w14:paraId="567B20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4CAD14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26E618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64348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D90D6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885DD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29C39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E4F2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CCAE5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EE567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1B82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20686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F5184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75DDAB53" w14:textId="77777777" w:rsidTr="00584043">
        <w:trPr>
          <w:trHeight w:val="20"/>
        </w:trPr>
        <w:tc>
          <w:tcPr>
            <w:tcW w:w="0" w:type="auto"/>
            <w:gridSpan w:val="13"/>
            <w:shd w:val="clear" w:color="000000" w:fill="BDD7EE"/>
            <w:vAlign w:val="center"/>
            <w:hideMark/>
          </w:tcPr>
          <w:p w14:paraId="004F1B79"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Прочие ЕТО (зона действия источника соответствует зоне ЕТО)</w:t>
            </w:r>
          </w:p>
        </w:tc>
      </w:tr>
      <w:tr w:rsidR="00584043" w:rsidRPr="00584043" w14:paraId="4B6D0746" w14:textId="77777777" w:rsidTr="00584043">
        <w:trPr>
          <w:trHeight w:val="20"/>
        </w:trPr>
        <w:tc>
          <w:tcPr>
            <w:tcW w:w="0" w:type="auto"/>
            <w:gridSpan w:val="3"/>
            <w:shd w:val="clear" w:color="auto" w:fill="auto"/>
            <w:vAlign w:val="center"/>
            <w:hideMark/>
          </w:tcPr>
          <w:p w14:paraId="54027C19"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7E5FB75A"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29</w:t>
            </w:r>
          </w:p>
        </w:tc>
        <w:tc>
          <w:tcPr>
            <w:tcW w:w="0" w:type="auto"/>
            <w:gridSpan w:val="9"/>
            <w:shd w:val="clear" w:color="auto" w:fill="auto"/>
            <w:vAlign w:val="center"/>
            <w:hideMark/>
          </w:tcPr>
          <w:p w14:paraId="3909E398"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встроенная, кв. Молодёжный, 3, эксплуатирующая организация - ООО «УралТехСервис», ЕТО №6</w:t>
            </w:r>
          </w:p>
        </w:tc>
      </w:tr>
      <w:tr w:rsidR="00584043" w:rsidRPr="00584043" w14:paraId="67483307" w14:textId="77777777" w:rsidTr="00584043">
        <w:trPr>
          <w:trHeight w:val="20"/>
        </w:trPr>
        <w:tc>
          <w:tcPr>
            <w:tcW w:w="0" w:type="auto"/>
            <w:shd w:val="clear" w:color="auto" w:fill="auto"/>
            <w:vAlign w:val="center"/>
            <w:hideMark/>
          </w:tcPr>
          <w:p w14:paraId="30BCE6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9D3DC2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2FB13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DB689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EBDB3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6EA96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751878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46E17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533E1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0F3564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0E5CBD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16D899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0E8D8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r>
      <w:tr w:rsidR="00584043" w:rsidRPr="00584043" w14:paraId="07F830E1" w14:textId="77777777" w:rsidTr="00584043">
        <w:trPr>
          <w:trHeight w:val="20"/>
        </w:trPr>
        <w:tc>
          <w:tcPr>
            <w:tcW w:w="0" w:type="auto"/>
            <w:shd w:val="clear" w:color="auto" w:fill="auto"/>
            <w:vAlign w:val="center"/>
            <w:hideMark/>
          </w:tcPr>
          <w:p w14:paraId="57DA7D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415BE1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129F4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1A83A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DE450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6ADE9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79A11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33B18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3C73D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42B16E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2BFA0B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32A3F2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c>
          <w:tcPr>
            <w:tcW w:w="0" w:type="auto"/>
            <w:shd w:val="clear" w:color="auto" w:fill="auto"/>
            <w:vAlign w:val="center"/>
            <w:hideMark/>
          </w:tcPr>
          <w:p w14:paraId="569AB3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0,73</w:t>
            </w:r>
          </w:p>
        </w:tc>
      </w:tr>
      <w:tr w:rsidR="00584043" w:rsidRPr="00584043" w14:paraId="530763FE" w14:textId="77777777" w:rsidTr="00584043">
        <w:trPr>
          <w:trHeight w:val="20"/>
        </w:trPr>
        <w:tc>
          <w:tcPr>
            <w:tcW w:w="0" w:type="auto"/>
            <w:shd w:val="clear" w:color="auto" w:fill="auto"/>
            <w:vAlign w:val="center"/>
            <w:hideMark/>
          </w:tcPr>
          <w:p w14:paraId="5777E9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E38469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3FF935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68EC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9DE2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6CFCE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3D4AB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774EC5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2402E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1D6301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7A2A24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3DC667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shd w:val="clear" w:color="auto" w:fill="auto"/>
            <w:vAlign w:val="center"/>
            <w:hideMark/>
          </w:tcPr>
          <w:p w14:paraId="7F7BF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r>
      <w:tr w:rsidR="00584043" w:rsidRPr="00584043" w14:paraId="114CBCCA" w14:textId="77777777" w:rsidTr="00584043">
        <w:trPr>
          <w:trHeight w:val="20"/>
        </w:trPr>
        <w:tc>
          <w:tcPr>
            <w:tcW w:w="0" w:type="auto"/>
            <w:shd w:val="clear" w:color="auto" w:fill="auto"/>
            <w:vAlign w:val="center"/>
            <w:hideMark/>
          </w:tcPr>
          <w:p w14:paraId="5D93E1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0D46E62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73F90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3338CA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4C87D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2,397</w:t>
            </w:r>
          </w:p>
        </w:tc>
        <w:tc>
          <w:tcPr>
            <w:tcW w:w="0" w:type="auto"/>
            <w:shd w:val="clear" w:color="auto" w:fill="auto"/>
            <w:vAlign w:val="center"/>
            <w:hideMark/>
          </w:tcPr>
          <w:p w14:paraId="3A7CC0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1,228</w:t>
            </w:r>
          </w:p>
        </w:tc>
        <w:tc>
          <w:tcPr>
            <w:tcW w:w="0" w:type="auto"/>
            <w:shd w:val="clear" w:color="auto" w:fill="auto"/>
            <w:vAlign w:val="center"/>
            <w:hideMark/>
          </w:tcPr>
          <w:p w14:paraId="5EE295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3586FF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16F7FE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42D9DB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3ACBE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3C943E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1E1E73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1,632</w:t>
            </w:r>
          </w:p>
        </w:tc>
      </w:tr>
      <w:tr w:rsidR="00584043" w:rsidRPr="00584043" w14:paraId="5D265A47" w14:textId="77777777" w:rsidTr="00584043">
        <w:trPr>
          <w:trHeight w:val="20"/>
        </w:trPr>
        <w:tc>
          <w:tcPr>
            <w:tcW w:w="0" w:type="auto"/>
            <w:shd w:val="clear" w:color="auto" w:fill="auto"/>
            <w:vAlign w:val="center"/>
            <w:hideMark/>
          </w:tcPr>
          <w:p w14:paraId="47F351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C99A71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DAC02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AEBF7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9766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F2DBE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8EE1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1CC40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3C5C3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4E8F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89A4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11670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4D43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5EC426FF" w14:textId="77777777" w:rsidTr="00584043">
        <w:trPr>
          <w:trHeight w:val="20"/>
        </w:trPr>
        <w:tc>
          <w:tcPr>
            <w:tcW w:w="0" w:type="auto"/>
            <w:shd w:val="clear" w:color="auto" w:fill="auto"/>
            <w:vAlign w:val="center"/>
            <w:hideMark/>
          </w:tcPr>
          <w:p w14:paraId="236250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DBDD27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4640F6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454AE3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FA6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748247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5065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1EB1F6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2C5B05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AFDD8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75C8E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74CF9F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C23A6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3A34A87C" w14:textId="77777777" w:rsidTr="00584043">
        <w:trPr>
          <w:trHeight w:val="20"/>
        </w:trPr>
        <w:tc>
          <w:tcPr>
            <w:tcW w:w="0" w:type="auto"/>
            <w:shd w:val="clear" w:color="auto" w:fill="auto"/>
            <w:vAlign w:val="center"/>
            <w:hideMark/>
          </w:tcPr>
          <w:p w14:paraId="2618FA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75D2EF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CE011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B01A0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0883D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46149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714</w:t>
            </w:r>
          </w:p>
        </w:tc>
        <w:tc>
          <w:tcPr>
            <w:tcW w:w="0" w:type="auto"/>
            <w:shd w:val="clear" w:color="auto" w:fill="auto"/>
            <w:vAlign w:val="center"/>
            <w:hideMark/>
          </w:tcPr>
          <w:p w14:paraId="1E241C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6A63E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15F074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44C2CD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0045A4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0AB20C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shd w:val="clear" w:color="auto" w:fill="auto"/>
            <w:vAlign w:val="center"/>
            <w:hideMark/>
          </w:tcPr>
          <w:p w14:paraId="6B97D0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r>
      <w:tr w:rsidR="00584043" w:rsidRPr="00584043" w14:paraId="2C1CD796" w14:textId="77777777" w:rsidTr="00584043">
        <w:trPr>
          <w:trHeight w:val="20"/>
        </w:trPr>
        <w:tc>
          <w:tcPr>
            <w:tcW w:w="0" w:type="auto"/>
            <w:shd w:val="clear" w:color="auto" w:fill="auto"/>
            <w:vAlign w:val="center"/>
            <w:hideMark/>
          </w:tcPr>
          <w:p w14:paraId="113071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A7EBD7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B36B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CA357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15E20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10,427</w:t>
            </w:r>
          </w:p>
        </w:tc>
        <w:tc>
          <w:tcPr>
            <w:tcW w:w="0" w:type="auto"/>
            <w:shd w:val="clear" w:color="auto" w:fill="auto"/>
            <w:vAlign w:val="center"/>
            <w:hideMark/>
          </w:tcPr>
          <w:p w14:paraId="730FE7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9,933</w:t>
            </w:r>
          </w:p>
        </w:tc>
        <w:tc>
          <w:tcPr>
            <w:tcW w:w="0" w:type="auto"/>
            <w:shd w:val="clear" w:color="auto" w:fill="auto"/>
            <w:vAlign w:val="center"/>
            <w:hideMark/>
          </w:tcPr>
          <w:p w14:paraId="44400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9,485</w:t>
            </w:r>
          </w:p>
        </w:tc>
        <w:tc>
          <w:tcPr>
            <w:tcW w:w="0" w:type="auto"/>
            <w:shd w:val="clear" w:color="auto" w:fill="auto"/>
            <w:vAlign w:val="center"/>
            <w:hideMark/>
          </w:tcPr>
          <w:p w14:paraId="67B158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9,075</w:t>
            </w:r>
          </w:p>
        </w:tc>
        <w:tc>
          <w:tcPr>
            <w:tcW w:w="0" w:type="auto"/>
            <w:shd w:val="clear" w:color="auto" w:fill="auto"/>
            <w:vAlign w:val="center"/>
            <w:hideMark/>
          </w:tcPr>
          <w:p w14:paraId="19A24F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8,699</w:t>
            </w:r>
          </w:p>
        </w:tc>
        <w:tc>
          <w:tcPr>
            <w:tcW w:w="0" w:type="auto"/>
            <w:shd w:val="clear" w:color="auto" w:fill="auto"/>
            <w:vAlign w:val="center"/>
            <w:hideMark/>
          </w:tcPr>
          <w:p w14:paraId="02D511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8,353</w:t>
            </w:r>
          </w:p>
        </w:tc>
        <w:tc>
          <w:tcPr>
            <w:tcW w:w="0" w:type="auto"/>
            <w:shd w:val="clear" w:color="auto" w:fill="auto"/>
            <w:vAlign w:val="center"/>
            <w:hideMark/>
          </w:tcPr>
          <w:p w14:paraId="4300C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8,034</w:t>
            </w:r>
          </w:p>
        </w:tc>
        <w:tc>
          <w:tcPr>
            <w:tcW w:w="0" w:type="auto"/>
            <w:shd w:val="clear" w:color="auto" w:fill="auto"/>
            <w:vAlign w:val="center"/>
            <w:hideMark/>
          </w:tcPr>
          <w:p w14:paraId="1106A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6,744</w:t>
            </w:r>
          </w:p>
        </w:tc>
        <w:tc>
          <w:tcPr>
            <w:tcW w:w="0" w:type="auto"/>
            <w:shd w:val="clear" w:color="auto" w:fill="auto"/>
            <w:vAlign w:val="center"/>
            <w:hideMark/>
          </w:tcPr>
          <w:p w14:paraId="46C26E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5,232</w:t>
            </w:r>
          </w:p>
        </w:tc>
      </w:tr>
      <w:tr w:rsidR="00584043" w:rsidRPr="00584043" w14:paraId="2A265C54" w14:textId="77777777" w:rsidTr="00584043">
        <w:trPr>
          <w:trHeight w:val="20"/>
        </w:trPr>
        <w:tc>
          <w:tcPr>
            <w:tcW w:w="0" w:type="auto"/>
            <w:shd w:val="clear" w:color="auto" w:fill="auto"/>
            <w:vAlign w:val="center"/>
            <w:hideMark/>
          </w:tcPr>
          <w:p w14:paraId="69876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BC121D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B3AE3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D432F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58FB7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79EC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845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0E9A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470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AA67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5AF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5C5A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197E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F1641A9" w14:textId="77777777" w:rsidTr="00584043">
        <w:trPr>
          <w:trHeight w:val="20"/>
        </w:trPr>
        <w:tc>
          <w:tcPr>
            <w:tcW w:w="0" w:type="auto"/>
            <w:shd w:val="clear" w:color="auto" w:fill="auto"/>
            <w:vAlign w:val="center"/>
            <w:hideMark/>
          </w:tcPr>
          <w:p w14:paraId="1CB0D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76A079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49B1D3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5FD06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6F43B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98EF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1DB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B388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998E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F7A0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7C45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937B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F488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5E069C5" w14:textId="77777777" w:rsidTr="00584043">
        <w:trPr>
          <w:trHeight w:val="20"/>
        </w:trPr>
        <w:tc>
          <w:tcPr>
            <w:tcW w:w="0" w:type="auto"/>
            <w:shd w:val="clear" w:color="auto" w:fill="auto"/>
            <w:vAlign w:val="center"/>
            <w:hideMark/>
          </w:tcPr>
          <w:p w14:paraId="23E1B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2682E3B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06664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E00E2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F1E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5D64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EEB2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3C0A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5F02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F614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8E2B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2AB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ECBB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BC5E9B4" w14:textId="77777777" w:rsidTr="00584043">
        <w:trPr>
          <w:trHeight w:val="20"/>
        </w:trPr>
        <w:tc>
          <w:tcPr>
            <w:tcW w:w="0" w:type="auto"/>
            <w:shd w:val="clear" w:color="auto" w:fill="auto"/>
            <w:vAlign w:val="center"/>
            <w:hideMark/>
          </w:tcPr>
          <w:p w14:paraId="4D4684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5553B5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1D1B4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50361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CD1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F72C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6736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A4CE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FA0A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27E87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31AA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B66BF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D50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27839876" w14:textId="77777777" w:rsidTr="00584043">
        <w:trPr>
          <w:trHeight w:val="20"/>
        </w:trPr>
        <w:tc>
          <w:tcPr>
            <w:tcW w:w="0" w:type="auto"/>
            <w:gridSpan w:val="3"/>
            <w:shd w:val="clear" w:color="auto" w:fill="auto"/>
            <w:vAlign w:val="center"/>
            <w:hideMark/>
          </w:tcPr>
          <w:p w14:paraId="72A3AA81"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0BD10A7B"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30</w:t>
            </w:r>
          </w:p>
        </w:tc>
        <w:tc>
          <w:tcPr>
            <w:tcW w:w="0" w:type="auto"/>
            <w:gridSpan w:val="9"/>
            <w:shd w:val="clear" w:color="auto" w:fill="auto"/>
            <w:vAlign w:val="center"/>
            <w:hideMark/>
          </w:tcPr>
          <w:p w14:paraId="6D8BCEA6"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«Березовая роща», эксплуатирующая организация - ООО «Энком», ЕТО №7</w:t>
            </w:r>
          </w:p>
        </w:tc>
      </w:tr>
      <w:tr w:rsidR="00584043" w:rsidRPr="00584043" w14:paraId="50107279" w14:textId="77777777" w:rsidTr="00584043">
        <w:trPr>
          <w:trHeight w:val="20"/>
        </w:trPr>
        <w:tc>
          <w:tcPr>
            <w:tcW w:w="0" w:type="auto"/>
            <w:shd w:val="clear" w:color="auto" w:fill="auto"/>
            <w:vAlign w:val="center"/>
            <w:hideMark/>
          </w:tcPr>
          <w:p w14:paraId="7E7CB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2B4B48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397E8E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737A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C4F18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4167A3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3FED94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187826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5479A3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597F13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7B1B9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6C90C5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c>
          <w:tcPr>
            <w:tcW w:w="0" w:type="auto"/>
            <w:shd w:val="clear" w:color="auto" w:fill="auto"/>
            <w:vAlign w:val="center"/>
            <w:hideMark/>
          </w:tcPr>
          <w:p w14:paraId="0902EB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w:t>
            </w:r>
          </w:p>
        </w:tc>
      </w:tr>
      <w:tr w:rsidR="00584043" w:rsidRPr="00584043" w14:paraId="5A44BF01" w14:textId="77777777" w:rsidTr="00584043">
        <w:trPr>
          <w:trHeight w:val="20"/>
        </w:trPr>
        <w:tc>
          <w:tcPr>
            <w:tcW w:w="0" w:type="auto"/>
            <w:shd w:val="clear" w:color="auto" w:fill="auto"/>
            <w:vAlign w:val="center"/>
            <w:hideMark/>
          </w:tcPr>
          <w:p w14:paraId="22046C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ED3287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5C561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20405B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0106A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70CAD6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30A607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6C87A6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2B1830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5A0A0A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4E4576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59ECAE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67F91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0,94</w:t>
            </w:r>
          </w:p>
        </w:tc>
      </w:tr>
      <w:tr w:rsidR="00584043" w:rsidRPr="00584043" w14:paraId="2981653C" w14:textId="77777777" w:rsidTr="00584043">
        <w:trPr>
          <w:trHeight w:val="20"/>
        </w:trPr>
        <w:tc>
          <w:tcPr>
            <w:tcW w:w="0" w:type="auto"/>
            <w:shd w:val="clear" w:color="auto" w:fill="auto"/>
            <w:vAlign w:val="center"/>
            <w:hideMark/>
          </w:tcPr>
          <w:p w14:paraId="1A606A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FF2A63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1AE06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2F2010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25DF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53EEE7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0F3448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63C6CF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5D17E7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790D3A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0B7FFE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48468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auto" w:fill="auto"/>
            <w:vAlign w:val="center"/>
            <w:hideMark/>
          </w:tcPr>
          <w:p w14:paraId="53BD8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r>
      <w:tr w:rsidR="00584043" w:rsidRPr="00584043" w14:paraId="50CB4D13" w14:textId="77777777" w:rsidTr="00584043">
        <w:trPr>
          <w:trHeight w:val="20"/>
        </w:trPr>
        <w:tc>
          <w:tcPr>
            <w:tcW w:w="0" w:type="auto"/>
            <w:shd w:val="clear" w:color="auto" w:fill="auto"/>
            <w:vAlign w:val="center"/>
            <w:hideMark/>
          </w:tcPr>
          <w:p w14:paraId="64157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63968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037036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02E379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6BC6DD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3,038</w:t>
            </w:r>
          </w:p>
        </w:tc>
        <w:tc>
          <w:tcPr>
            <w:tcW w:w="0" w:type="auto"/>
            <w:shd w:val="clear" w:color="auto" w:fill="auto"/>
            <w:vAlign w:val="center"/>
            <w:hideMark/>
          </w:tcPr>
          <w:p w14:paraId="472AF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3,929</w:t>
            </w:r>
          </w:p>
        </w:tc>
        <w:tc>
          <w:tcPr>
            <w:tcW w:w="0" w:type="auto"/>
            <w:shd w:val="clear" w:color="auto" w:fill="auto"/>
            <w:vAlign w:val="center"/>
            <w:hideMark/>
          </w:tcPr>
          <w:p w14:paraId="5578FE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1DD5DB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3044E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5F708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7B7B96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4F4490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c>
          <w:tcPr>
            <w:tcW w:w="0" w:type="auto"/>
            <w:shd w:val="clear" w:color="auto" w:fill="auto"/>
            <w:vAlign w:val="center"/>
            <w:hideMark/>
          </w:tcPr>
          <w:p w14:paraId="1463B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r>
      <w:tr w:rsidR="00584043" w:rsidRPr="00584043" w14:paraId="3CE41120" w14:textId="77777777" w:rsidTr="00584043">
        <w:trPr>
          <w:trHeight w:val="20"/>
        </w:trPr>
        <w:tc>
          <w:tcPr>
            <w:tcW w:w="0" w:type="auto"/>
            <w:shd w:val="clear" w:color="auto" w:fill="auto"/>
            <w:vAlign w:val="center"/>
            <w:hideMark/>
          </w:tcPr>
          <w:p w14:paraId="2258AA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E8DAC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C0D3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025162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0742D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985C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C46C2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18DD9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9E579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37C11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9B289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1403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3789CF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156,0</w:t>
            </w:r>
          </w:p>
        </w:tc>
      </w:tr>
      <w:tr w:rsidR="00584043" w:rsidRPr="00584043" w14:paraId="0C914267" w14:textId="77777777" w:rsidTr="00584043">
        <w:trPr>
          <w:trHeight w:val="20"/>
        </w:trPr>
        <w:tc>
          <w:tcPr>
            <w:tcW w:w="0" w:type="auto"/>
            <w:shd w:val="clear" w:color="auto" w:fill="auto"/>
            <w:vAlign w:val="center"/>
            <w:hideMark/>
          </w:tcPr>
          <w:p w14:paraId="1471CE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6D02F82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5F67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C36C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22C6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D14F8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68868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0CEC2D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BA787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4505C6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0995C7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5208B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c>
          <w:tcPr>
            <w:tcW w:w="0" w:type="auto"/>
            <w:shd w:val="clear" w:color="auto" w:fill="auto"/>
            <w:vAlign w:val="center"/>
            <w:hideMark/>
          </w:tcPr>
          <w:p w14:paraId="34AA83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91,6%</w:t>
            </w:r>
          </w:p>
        </w:tc>
      </w:tr>
      <w:tr w:rsidR="00584043" w:rsidRPr="00584043" w14:paraId="3EB67D1D" w14:textId="77777777" w:rsidTr="00584043">
        <w:trPr>
          <w:trHeight w:val="20"/>
        </w:trPr>
        <w:tc>
          <w:tcPr>
            <w:tcW w:w="0" w:type="auto"/>
            <w:shd w:val="clear" w:color="auto" w:fill="auto"/>
            <w:vAlign w:val="center"/>
            <w:hideMark/>
          </w:tcPr>
          <w:p w14:paraId="3BAD1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A00FCF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12F537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4628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33ED55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1472</w:t>
            </w:r>
          </w:p>
        </w:tc>
        <w:tc>
          <w:tcPr>
            <w:tcW w:w="0" w:type="auto"/>
            <w:shd w:val="clear" w:color="auto" w:fill="auto"/>
            <w:vAlign w:val="center"/>
            <w:hideMark/>
          </w:tcPr>
          <w:p w14:paraId="32F364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1903</w:t>
            </w:r>
          </w:p>
        </w:tc>
        <w:tc>
          <w:tcPr>
            <w:tcW w:w="0" w:type="auto"/>
            <w:shd w:val="clear" w:color="auto" w:fill="auto"/>
            <w:vAlign w:val="center"/>
            <w:hideMark/>
          </w:tcPr>
          <w:p w14:paraId="3E581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54E196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6D5A5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3CCE58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532C9E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71BCAF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6EAEB0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r>
      <w:tr w:rsidR="00584043" w:rsidRPr="00584043" w14:paraId="41D56ACC" w14:textId="77777777" w:rsidTr="00584043">
        <w:trPr>
          <w:trHeight w:val="20"/>
        </w:trPr>
        <w:tc>
          <w:tcPr>
            <w:tcW w:w="0" w:type="auto"/>
            <w:shd w:val="clear" w:color="auto" w:fill="auto"/>
            <w:vAlign w:val="center"/>
            <w:hideMark/>
          </w:tcPr>
          <w:p w14:paraId="79EA8E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65D9A4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FF59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CD3E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7598A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7,884</w:t>
            </w:r>
          </w:p>
        </w:tc>
        <w:tc>
          <w:tcPr>
            <w:tcW w:w="0" w:type="auto"/>
            <w:shd w:val="clear" w:color="auto" w:fill="auto"/>
            <w:vAlign w:val="center"/>
            <w:hideMark/>
          </w:tcPr>
          <w:p w14:paraId="4132ED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7,953</w:t>
            </w:r>
          </w:p>
        </w:tc>
        <w:tc>
          <w:tcPr>
            <w:tcW w:w="0" w:type="auto"/>
            <w:shd w:val="clear" w:color="auto" w:fill="auto"/>
            <w:vAlign w:val="center"/>
            <w:hideMark/>
          </w:tcPr>
          <w:p w14:paraId="59D7C8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8,023</w:t>
            </w:r>
          </w:p>
        </w:tc>
        <w:tc>
          <w:tcPr>
            <w:tcW w:w="0" w:type="auto"/>
            <w:shd w:val="clear" w:color="auto" w:fill="auto"/>
            <w:vAlign w:val="center"/>
            <w:hideMark/>
          </w:tcPr>
          <w:p w14:paraId="46272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685AF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8,167</w:t>
            </w:r>
          </w:p>
        </w:tc>
        <w:tc>
          <w:tcPr>
            <w:tcW w:w="0" w:type="auto"/>
            <w:shd w:val="clear" w:color="auto" w:fill="auto"/>
            <w:vAlign w:val="center"/>
            <w:hideMark/>
          </w:tcPr>
          <w:p w14:paraId="060FF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8,242</w:t>
            </w:r>
          </w:p>
        </w:tc>
        <w:tc>
          <w:tcPr>
            <w:tcW w:w="0" w:type="auto"/>
            <w:shd w:val="clear" w:color="auto" w:fill="auto"/>
            <w:vAlign w:val="center"/>
            <w:hideMark/>
          </w:tcPr>
          <w:p w14:paraId="2DC5BF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8,317</w:t>
            </w:r>
          </w:p>
        </w:tc>
        <w:tc>
          <w:tcPr>
            <w:tcW w:w="0" w:type="auto"/>
            <w:shd w:val="clear" w:color="auto" w:fill="auto"/>
            <w:vAlign w:val="center"/>
            <w:hideMark/>
          </w:tcPr>
          <w:p w14:paraId="165919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8,716</w:t>
            </w:r>
          </w:p>
        </w:tc>
        <w:tc>
          <w:tcPr>
            <w:tcW w:w="0" w:type="auto"/>
            <w:shd w:val="clear" w:color="auto" w:fill="auto"/>
            <w:vAlign w:val="center"/>
            <w:hideMark/>
          </w:tcPr>
          <w:p w14:paraId="732DD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9,539</w:t>
            </w:r>
          </w:p>
        </w:tc>
      </w:tr>
      <w:tr w:rsidR="00584043" w:rsidRPr="00584043" w14:paraId="2DFF8665" w14:textId="77777777" w:rsidTr="00584043">
        <w:trPr>
          <w:trHeight w:val="20"/>
        </w:trPr>
        <w:tc>
          <w:tcPr>
            <w:tcW w:w="0" w:type="auto"/>
            <w:shd w:val="clear" w:color="auto" w:fill="auto"/>
            <w:vAlign w:val="center"/>
            <w:hideMark/>
          </w:tcPr>
          <w:p w14:paraId="336EF9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360414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5EB5A7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9D658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2F013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CAE6C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91AC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8CC5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833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4640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2BA8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E624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0C03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C5C4972" w14:textId="77777777" w:rsidTr="00584043">
        <w:trPr>
          <w:trHeight w:val="20"/>
        </w:trPr>
        <w:tc>
          <w:tcPr>
            <w:tcW w:w="0" w:type="auto"/>
            <w:shd w:val="clear" w:color="auto" w:fill="auto"/>
            <w:vAlign w:val="center"/>
            <w:hideMark/>
          </w:tcPr>
          <w:p w14:paraId="3ED3AE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9E2EDD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71CB0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4535B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5CEE5C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5B57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3F38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5AF6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A608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A613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4ECC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19DA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EABC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E717B3C" w14:textId="77777777" w:rsidTr="00584043">
        <w:trPr>
          <w:trHeight w:val="20"/>
        </w:trPr>
        <w:tc>
          <w:tcPr>
            <w:tcW w:w="0" w:type="auto"/>
            <w:shd w:val="clear" w:color="auto" w:fill="auto"/>
            <w:vAlign w:val="center"/>
            <w:hideMark/>
          </w:tcPr>
          <w:p w14:paraId="0B7A68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1F9083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79BDC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1AC88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EDF4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DA4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736A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CFF8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6C64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27C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570C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953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5F48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7CA6DF0" w14:textId="77777777" w:rsidTr="00584043">
        <w:trPr>
          <w:trHeight w:val="20"/>
        </w:trPr>
        <w:tc>
          <w:tcPr>
            <w:tcW w:w="0" w:type="auto"/>
            <w:shd w:val="clear" w:color="auto" w:fill="auto"/>
            <w:vAlign w:val="center"/>
            <w:hideMark/>
          </w:tcPr>
          <w:p w14:paraId="4291A2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68171CA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59B2E3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EBE10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889B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FBECA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589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C37A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2FCB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49FC7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0B902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4B465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7A88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0130DE1C" w14:textId="77777777" w:rsidTr="00584043">
        <w:trPr>
          <w:trHeight w:val="20"/>
        </w:trPr>
        <w:tc>
          <w:tcPr>
            <w:tcW w:w="0" w:type="auto"/>
            <w:gridSpan w:val="3"/>
            <w:shd w:val="clear" w:color="auto" w:fill="auto"/>
            <w:vAlign w:val="center"/>
            <w:hideMark/>
          </w:tcPr>
          <w:p w14:paraId="5BE87EDB"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01577C44"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31</w:t>
            </w:r>
          </w:p>
        </w:tc>
        <w:tc>
          <w:tcPr>
            <w:tcW w:w="0" w:type="auto"/>
            <w:gridSpan w:val="9"/>
            <w:shd w:val="clear" w:color="auto" w:fill="auto"/>
            <w:vAlign w:val="center"/>
            <w:hideMark/>
          </w:tcPr>
          <w:p w14:paraId="1446F4FA"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ст. Аносово, эксплуатирующая организация - ЗТУ ЮУ ДТВ – филиала ОАО «РЖД», ЕТО №5</w:t>
            </w:r>
          </w:p>
        </w:tc>
      </w:tr>
      <w:tr w:rsidR="00584043" w:rsidRPr="00584043" w14:paraId="4A01EF2A" w14:textId="77777777" w:rsidTr="00584043">
        <w:trPr>
          <w:trHeight w:val="20"/>
        </w:trPr>
        <w:tc>
          <w:tcPr>
            <w:tcW w:w="0" w:type="auto"/>
            <w:shd w:val="clear" w:color="auto" w:fill="auto"/>
            <w:vAlign w:val="center"/>
            <w:hideMark/>
          </w:tcPr>
          <w:p w14:paraId="4AC59B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9EB25A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6D0F47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E3A24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17A58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446163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6731B9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799411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406FE1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1F24CD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61E8B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3820D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c>
          <w:tcPr>
            <w:tcW w:w="0" w:type="auto"/>
            <w:shd w:val="clear" w:color="auto" w:fill="auto"/>
            <w:vAlign w:val="center"/>
            <w:hideMark/>
          </w:tcPr>
          <w:p w14:paraId="600F67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w:t>
            </w:r>
          </w:p>
        </w:tc>
      </w:tr>
      <w:tr w:rsidR="00584043" w:rsidRPr="00584043" w14:paraId="359691A0" w14:textId="77777777" w:rsidTr="00584043">
        <w:trPr>
          <w:trHeight w:val="20"/>
        </w:trPr>
        <w:tc>
          <w:tcPr>
            <w:tcW w:w="0" w:type="auto"/>
            <w:shd w:val="clear" w:color="auto" w:fill="auto"/>
            <w:vAlign w:val="center"/>
            <w:hideMark/>
          </w:tcPr>
          <w:p w14:paraId="47410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49FB00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1D31CE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AD07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49D199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08FDEB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1037F0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4D064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043C57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19F6D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2EF030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4F7865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58DD1C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0,28</w:t>
            </w:r>
          </w:p>
        </w:tc>
      </w:tr>
      <w:tr w:rsidR="00584043" w:rsidRPr="00584043" w14:paraId="7C739BA2" w14:textId="77777777" w:rsidTr="00584043">
        <w:trPr>
          <w:trHeight w:val="20"/>
        </w:trPr>
        <w:tc>
          <w:tcPr>
            <w:tcW w:w="0" w:type="auto"/>
            <w:shd w:val="clear" w:color="auto" w:fill="auto"/>
            <w:vAlign w:val="center"/>
            <w:hideMark/>
          </w:tcPr>
          <w:p w14:paraId="6C5D7F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9F2B7D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4F844D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21AFA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4467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5D3916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7226E4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592468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64B7F9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00FB34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4029C3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1D41FF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c>
          <w:tcPr>
            <w:tcW w:w="0" w:type="auto"/>
            <w:shd w:val="clear" w:color="auto" w:fill="auto"/>
            <w:vAlign w:val="center"/>
            <w:hideMark/>
          </w:tcPr>
          <w:p w14:paraId="08032A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w:t>
            </w:r>
          </w:p>
        </w:tc>
      </w:tr>
      <w:tr w:rsidR="00584043" w:rsidRPr="00584043" w14:paraId="1BB57A3D" w14:textId="77777777" w:rsidTr="00584043">
        <w:trPr>
          <w:trHeight w:val="20"/>
        </w:trPr>
        <w:tc>
          <w:tcPr>
            <w:tcW w:w="0" w:type="auto"/>
            <w:shd w:val="clear" w:color="auto" w:fill="auto"/>
            <w:vAlign w:val="center"/>
            <w:hideMark/>
          </w:tcPr>
          <w:p w14:paraId="7A269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5268B1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2B36B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58317A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D252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1,097</w:t>
            </w:r>
          </w:p>
        </w:tc>
        <w:tc>
          <w:tcPr>
            <w:tcW w:w="0" w:type="auto"/>
            <w:shd w:val="clear" w:color="auto" w:fill="auto"/>
            <w:vAlign w:val="center"/>
            <w:hideMark/>
          </w:tcPr>
          <w:p w14:paraId="168EB5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7BD5AA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4EEE16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1ED1C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715E8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536E8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52B125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c>
          <w:tcPr>
            <w:tcW w:w="0" w:type="auto"/>
            <w:shd w:val="clear" w:color="auto" w:fill="auto"/>
            <w:vAlign w:val="center"/>
            <w:hideMark/>
          </w:tcPr>
          <w:p w14:paraId="7109B0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0,807</w:t>
            </w:r>
          </w:p>
        </w:tc>
      </w:tr>
      <w:tr w:rsidR="00584043" w:rsidRPr="00584043" w14:paraId="64572414" w14:textId="77777777" w:rsidTr="00584043">
        <w:trPr>
          <w:trHeight w:val="20"/>
        </w:trPr>
        <w:tc>
          <w:tcPr>
            <w:tcW w:w="0" w:type="auto"/>
            <w:shd w:val="clear" w:color="auto" w:fill="auto"/>
            <w:vAlign w:val="center"/>
            <w:hideMark/>
          </w:tcPr>
          <w:p w14:paraId="1C1F30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3A1177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060E4A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D4777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9B985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0D32B5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6D75E8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5F5994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0AACEB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26D3B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24508F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418E75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113975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248,6</w:t>
            </w:r>
          </w:p>
        </w:tc>
      </w:tr>
      <w:tr w:rsidR="00584043" w:rsidRPr="00584043" w14:paraId="697D6CF9" w14:textId="77777777" w:rsidTr="00584043">
        <w:trPr>
          <w:trHeight w:val="20"/>
        </w:trPr>
        <w:tc>
          <w:tcPr>
            <w:tcW w:w="0" w:type="auto"/>
            <w:shd w:val="clear" w:color="auto" w:fill="auto"/>
            <w:vAlign w:val="center"/>
            <w:hideMark/>
          </w:tcPr>
          <w:p w14:paraId="7E100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4863444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234023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6EAA4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EDFD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092A53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37C5EA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3EBEFB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3FC2C4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2DF83C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273720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08F201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c>
          <w:tcPr>
            <w:tcW w:w="0" w:type="auto"/>
            <w:shd w:val="clear" w:color="auto" w:fill="auto"/>
            <w:vAlign w:val="center"/>
            <w:hideMark/>
          </w:tcPr>
          <w:p w14:paraId="472EC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57,5%</w:t>
            </w:r>
          </w:p>
        </w:tc>
      </w:tr>
      <w:tr w:rsidR="00584043" w:rsidRPr="00584043" w14:paraId="45CF2DBC" w14:textId="77777777" w:rsidTr="00584043">
        <w:trPr>
          <w:trHeight w:val="20"/>
        </w:trPr>
        <w:tc>
          <w:tcPr>
            <w:tcW w:w="0" w:type="auto"/>
            <w:shd w:val="clear" w:color="auto" w:fill="auto"/>
            <w:vAlign w:val="center"/>
            <w:hideMark/>
          </w:tcPr>
          <w:p w14:paraId="0BCA72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0A90D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074E2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F118D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1F6E53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394</w:t>
            </w:r>
          </w:p>
        </w:tc>
        <w:tc>
          <w:tcPr>
            <w:tcW w:w="0" w:type="auto"/>
            <w:shd w:val="clear" w:color="auto" w:fill="auto"/>
            <w:vAlign w:val="center"/>
            <w:hideMark/>
          </w:tcPr>
          <w:p w14:paraId="669378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427C40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33B6DC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09317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4936E4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59E67F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7AC53A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c>
          <w:tcPr>
            <w:tcW w:w="0" w:type="auto"/>
            <w:shd w:val="clear" w:color="auto" w:fill="auto"/>
            <w:vAlign w:val="center"/>
            <w:hideMark/>
          </w:tcPr>
          <w:p w14:paraId="7B63F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w:t>
            </w:r>
          </w:p>
        </w:tc>
      </w:tr>
      <w:tr w:rsidR="00584043" w:rsidRPr="00584043" w14:paraId="74CD93FC" w14:textId="77777777" w:rsidTr="00584043">
        <w:trPr>
          <w:trHeight w:val="20"/>
        </w:trPr>
        <w:tc>
          <w:tcPr>
            <w:tcW w:w="0" w:type="auto"/>
            <w:shd w:val="clear" w:color="auto" w:fill="auto"/>
            <w:vAlign w:val="center"/>
            <w:hideMark/>
          </w:tcPr>
          <w:p w14:paraId="381A4C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40332F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69C629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7220FD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76B5C9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37,763</w:t>
            </w:r>
          </w:p>
        </w:tc>
        <w:tc>
          <w:tcPr>
            <w:tcW w:w="0" w:type="auto"/>
            <w:shd w:val="clear" w:color="auto" w:fill="auto"/>
            <w:vAlign w:val="center"/>
            <w:hideMark/>
          </w:tcPr>
          <w:p w14:paraId="36F5F7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38,093</w:t>
            </w:r>
          </w:p>
        </w:tc>
        <w:tc>
          <w:tcPr>
            <w:tcW w:w="0" w:type="auto"/>
            <w:shd w:val="clear" w:color="auto" w:fill="auto"/>
            <w:vAlign w:val="center"/>
            <w:hideMark/>
          </w:tcPr>
          <w:p w14:paraId="151D7C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38,429</w:t>
            </w:r>
          </w:p>
        </w:tc>
        <w:tc>
          <w:tcPr>
            <w:tcW w:w="0" w:type="auto"/>
            <w:shd w:val="clear" w:color="auto" w:fill="auto"/>
            <w:vAlign w:val="center"/>
            <w:hideMark/>
          </w:tcPr>
          <w:p w14:paraId="274E4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38,772</w:t>
            </w:r>
          </w:p>
        </w:tc>
        <w:tc>
          <w:tcPr>
            <w:tcW w:w="0" w:type="auto"/>
            <w:shd w:val="clear" w:color="auto" w:fill="auto"/>
            <w:vAlign w:val="center"/>
            <w:hideMark/>
          </w:tcPr>
          <w:p w14:paraId="0018D4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39,120</w:t>
            </w:r>
          </w:p>
        </w:tc>
        <w:tc>
          <w:tcPr>
            <w:tcW w:w="0" w:type="auto"/>
            <w:shd w:val="clear" w:color="auto" w:fill="auto"/>
            <w:vAlign w:val="center"/>
            <w:hideMark/>
          </w:tcPr>
          <w:p w14:paraId="53AAD4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39,475</w:t>
            </w:r>
          </w:p>
        </w:tc>
        <w:tc>
          <w:tcPr>
            <w:tcW w:w="0" w:type="auto"/>
            <w:shd w:val="clear" w:color="auto" w:fill="auto"/>
            <w:vAlign w:val="center"/>
            <w:hideMark/>
          </w:tcPr>
          <w:p w14:paraId="5BA0C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39,836</w:t>
            </w:r>
          </w:p>
        </w:tc>
        <w:tc>
          <w:tcPr>
            <w:tcW w:w="0" w:type="auto"/>
            <w:shd w:val="clear" w:color="auto" w:fill="auto"/>
            <w:vAlign w:val="center"/>
            <w:hideMark/>
          </w:tcPr>
          <w:p w14:paraId="430A8B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41,746</w:t>
            </w:r>
          </w:p>
        </w:tc>
        <w:tc>
          <w:tcPr>
            <w:tcW w:w="0" w:type="auto"/>
            <w:shd w:val="clear" w:color="auto" w:fill="auto"/>
            <w:vAlign w:val="center"/>
            <w:hideMark/>
          </w:tcPr>
          <w:p w14:paraId="069DF5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45,688</w:t>
            </w:r>
          </w:p>
        </w:tc>
      </w:tr>
      <w:tr w:rsidR="00584043" w:rsidRPr="00584043" w14:paraId="0140DEA2" w14:textId="77777777" w:rsidTr="00584043">
        <w:trPr>
          <w:trHeight w:val="20"/>
        </w:trPr>
        <w:tc>
          <w:tcPr>
            <w:tcW w:w="0" w:type="auto"/>
            <w:shd w:val="clear" w:color="auto" w:fill="auto"/>
            <w:vAlign w:val="center"/>
            <w:hideMark/>
          </w:tcPr>
          <w:p w14:paraId="0DB31C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2B4E329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71F77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EC4B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B3690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448C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C14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53F4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D506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6E68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BB3B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E30E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B5D8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5A8E33D" w14:textId="77777777" w:rsidTr="00584043">
        <w:trPr>
          <w:trHeight w:val="20"/>
        </w:trPr>
        <w:tc>
          <w:tcPr>
            <w:tcW w:w="0" w:type="auto"/>
            <w:shd w:val="clear" w:color="auto" w:fill="auto"/>
            <w:vAlign w:val="center"/>
            <w:hideMark/>
          </w:tcPr>
          <w:p w14:paraId="30A99E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6394B0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0F0064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D2555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3C3C4B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1D08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E708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3DC5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C255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613B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2770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13F2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3ECF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050C437" w14:textId="77777777" w:rsidTr="00584043">
        <w:trPr>
          <w:trHeight w:val="20"/>
        </w:trPr>
        <w:tc>
          <w:tcPr>
            <w:tcW w:w="0" w:type="auto"/>
            <w:shd w:val="clear" w:color="auto" w:fill="auto"/>
            <w:vAlign w:val="center"/>
            <w:hideMark/>
          </w:tcPr>
          <w:p w14:paraId="1B2276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141790D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671D3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66DE7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549A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C5EE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62F7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BA3B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82EA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6EA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A32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F2A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2876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8781C5C" w14:textId="77777777" w:rsidTr="00584043">
        <w:trPr>
          <w:trHeight w:val="20"/>
        </w:trPr>
        <w:tc>
          <w:tcPr>
            <w:tcW w:w="0" w:type="auto"/>
            <w:shd w:val="clear" w:color="auto" w:fill="auto"/>
            <w:vAlign w:val="center"/>
            <w:hideMark/>
          </w:tcPr>
          <w:p w14:paraId="15845F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1248E75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1DFA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C963B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726F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1C52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8637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1BD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930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7DC1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6CEB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59E1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0387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602F20A8" w14:textId="77777777" w:rsidTr="00584043">
        <w:trPr>
          <w:trHeight w:val="20"/>
        </w:trPr>
        <w:tc>
          <w:tcPr>
            <w:tcW w:w="0" w:type="auto"/>
            <w:gridSpan w:val="13"/>
            <w:shd w:val="clear" w:color="000000" w:fill="BFBFBF"/>
            <w:vAlign w:val="center"/>
            <w:hideMark/>
          </w:tcPr>
          <w:p w14:paraId="42E4D794"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прочим ЕТО</w:t>
            </w:r>
          </w:p>
        </w:tc>
      </w:tr>
      <w:tr w:rsidR="00584043" w:rsidRPr="00584043" w14:paraId="4716C4B6" w14:textId="77777777" w:rsidTr="00584043">
        <w:trPr>
          <w:trHeight w:val="20"/>
        </w:trPr>
        <w:tc>
          <w:tcPr>
            <w:tcW w:w="0" w:type="auto"/>
            <w:shd w:val="clear" w:color="000000" w:fill="BFBFBF"/>
            <w:vAlign w:val="center"/>
            <w:hideMark/>
          </w:tcPr>
          <w:p w14:paraId="0B04A9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BFBFBF"/>
            <w:vAlign w:val="center"/>
            <w:hideMark/>
          </w:tcPr>
          <w:p w14:paraId="4CE1666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BFBFBF"/>
            <w:vAlign w:val="center"/>
            <w:hideMark/>
          </w:tcPr>
          <w:p w14:paraId="7E22DB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1A460C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BFBFBF"/>
            <w:vAlign w:val="center"/>
            <w:hideMark/>
          </w:tcPr>
          <w:p w14:paraId="0C6007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5AF9B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38AAB3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07A249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77E555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3408D6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520CA2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49C8F6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c>
          <w:tcPr>
            <w:tcW w:w="0" w:type="auto"/>
            <w:shd w:val="clear" w:color="000000" w:fill="BFBFBF"/>
            <w:vAlign w:val="center"/>
            <w:hideMark/>
          </w:tcPr>
          <w:p w14:paraId="3DB79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6,56</w:t>
            </w:r>
          </w:p>
        </w:tc>
      </w:tr>
      <w:tr w:rsidR="00584043" w:rsidRPr="00584043" w14:paraId="202FF32D" w14:textId="77777777" w:rsidTr="00584043">
        <w:trPr>
          <w:trHeight w:val="20"/>
        </w:trPr>
        <w:tc>
          <w:tcPr>
            <w:tcW w:w="0" w:type="auto"/>
            <w:shd w:val="clear" w:color="000000" w:fill="BFBFBF"/>
            <w:vAlign w:val="center"/>
            <w:hideMark/>
          </w:tcPr>
          <w:p w14:paraId="4F8543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BFBFBF"/>
            <w:vAlign w:val="center"/>
            <w:hideMark/>
          </w:tcPr>
          <w:p w14:paraId="4685CB9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BFBFBF"/>
            <w:vAlign w:val="center"/>
            <w:hideMark/>
          </w:tcPr>
          <w:p w14:paraId="15E10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BFBFBF"/>
            <w:vAlign w:val="center"/>
            <w:hideMark/>
          </w:tcPr>
          <w:p w14:paraId="73EA9B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BFBFBF"/>
            <w:vAlign w:val="center"/>
            <w:hideMark/>
          </w:tcPr>
          <w:p w14:paraId="0A5FB5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14B02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44D909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55552E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3FD2B5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11851B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3A8F72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2C37F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c>
          <w:tcPr>
            <w:tcW w:w="0" w:type="auto"/>
            <w:shd w:val="clear" w:color="000000" w:fill="BFBFBF"/>
            <w:vAlign w:val="center"/>
            <w:hideMark/>
          </w:tcPr>
          <w:p w14:paraId="7A40BA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w:t>
            </w:r>
          </w:p>
        </w:tc>
      </w:tr>
      <w:tr w:rsidR="00584043" w:rsidRPr="00584043" w14:paraId="3F8E567F" w14:textId="77777777" w:rsidTr="00584043">
        <w:trPr>
          <w:trHeight w:val="20"/>
        </w:trPr>
        <w:tc>
          <w:tcPr>
            <w:tcW w:w="0" w:type="auto"/>
            <w:shd w:val="clear" w:color="000000" w:fill="BFBFBF"/>
            <w:vAlign w:val="center"/>
            <w:hideMark/>
          </w:tcPr>
          <w:p w14:paraId="6A90D1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BFBFBF"/>
            <w:vAlign w:val="center"/>
            <w:hideMark/>
          </w:tcPr>
          <w:p w14:paraId="50C99D6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BFBFBF"/>
            <w:vAlign w:val="center"/>
            <w:hideMark/>
          </w:tcPr>
          <w:p w14:paraId="61A7C5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BFBFBF"/>
            <w:vAlign w:val="center"/>
            <w:hideMark/>
          </w:tcPr>
          <w:p w14:paraId="7C46B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F4F66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641AC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72AB9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3BF320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79225E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3687C0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10FB7D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1AFF88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825DC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r>
      <w:tr w:rsidR="00584043" w:rsidRPr="00584043" w14:paraId="7E01FB41" w14:textId="77777777" w:rsidTr="00584043">
        <w:trPr>
          <w:trHeight w:val="20"/>
        </w:trPr>
        <w:tc>
          <w:tcPr>
            <w:tcW w:w="0" w:type="auto"/>
            <w:shd w:val="clear" w:color="000000" w:fill="BFBFBF"/>
            <w:vAlign w:val="center"/>
            <w:hideMark/>
          </w:tcPr>
          <w:p w14:paraId="529914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BFBFBF"/>
            <w:vAlign w:val="center"/>
            <w:hideMark/>
          </w:tcPr>
          <w:p w14:paraId="55B79F2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BFBFBF"/>
            <w:vAlign w:val="center"/>
            <w:hideMark/>
          </w:tcPr>
          <w:p w14:paraId="00615A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BFBFBF"/>
            <w:vAlign w:val="center"/>
            <w:hideMark/>
          </w:tcPr>
          <w:p w14:paraId="31E48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BFBFBF"/>
            <w:vAlign w:val="center"/>
            <w:hideMark/>
          </w:tcPr>
          <w:p w14:paraId="27F51F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6,53</w:t>
            </w:r>
          </w:p>
        </w:tc>
        <w:tc>
          <w:tcPr>
            <w:tcW w:w="0" w:type="auto"/>
            <w:shd w:val="clear" w:color="000000" w:fill="BFBFBF"/>
            <w:vAlign w:val="center"/>
            <w:hideMark/>
          </w:tcPr>
          <w:p w14:paraId="01CE7C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5,96</w:t>
            </w:r>
          </w:p>
        </w:tc>
        <w:tc>
          <w:tcPr>
            <w:tcW w:w="0" w:type="auto"/>
            <w:shd w:val="clear" w:color="000000" w:fill="BFBFBF"/>
            <w:vAlign w:val="center"/>
            <w:hideMark/>
          </w:tcPr>
          <w:p w14:paraId="697A17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0BDEB1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79509D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24AFF8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0DE20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335944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5,31</w:t>
            </w:r>
          </w:p>
        </w:tc>
        <w:tc>
          <w:tcPr>
            <w:tcW w:w="0" w:type="auto"/>
            <w:shd w:val="clear" w:color="000000" w:fill="BFBFBF"/>
            <w:vAlign w:val="center"/>
            <w:hideMark/>
          </w:tcPr>
          <w:p w14:paraId="0293DF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5,31</w:t>
            </w:r>
          </w:p>
        </w:tc>
      </w:tr>
      <w:tr w:rsidR="00584043" w:rsidRPr="00584043" w14:paraId="773ECF92" w14:textId="77777777" w:rsidTr="00584043">
        <w:trPr>
          <w:trHeight w:val="20"/>
        </w:trPr>
        <w:tc>
          <w:tcPr>
            <w:tcW w:w="0" w:type="auto"/>
            <w:shd w:val="clear" w:color="000000" w:fill="BFBFBF"/>
            <w:vAlign w:val="center"/>
            <w:hideMark/>
          </w:tcPr>
          <w:p w14:paraId="2D10F8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BFBFBF"/>
            <w:vAlign w:val="center"/>
            <w:hideMark/>
          </w:tcPr>
          <w:p w14:paraId="7F14A2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BFBFBF"/>
            <w:vAlign w:val="center"/>
            <w:hideMark/>
          </w:tcPr>
          <w:p w14:paraId="55B1F5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27215F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BFBFBF"/>
            <w:vAlign w:val="center"/>
            <w:hideMark/>
          </w:tcPr>
          <w:p w14:paraId="465939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171,6</w:t>
            </w:r>
          </w:p>
        </w:tc>
        <w:tc>
          <w:tcPr>
            <w:tcW w:w="0" w:type="auto"/>
            <w:shd w:val="clear" w:color="000000" w:fill="BFBFBF"/>
            <w:vAlign w:val="center"/>
            <w:hideMark/>
          </w:tcPr>
          <w:p w14:paraId="67F208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168,5</w:t>
            </w:r>
          </w:p>
        </w:tc>
        <w:tc>
          <w:tcPr>
            <w:tcW w:w="0" w:type="auto"/>
            <w:shd w:val="clear" w:color="000000" w:fill="BFBFBF"/>
            <w:vAlign w:val="center"/>
            <w:hideMark/>
          </w:tcPr>
          <w:p w14:paraId="4B2F6D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757A3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6DA42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4E832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1815AA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122C27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170,1</w:t>
            </w:r>
          </w:p>
        </w:tc>
        <w:tc>
          <w:tcPr>
            <w:tcW w:w="0" w:type="auto"/>
            <w:shd w:val="clear" w:color="000000" w:fill="BFBFBF"/>
            <w:vAlign w:val="center"/>
            <w:hideMark/>
          </w:tcPr>
          <w:p w14:paraId="42F620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170,1</w:t>
            </w:r>
          </w:p>
        </w:tc>
      </w:tr>
      <w:tr w:rsidR="00584043" w:rsidRPr="00584043" w14:paraId="2795C8B9" w14:textId="77777777" w:rsidTr="00584043">
        <w:trPr>
          <w:trHeight w:val="20"/>
        </w:trPr>
        <w:tc>
          <w:tcPr>
            <w:tcW w:w="0" w:type="auto"/>
            <w:shd w:val="clear" w:color="000000" w:fill="BFBFBF"/>
            <w:vAlign w:val="center"/>
            <w:hideMark/>
          </w:tcPr>
          <w:p w14:paraId="3FADFB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BFBFBF"/>
            <w:vAlign w:val="center"/>
            <w:hideMark/>
          </w:tcPr>
          <w:p w14:paraId="10A80A2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BFBFBF"/>
            <w:vAlign w:val="center"/>
            <w:hideMark/>
          </w:tcPr>
          <w:p w14:paraId="199B12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BFBFBF"/>
            <w:vAlign w:val="center"/>
            <w:hideMark/>
          </w:tcPr>
          <w:p w14:paraId="6D2EF9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E138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83,3%</w:t>
            </w:r>
          </w:p>
        </w:tc>
        <w:tc>
          <w:tcPr>
            <w:tcW w:w="0" w:type="auto"/>
            <w:shd w:val="clear" w:color="000000" w:fill="BFBFBF"/>
            <w:vAlign w:val="center"/>
            <w:hideMark/>
          </w:tcPr>
          <w:p w14:paraId="0DBA64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84,8%</w:t>
            </w:r>
          </w:p>
        </w:tc>
        <w:tc>
          <w:tcPr>
            <w:tcW w:w="0" w:type="auto"/>
            <w:shd w:val="clear" w:color="000000" w:fill="BFBFBF"/>
            <w:vAlign w:val="center"/>
            <w:hideMark/>
          </w:tcPr>
          <w:p w14:paraId="429E7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53B4D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5CA4A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337B22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15EF98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23C3E8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84,0%</w:t>
            </w:r>
          </w:p>
        </w:tc>
        <w:tc>
          <w:tcPr>
            <w:tcW w:w="0" w:type="auto"/>
            <w:shd w:val="clear" w:color="000000" w:fill="BFBFBF"/>
            <w:vAlign w:val="center"/>
            <w:hideMark/>
          </w:tcPr>
          <w:p w14:paraId="2DBC30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84,0%</w:t>
            </w:r>
          </w:p>
        </w:tc>
      </w:tr>
      <w:tr w:rsidR="00584043" w:rsidRPr="00584043" w14:paraId="07C1CB16" w14:textId="77777777" w:rsidTr="00584043">
        <w:trPr>
          <w:trHeight w:val="20"/>
        </w:trPr>
        <w:tc>
          <w:tcPr>
            <w:tcW w:w="0" w:type="auto"/>
            <w:shd w:val="clear" w:color="000000" w:fill="BFBFBF"/>
            <w:vAlign w:val="center"/>
            <w:hideMark/>
          </w:tcPr>
          <w:p w14:paraId="384237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BFBFBF"/>
            <w:vAlign w:val="center"/>
            <w:hideMark/>
          </w:tcPr>
          <w:p w14:paraId="5F53335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BFBFBF"/>
            <w:vAlign w:val="center"/>
            <w:hideMark/>
          </w:tcPr>
          <w:p w14:paraId="15E680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BFBFBF"/>
            <w:vAlign w:val="center"/>
            <w:hideMark/>
          </w:tcPr>
          <w:p w14:paraId="46E268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BFBFBF"/>
            <w:vAlign w:val="center"/>
            <w:hideMark/>
          </w:tcPr>
          <w:p w14:paraId="76DF1E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995</w:t>
            </w:r>
          </w:p>
        </w:tc>
        <w:tc>
          <w:tcPr>
            <w:tcW w:w="0" w:type="auto"/>
            <w:shd w:val="clear" w:color="000000" w:fill="BFBFBF"/>
            <w:vAlign w:val="center"/>
            <w:hideMark/>
          </w:tcPr>
          <w:p w14:paraId="689EA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908</w:t>
            </w:r>
          </w:p>
        </w:tc>
        <w:tc>
          <w:tcPr>
            <w:tcW w:w="0" w:type="auto"/>
            <w:shd w:val="clear" w:color="000000" w:fill="BFBFBF"/>
            <w:vAlign w:val="center"/>
            <w:hideMark/>
          </w:tcPr>
          <w:p w14:paraId="2887C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7B9A80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712E7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1E4276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76C994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2E5D3C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w:t>
            </w:r>
          </w:p>
        </w:tc>
        <w:tc>
          <w:tcPr>
            <w:tcW w:w="0" w:type="auto"/>
            <w:shd w:val="clear" w:color="000000" w:fill="BFBFBF"/>
            <w:vAlign w:val="center"/>
            <w:hideMark/>
          </w:tcPr>
          <w:p w14:paraId="49DB93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808</w:t>
            </w:r>
          </w:p>
        </w:tc>
      </w:tr>
      <w:tr w:rsidR="00584043" w:rsidRPr="00584043" w14:paraId="60B1F23E" w14:textId="77777777" w:rsidTr="00584043">
        <w:trPr>
          <w:trHeight w:val="20"/>
        </w:trPr>
        <w:tc>
          <w:tcPr>
            <w:tcW w:w="0" w:type="auto"/>
            <w:shd w:val="clear" w:color="000000" w:fill="BFBFBF"/>
            <w:vAlign w:val="center"/>
            <w:hideMark/>
          </w:tcPr>
          <w:p w14:paraId="3098B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BFBFBF"/>
            <w:vAlign w:val="center"/>
            <w:hideMark/>
          </w:tcPr>
          <w:p w14:paraId="6D2C262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BFBFBF"/>
            <w:vAlign w:val="center"/>
            <w:hideMark/>
          </w:tcPr>
          <w:p w14:paraId="51C04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5958F6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BFBFBF"/>
            <w:vAlign w:val="center"/>
            <w:hideMark/>
          </w:tcPr>
          <w:p w14:paraId="44F222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13,118</w:t>
            </w:r>
          </w:p>
        </w:tc>
        <w:tc>
          <w:tcPr>
            <w:tcW w:w="0" w:type="auto"/>
            <w:shd w:val="clear" w:color="000000" w:fill="BFBFBF"/>
            <w:vAlign w:val="center"/>
            <w:hideMark/>
          </w:tcPr>
          <w:p w14:paraId="1828AB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12,981</w:t>
            </w:r>
          </w:p>
        </w:tc>
        <w:tc>
          <w:tcPr>
            <w:tcW w:w="0" w:type="auto"/>
            <w:shd w:val="clear" w:color="000000" w:fill="BFBFBF"/>
            <w:vAlign w:val="center"/>
            <w:hideMark/>
          </w:tcPr>
          <w:p w14:paraId="6B4DDB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12,847</w:t>
            </w:r>
          </w:p>
        </w:tc>
        <w:tc>
          <w:tcPr>
            <w:tcW w:w="0" w:type="auto"/>
            <w:shd w:val="clear" w:color="000000" w:fill="BFBFBF"/>
            <w:vAlign w:val="center"/>
            <w:hideMark/>
          </w:tcPr>
          <w:p w14:paraId="24EF0D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12,716</w:t>
            </w:r>
          </w:p>
        </w:tc>
        <w:tc>
          <w:tcPr>
            <w:tcW w:w="0" w:type="auto"/>
            <w:shd w:val="clear" w:color="000000" w:fill="BFBFBF"/>
            <w:vAlign w:val="center"/>
            <w:hideMark/>
          </w:tcPr>
          <w:p w14:paraId="01F302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12,587</w:t>
            </w:r>
          </w:p>
        </w:tc>
        <w:tc>
          <w:tcPr>
            <w:tcW w:w="0" w:type="auto"/>
            <w:shd w:val="clear" w:color="000000" w:fill="BFBFBF"/>
            <w:vAlign w:val="center"/>
            <w:hideMark/>
          </w:tcPr>
          <w:p w14:paraId="62AF97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12,461</w:t>
            </w:r>
          </w:p>
        </w:tc>
        <w:tc>
          <w:tcPr>
            <w:tcW w:w="0" w:type="auto"/>
            <w:shd w:val="clear" w:color="000000" w:fill="BFBFBF"/>
            <w:vAlign w:val="center"/>
            <w:hideMark/>
          </w:tcPr>
          <w:p w14:paraId="0562A5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12,337</w:t>
            </w:r>
          </w:p>
        </w:tc>
        <w:tc>
          <w:tcPr>
            <w:tcW w:w="0" w:type="auto"/>
            <w:shd w:val="clear" w:color="000000" w:fill="BFBFBF"/>
            <w:vAlign w:val="center"/>
            <w:hideMark/>
          </w:tcPr>
          <w:p w14:paraId="34862F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11,754</w:t>
            </w:r>
          </w:p>
        </w:tc>
        <w:tc>
          <w:tcPr>
            <w:tcW w:w="0" w:type="auto"/>
            <w:shd w:val="clear" w:color="000000" w:fill="BFBFBF"/>
            <w:vAlign w:val="center"/>
            <w:hideMark/>
          </w:tcPr>
          <w:p w14:paraId="1AD461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10,832</w:t>
            </w:r>
          </w:p>
        </w:tc>
      </w:tr>
      <w:tr w:rsidR="00584043" w:rsidRPr="00584043" w14:paraId="15C5527D" w14:textId="77777777" w:rsidTr="00584043">
        <w:trPr>
          <w:trHeight w:val="20"/>
        </w:trPr>
        <w:tc>
          <w:tcPr>
            <w:tcW w:w="0" w:type="auto"/>
            <w:shd w:val="clear" w:color="000000" w:fill="BFBFBF"/>
            <w:vAlign w:val="center"/>
            <w:hideMark/>
          </w:tcPr>
          <w:p w14:paraId="25A71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BFBFBF"/>
            <w:vAlign w:val="center"/>
            <w:hideMark/>
          </w:tcPr>
          <w:p w14:paraId="16ADA2A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BFBFBF"/>
            <w:vAlign w:val="center"/>
            <w:hideMark/>
          </w:tcPr>
          <w:p w14:paraId="1E4515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BFBFBF"/>
            <w:vAlign w:val="center"/>
            <w:hideMark/>
          </w:tcPr>
          <w:p w14:paraId="5B4E9C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BFBFBF"/>
            <w:vAlign w:val="center"/>
            <w:hideMark/>
          </w:tcPr>
          <w:p w14:paraId="71C5E6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5016A1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0F2CD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4671AE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124134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6A7E78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10EE47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2033A4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78454D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3C06CC81" w14:textId="77777777" w:rsidTr="00584043">
        <w:trPr>
          <w:trHeight w:val="20"/>
        </w:trPr>
        <w:tc>
          <w:tcPr>
            <w:tcW w:w="0" w:type="auto"/>
            <w:shd w:val="clear" w:color="000000" w:fill="BFBFBF"/>
            <w:vAlign w:val="center"/>
            <w:hideMark/>
          </w:tcPr>
          <w:p w14:paraId="4DFA49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BFBFBF"/>
            <w:vAlign w:val="center"/>
            <w:hideMark/>
          </w:tcPr>
          <w:p w14:paraId="15E9112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BFBFBF"/>
            <w:vAlign w:val="center"/>
            <w:hideMark/>
          </w:tcPr>
          <w:p w14:paraId="294475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BFBFBF"/>
            <w:vAlign w:val="center"/>
            <w:hideMark/>
          </w:tcPr>
          <w:p w14:paraId="4260D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BFBFBF"/>
            <w:vAlign w:val="center"/>
            <w:hideMark/>
          </w:tcPr>
          <w:p w14:paraId="191C87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768DDE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3B9229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713C33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2D9F05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48AD37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38464A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7BA5B3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BFBFBF"/>
            <w:vAlign w:val="center"/>
            <w:hideMark/>
          </w:tcPr>
          <w:p w14:paraId="1EE7C1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r>
      <w:tr w:rsidR="00584043" w:rsidRPr="00584043" w14:paraId="4D1D6C68" w14:textId="77777777" w:rsidTr="00584043">
        <w:trPr>
          <w:trHeight w:val="20"/>
        </w:trPr>
        <w:tc>
          <w:tcPr>
            <w:tcW w:w="0" w:type="auto"/>
            <w:shd w:val="clear" w:color="000000" w:fill="BFBFBF"/>
            <w:vAlign w:val="center"/>
            <w:hideMark/>
          </w:tcPr>
          <w:p w14:paraId="6BE04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BFBFBF"/>
            <w:vAlign w:val="center"/>
            <w:hideMark/>
          </w:tcPr>
          <w:p w14:paraId="163451D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BFBFBF"/>
            <w:vAlign w:val="center"/>
            <w:hideMark/>
          </w:tcPr>
          <w:p w14:paraId="7034C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BFBFBF"/>
            <w:vAlign w:val="center"/>
            <w:hideMark/>
          </w:tcPr>
          <w:p w14:paraId="344299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A0700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9B9F2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D91A5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8BDE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BECD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8E6B8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6303C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37D34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5537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0BD6B27" w14:textId="77777777" w:rsidTr="00584043">
        <w:trPr>
          <w:trHeight w:val="20"/>
        </w:trPr>
        <w:tc>
          <w:tcPr>
            <w:tcW w:w="0" w:type="auto"/>
            <w:shd w:val="clear" w:color="000000" w:fill="BFBFBF"/>
            <w:vAlign w:val="center"/>
            <w:hideMark/>
          </w:tcPr>
          <w:p w14:paraId="7CD4AC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BFBFBF"/>
            <w:vAlign w:val="center"/>
            <w:hideMark/>
          </w:tcPr>
          <w:p w14:paraId="05E5832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BFBFBF"/>
            <w:vAlign w:val="center"/>
            <w:hideMark/>
          </w:tcPr>
          <w:p w14:paraId="50E4D2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BFBFBF"/>
            <w:vAlign w:val="center"/>
            <w:hideMark/>
          </w:tcPr>
          <w:p w14:paraId="7570EF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8A9CE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755838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4765C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BBB7D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42CD2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3285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4E955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284EB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BFBFBF"/>
            <w:vAlign w:val="center"/>
            <w:hideMark/>
          </w:tcPr>
          <w:p w14:paraId="505179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r>
      <w:tr w:rsidR="00584043" w:rsidRPr="00584043" w14:paraId="5ABF1718" w14:textId="77777777" w:rsidTr="00584043">
        <w:trPr>
          <w:trHeight w:val="20"/>
        </w:trPr>
        <w:tc>
          <w:tcPr>
            <w:tcW w:w="0" w:type="auto"/>
            <w:gridSpan w:val="13"/>
            <w:shd w:val="clear" w:color="000000" w:fill="808080"/>
            <w:vAlign w:val="center"/>
            <w:hideMark/>
          </w:tcPr>
          <w:p w14:paraId="5DC49CC5"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всем существующим котельным</w:t>
            </w:r>
          </w:p>
        </w:tc>
      </w:tr>
      <w:tr w:rsidR="00584043" w:rsidRPr="00584043" w14:paraId="10D05802" w14:textId="77777777" w:rsidTr="00584043">
        <w:trPr>
          <w:trHeight w:val="20"/>
        </w:trPr>
        <w:tc>
          <w:tcPr>
            <w:tcW w:w="0" w:type="auto"/>
            <w:shd w:val="clear" w:color="000000" w:fill="808080"/>
            <w:vAlign w:val="center"/>
            <w:hideMark/>
          </w:tcPr>
          <w:p w14:paraId="6FE5D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5EC0D07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260A9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7EE994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1E11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884,75</w:t>
            </w:r>
          </w:p>
        </w:tc>
        <w:tc>
          <w:tcPr>
            <w:tcW w:w="0" w:type="auto"/>
            <w:shd w:val="clear" w:color="000000" w:fill="808080"/>
            <w:vAlign w:val="center"/>
            <w:hideMark/>
          </w:tcPr>
          <w:p w14:paraId="12B90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884,75</w:t>
            </w:r>
          </w:p>
        </w:tc>
        <w:tc>
          <w:tcPr>
            <w:tcW w:w="0" w:type="auto"/>
            <w:shd w:val="clear" w:color="000000" w:fill="808080"/>
            <w:vAlign w:val="center"/>
            <w:hideMark/>
          </w:tcPr>
          <w:p w14:paraId="60524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504166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77F65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3F8D71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305167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517,75</w:t>
            </w:r>
          </w:p>
        </w:tc>
        <w:tc>
          <w:tcPr>
            <w:tcW w:w="0" w:type="auto"/>
            <w:shd w:val="clear" w:color="000000" w:fill="808080"/>
            <w:vAlign w:val="center"/>
            <w:hideMark/>
          </w:tcPr>
          <w:p w14:paraId="3E0265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441,69</w:t>
            </w:r>
          </w:p>
        </w:tc>
        <w:tc>
          <w:tcPr>
            <w:tcW w:w="0" w:type="auto"/>
            <w:shd w:val="clear" w:color="000000" w:fill="808080"/>
            <w:vAlign w:val="center"/>
            <w:hideMark/>
          </w:tcPr>
          <w:p w14:paraId="7CFCF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300,49</w:t>
            </w:r>
          </w:p>
        </w:tc>
      </w:tr>
      <w:tr w:rsidR="00584043" w:rsidRPr="00584043" w14:paraId="37E956FB" w14:textId="77777777" w:rsidTr="00584043">
        <w:trPr>
          <w:trHeight w:val="20"/>
        </w:trPr>
        <w:tc>
          <w:tcPr>
            <w:tcW w:w="0" w:type="auto"/>
            <w:shd w:val="clear" w:color="000000" w:fill="808080"/>
            <w:vAlign w:val="center"/>
            <w:hideMark/>
          </w:tcPr>
          <w:p w14:paraId="23CCFB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09D92EE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6BE804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3F107D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76ACE1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289,52</w:t>
            </w:r>
          </w:p>
        </w:tc>
        <w:tc>
          <w:tcPr>
            <w:tcW w:w="0" w:type="auto"/>
            <w:shd w:val="clear" w:color="000000" w:fill="808080"/>
            <w:vAlign w:val="center"/>
            <w:hideMark/>
          </w:tcPr>
          <w:p w14:paraId="614F6D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246,84</w:t>
            </w:r>
          </w:p>
        </w:tc>
        <w:tc>
          <w:tcPr>
            <w:tcW w:w="0" w:type="auto"/>
            <w:shd w:val="clear" w:color="000000" w:fill="808080"/>
            <w:vAlign w:val="center"/>
            <w:hideMark/>
          </w:tcPr>
          <w:p w14:paraId="3F168C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236,06</w:t>
            </w:r>
          </w:p>
        </w:tc>
        <w:tc>
          <w:tcPr>
            <w:tcW w:w="0" w:type="auto"/>
            <w:shd w:val="clear" w:color="000000" w:fill="808080"/>
            <w:vAlign w:val="center"/>
            <w:hideMark/>
          </w:tcPr>
          <w:p w14:paraId="5F100E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235,56</w:t>
            </w:r>
          </w:p>
        </w:tc>
        <w:tc>
          <w:tcPr>
            <w:tcW w:w="0" w:type="auto"/>
            <w:shd w:val="clear" w:color="000000" w:fill="808080"/>
            <w:vAlign w:val="center"/>
            <w:hideMark/>
          </w:tcPr>
          <w:p w14:paraId="05F710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235,57</w:t>
            </w:r>
          </w:p>
        </w:tc>
        <w:tc>
          <w:tcPr>
            <w:tcW w:w="0" w:type="auto"/>
            <w:shd w:val="clear" w:color="000000" w:fill="808080"/>
            <w:vAlign w:val="center"/>
            <w:hideMark/>
          </w:tcPr>
          <w:p w14:paraId="722E2B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235,57</w:t>
            </w:r>
          </w:p>
        </w:tc>
        <w:tc>
          <w:tcPr>
            <w:tcW w:w="0" w:type="auto"/>
            <w:shd w:val="clear" w:color="000000" w:fill="808080"/>
            <w:vAlign w:val="center"/>
            <w:hideMark/>
          </w:tcPr>
          <w:p w14:paraId="70436F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235,63</w:t>
            </w:r>
          </w:p>
        </w:tc>
        <w:tc>
          <w:tcPr>
            <w:tcW w:w="0" w:type="auto"/>
            <w:shd w:val="clear" w:color="000000" w:fill="808080"/>
            <w:vAlign w:val="center"/>
            <w:hideMark/>
          </w:tcPr>
          <w:p w14:paraId="660CCE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234,57</w:t>
            </w:r>
          </w:p>
        </w:tc>
        <w:tc>
          <w:tcPr>
            <w:tcW w:w="0" w:type="auto"/>
            <w:shd w:val="clear" w:color="000000" w:fill="808080"/>
            <w:vAlign w:val="center"/>
            <w:hideMark/>
          </w:tcPr>
          <w:p w14:paraId="146313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234,59</w:t>
            </w:r>
          </w:p>
        </w:tc>
      </w:tr>
      <w:tr w:rsidR="00584043" w:rsidRPr="00584043" w14:paraId="078EACCA" w14:textId="77777777" w:rsidTr="00584043">
        <w:trPr>
          <w:trHeight w:val="20"/>
        </w:trPr>
        <w:tc>
          <w:tcPr>
            <w:tcW w:w="0" w:type="auto"/>
            <w:shd w:val="clear" w:color="000000" w:fill="808080"/>
            <w:vAlign w:val="center"/>
            <w:hideMark/>
          </w:tcPr>
          <w:p w14:paraId="0DBAB0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4E0D40D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6D7E77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27B608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D6359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000000" w:fill="808080"/>
            <w:vAlign w:val="center"/>
            <w:hideMark/>
          </w:tcPr>
          <w:p w14:paraId="377B7F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w:t>
            </w:r>
          </w:p>
        </w:tc>
        <w:tc>
          <w:tcPr>
            <w:tcW w:w="0" w:type="auto"/>
            <w:shd w:val="clear" w:color="000000" w:fill="808080"/>
            <w:vAlign w:val="center"/>
            <w:hideMark/>
          </w:tcPr>
          <w:p w14:paraId="17C7E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000000" w:fill="808080"/>
            <w:vAlign w:val="center"/>
            <w:hideMark/>
          </w:tcPr>
          <w:p w14:paraId="69EAA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w:t>
            </w:r>
          </w:p>
        </w:tc>
        <w:tc>
          <w:tcPr>
            <w:tcW w:w="0" w:type="auto"/>
            <w:shd w:val="clear" w:color="000000" w:fill="808080"/>
            <w:vAlign w:val="center"/>
            <w:hideMark/>
          </w:tcPr>
          <w:p w14:paraId="690BB4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w:t>
            </w:r>
          </w:p>
        </w:tc>
        <w:tc>
          <w:tcPr>
            <w:tcW w:w="0" w:type="auto"/>
            <w:shd w:val="clear" w:color="000000" w:fill="808080"/>
            <w:vAlign w:val="center"/>
            <w:hideMark/>
          </w:tcPr>
          <w:p w14:paraId="01174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w:t>
            </w:r>
          </w:p>
        </w:tc>
        <w:tc>
          <w:tcPr>
            <w:tcW w:w="0" w:type="auto"/>
            <w:shd w:val="clear" w:color="000000" w:fill="808080"/>
            <w:vAlign w:val="center"/>
            <w:hideMark/>
          </w:tcPr>
          <w:p w14:paraId="75562E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shd w:val="clear" w:color="000000" w:fill="808080"/>
            <w:vAlign w:val="center"/>
            <w:hideMark/>
          </w:tcPr>
          <w:p w14:paraId="063837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w:t>
            </w:r>
          </w:p>
        </w:tc>
        <w:tc>
          <w:tcPr>
            <w:tcW w:w="0" w:type="auto"/>
            <w:shd w:val="clear" w:color="000000" w:fill="808080"/>
            <w:vAlign w:val="center"/>
            <w:hideMark/>
          </w:tcPr>
          <w:p w14:paraId="35B1F8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r>
      <w:tr w:rsidR="00584043" w:rsidRPr="00584043" w14:paraId="636D6255" w14:textId="77777777" w:rsidTr="00584043">
        <w:trPr>
          <w:trHeight w:val="20"/>
        </w:trPr>
        <w:tc>
          <w:tcPr>
            <w:tcW w:w="0" w:type="auto"/>
            <w:shd w:val="clear" w:color="000000" w:fill="808080"/>
            <w:vAlign w:val="center"/>
            <w:hideMark/>
          </w:tcPr>
          <w:p w14:paraId="078771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721C734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487F86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5F549B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4BCD15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1010,12</w:t>
            </w:r>
          </w:p>
        </w:tc>
        <w:tc>
          <w:tcPr>
            <w:tcW w:w="0" w:type="auto"/>
            <w:shd w:val="clear" w:color="000000" w:fill="808080"/>
            <w:vAlign w:val="center"/>
            <w:hideMark/>
          </w:tcPr>
          <w:p w14:paraId="15CF9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1121,35</w:t>
            </w:r>
          </w:p>
        </w:tc>
        <w:tc>
          <w:tcPr>
            <w:tcW w:w="0" w:type="auto"/>
            <w:shd w:val="clear" w:color="000000" w:fill="808080"/>
            <w:vAlign w:val="center"/>
            <w:hideMark/>
          </w:tcPr>
          <w:p w14:paraId="59077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735,14</w:t>
            </w:r>
          </w:p>
        </w:tc>
        <w:tc>
          <w:tcPr>
            <w:tcW w:w="0" w:type="auto"/>
            <w:shd w:val="clear" w:color="000000" w:fill="808080"/>
            <w:vAlign w:val="center"/>
            <w:hideMark/>
          </w:tcPr>
          <w:p w14:paraId="0F0BC6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735,14</w:t>
            </w:r>
          </w:p>
        </w:tc>
        <w:tc>
          <w:tcPr>
            <w:tcW w:w="0" w:type="auto"/>
            <w:shd w:val="clear" w:color="000000" w:fill="808080"/>
            <w:vAlign w:val="center"/>
            <w:hideMark/>
          </w:tcPr>
          <w:p w14:paraId="51BFA6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732,53</w:t>
            </w:r>
          </w:p>
        </w:tc>
        <w:tc>
          <w:tcPr>
            <w:tcW w:w="0" w:type="auto"/>
            <w:shd w:val="clear" w:color="000000" w:fill="808080"/>
            <w:vAlign w:val="center"/>
            <w:hideMark/>
          </w:tcPr>
          <w:p w14:paraId="40669F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732,54</w:t>
            </w:r>
          </w:p>
        </w:tc>
        <w:tc>
          <w:tcPr>
            <w:tcW w:w="0" w:type="auto"/>
            <w:shd w:val="clear" w:color="000000" w:fill="808080"/>
            <w:vAlign w:val="center"/>
            <w:hideMark/>
          </w:tcPr>
          <w:p w14:paraId="3BFB6D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732,88</w:t>
            </w:r>
          </w:p>
        </w:tc>
        <w:tc>
          <w:tcPr>
            <w:tcW w:w="0" w:type="auto"/>
            <w:shd w:val="clear" w:color="000000" w:fill="808080"/>
            <w:vAlign w:val="center"/>
            <w:hideMark/>
          </w:tcPr>
          <w:p w14:paraId="37AD3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728,60</w:t>
            </w:r>
          </w:p>
        </w:tc>
        <w:tc>
          <w:tcPr>
            <w:tcW w:w="0" w:type="auto"/>
            <w:shd w:val="clear" w:color="000000" w:fill="808080"/>
            <w:vAlign w:val="center"/>
            <w:hideMark/>
          </w:tcPr>
          <w:p w14:paraId="0B2347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728,68</w:t>
            </w:r>
          </w:p>
        </w:tc>
      </w:tr>
      <w:tr w:rsidR="00584043" w:rsidRPr="00584043" w14:paraId="1555922A" w14:textId="77777777" w:rsidTr="00584043">
        <w:trPr>
          <w:trHeight w:val="20"/>
        </w:trPr>
        <w:tc>
          <w:tcPr>
            <w:tcW w:w="0" w:type="auto"/>
            <w:shd w:val="clear" w:color="000000" w:fill="808080"/>
            <w:vAlign w:val="center"/>
            <w:hideMark/>
          </w:tcPr>
          <w:p w14:paraId="766235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30A8EC5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5B80B4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739A8B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0AF387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162,6</w:t>
            </w:r>
          </w:p>
        </w:tc>
        <w:tc>
          <w:tcPr>
            <w:tcW w:w="0" w:type="auto"/>
            <w:shd w:val="clear" w:color="000000" w:fill="808080"/>
            <w:vAlign w:val="center"/>
            <w:hideMark/>
          </w:tcPr>
          <w:p w14:paraId="3B90F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160,8</w:t>
            </w:r>
          </w:p>
        </w:tc>
        <w:tc>
          <w:tcPr>
            <w:tcW w:w="0" w:type="auto"/>
            <w:shd w:val="clear" w:color="000000" w:fill="808080"/>
            <w:vAlign w:val="center"/>
            <w:hideMark/>
          </w:tcPr>
          <w:p w14:paraId="43564B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608F2F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701C45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07AD3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1ACDFE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6BA835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157,0</w:t>
            </w:r>
          </w:p>
        </w:tc>
        <w:tc>
          <w:tcPr>
            <w:tcW w:w="0" w:type="auto"/>
            <w:shd w:val="clear" w:color="000000" w:fill="808080"/>
            <w:vAlign w:val="center"/>
            <w:hideMark/>
          </w:tcPr>
          <w:p w14:paraId="2F16B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155,6</w:t>
            </w:r>
          </w:p>
        </w:tc>
      </w:tr>
      <w:tr w:rsidR="00584043" w:rsidRPr="00584043" w14:paraId="05A80726" w14:textId="77777777" w:rsidTr="00584043">
        <w:trPr>
          <w:trHeight w:val="20"/>
        </w:trPr>
        <w:tc>
          <w:tcPr>
            <w:tcW w:w="0" w:type="auto"/>
            <w:shd w:val="clear" w:color="000000" w:fill="808080"/>
            <w:vAlign w:val="center"/>
            <w:hideMark/>
          </w:tcPr>
          <w:p w14:paraId="0ED513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1F46B44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767DDF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55F433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45755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87,9%</w:t>
            </w:r>
          </w:p>
        </w:tc>
        <w:tc>
          <w:tcPr>
            <w:tcW w:w="0" w:type="auto"/>
            <w:shd w:val="clear" w:color="000000" w:fill="808080"/>
            <w:vAlign w:val="center"/>
            <w:hideMark/>
          </w:tcPr>
          <w:p w14:paraId="7583C9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88,8%</w:t>
            </w:r>
          </w:p>
        </w:tc>
        <w:tc>
          <w:tcPr>
            <w:tcW w:w="0" w:type="auto"/>
            <w:shd w:val="clear" w:color="000000" w:fill="808080"/>
            <w:vAlign w:val="center"/>
            <w:hideMark/>
          </w:tcPr>
          <w:p w14:paraId="5BC6E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w:t>
            </w:r>
          </w:p>
        </w:tc>
        <w:tc>
          <w:tcPr>
            <w:tcW w:w="0" w:type="auto"/>
            <w:shd w:val="clear" w:color="000000" w:fill="808080"/>
            <w:vAlign w:val="center"/>
            <w:hideMark/>
          </w:tcPr>
          <w:p w14:paraId="77CBC3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w:t>
            </w:r>
          </w:p>
        </w:tc>
        <w:tc>
          <w:tcPr>
            <w:tcW w:w="0" w:type="auto"/>
            <w:shd w:val="clear" w:color="000000" w:fill="808080"/>
            <w:vAlign w:val="center"/>
            <w:hideMark/>
          </w:tcPr>
          <w:p w14:paraId="5F1A94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w:t>
            </w:r>
          </w:p>
        </w:tc>
        <w:tc>
          <w:tcPr>
            <w:tcW w:w="0" w:type="auto"/>
            <w:shd w:val="clear" w:color="000000" w:fill="808080"/>
            <w:vAlign w:val="center"/>
            <w:hideMark/>
          </w:tcPr>
          <w:p w14:paraId="19B45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w:t>
            </w:r>
          </w:p>
        </w:tc>
        <w:tc>
          <w:tcPr>
            <w:tcW w:w="0" w:type="auto"/>
            <w:shd w:val="clear" w:color="000000" w:fill="808080"/>
            <w:vAlign w:val="center"/>
            <w:hideMark/>
          </w:tcPr>
          <w:p w14:paraId="35CFC5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w:t>
            </w:r>
          </w:p>
        </w:tc>
        <w:tc>
          <w:tcPr>
            <w:tcW w:w="0" w:type="auto"/>
            <w:shd w:val="clear" w:color="000000" w:fill="808080"/>
            <w:vAlign w:val="center"/>
            <w:hideMark/>
          </w:tcPr>
          <w:p w14:paraId="7EE767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91,0%</w:t>
            </w:r>
          </w:p>
        </w:tc>
        <w:tc>
          <w:tcPr>
            <w:tcW w:w="0" w:type="auto"/>
            <w:shd w:val="clear" w:color="000000" w:fill="808080"/>
            <w:vAlign w:val="center"/>
            <w:hideMark/>
          </w:tcPr>
          <w:p w14:paraId="0E69A3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r>
      <w:tr w:rsidR="00584043" w:rsidRPr="00584043" w14:paraId="570D995E" w14:textId="77777777" w:rsidTr="00584043">
        <w:trPr>
          <w:trHeight w:val="20"/>
        </w:trPr>
        <w:tc>
          <w:tcPr>
            <w:tcW w:w="0" w:type="auto"/>
            <w:shd w:val="clear" w:color="000000" w:fill="808080"/>
            <w:vAlign w:val="center"/>
            <w:hideMark/>
          </w:tcPr>
          <w:p w14:paraId="1A26E1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60B204C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286E88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3377B5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12891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1142</w:t>
            </w:r>
          </w:p>
        </w:tc>
        <w:tc>
          <w:tcPr>
            <w:tcW w:w="0" w:type="auto"/>
            <w:shd w:val="clear" w:color="000000" w:fill="808080"/>
            <w:vAlign w:val="center"/>
            <w:hideMark/>
          </w:tcPr>
          <w:p w14:paraId="2FB4D6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1267</w:t>
            </w:r>
          </w:p>
        </w:tc>
        <w:tc>
          <w:tcPr>
            <w:tcW w:w="0" w:type="auto"/>
            <w:shd w:val="clear" w:color="000000" w:fill="808080"/>
            <w:vAlign w:val="center"/>
            <w:hideMark/>
          </w:tcPr>
          <w:p w14:paraId="479E21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1420</w:t>
            </w:r>
          </w:p>
        </w:tc>
        <w:tc>
          <w:tcPr>
            <w:tcW w:w="0" w:type="auto"/>
            <w:shd w:val="clear" w:color="000000" w:fill="808080"/>
            <w:vAlign w:val="center"/>
            <w:hideMark/>
          </w:tcPr>
          <w:p w14:paraId="1876BD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1420</w:t>
            </w:r>
          </w:p>
        </w:tc>
        <w:tc>
          <w:tcPr>
            <w:tcW w:w="0" w:type="auto"/>
            <w:shd w:val="clear" w:color="000000" w:fill="808080"/>
            <w:vAlign w:val="center"/>
            <w:hideMark/>
          </w:tcPr>
          <w:p w14:paraId="1E4362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1415</w:t>
            </w:r>
          </w:p>
        </w:tc>
        <w:tc>
          <w:tcPr>
            <w:tcW w:w="0" w:type="auto"/>
            <w:shd w:val="clear" w:color="000000" w:fill="808080"/>
            <w:vAlign w:val="center"/>
            <w:hideMark/>
          </w:tcPr>
          <w:p w14:paraId="1A2F4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1415</w:t>
            </w:r>
          </w:p>
        </w:tc>
        <w:tc>
          <w:tcPr>
            <w:tcW w:w="0" w:type="auto"/>
            <w:shd w:val="clear" w:color="000000" w:fill="808080"/>
            <w:vAlign w:val="center"/>
            <w:hideMark/>
          </w:tcPr>
          <w:p w14:paraId="21BA16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1415</w:t>
            </w:r>
          </w:p>
        </w:tc>
        <w:tc>
          <w:tcPr>
            <w:tcW w:w="0" w:type="auto"/>
            <w:shd w:val="clear" w:color="000000" w:fill="808080"/>
            <w:vAlign w:val="center"/>
            <w:hideMark/>
          </w:tcPr>
          <w:p w14:paraId="7AF1D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1650</w:t>
            </w:r>
          </w:p>
        </w:tc>
        <w:tc>
          <w:tcPr>
            <w:tcW w:w="0" w:type="auto"/>
            <w:shd w:val="clear" w:color="000000" w:fill="808080"/>
            <w:vAlign w:val="center"/>
            <w:hideMark/>
          </w:tcPr>
          <w:p w14:paraId="2AE610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2425</w:t>
            </w:r>
          </w:p>
        </w:tc>
      </w:tr>
      <w:tr w:rsidR="00584043" w:rsidRPr="00584043" w14:paraId="159EED3D" w14:textId="77777777" w:rsidTr="00584043">
        <w:trPr>
          <w:trHeight w:val="20"/>
        </w:trPr>
        <w:tc>
          <w:tcPr>
            <w:tcW w:w="0" w:type="auto"/>
            <w:shd w:val="clear" w:color="000000" w:fill="808080"/>
            <w:vAlign w:val="center"/>
            <w:hideMark/>
          </w:tcPr>
          <w:p w14:paraId="3FC19B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0167A96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00DBC6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0A51E8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034BE5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1B41D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5E764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9046C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9BF49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A63CE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1F5C1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C0CD3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30A1A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3D25E841" w14:textId="77777777" w:rsidTr="00584043">
        <w:trPr>
          <w:trHeight w:val="20"/>
        </w:trPr>
        <w:tc>
          <w:tcPr>
            <w:tcW w:w="0" w:type="auto"/>
            <w:shd w:val="clear" w:color="000000" w:fill="808080"/>
            <w:vAlign w:val="center"/>
            <w:hideMark/>
          </w:tcPr>
          <w:p w14:paraId="0CFFE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519A109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1E7A73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AA53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0ECE68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F9E0A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CF736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2E56F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6FDF7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80F3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B3448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FD29B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D944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09A30BE" w14:textId="77777777" w:rsidTr="00584043">
        <w:trPr>
          <w:trHeight w:val="20"/>
        </w:trPr>
        <w:tc>
          <w:tcPr>
            <w:tcW w:w="0" w:type="auto"/>
            <w:shd w:val="clear" w:color="000000" w:fill="808080"/>
            <w:vAlign w:val="center"/>
            <w:hideMark/>
          </w:tcPr>
          <w:p w14:paraId="724BE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653DE60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12AD6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2197F3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5D5AC6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E78FD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297A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0141E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ECFB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2B7A7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A8F08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C4E1A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B4E94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4A203A29" w14:textId="77777777" w:rsidTr="00584043">
        <w:trPr>
          <w:trHeight w:val="20"/>
        </w:trPr>
        <w:tc>
          <w:tcPr>
            <w:tcW w:w="0" w:type="auto"/>
            <w:shd w:val="clear" w:color="000000" w:fill="808080"/>
            <w:vAlign w:val="center"/>
            <w:hideMark/>
          </w:tcPr>
          <w:p w14:paraId="164CCC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1B4F394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495511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5F851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092D6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C445E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5EB73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4C47F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1665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DDA8F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4C778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36D88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C176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190C02D" w14:textId="77777777" w:rsidTr="00584043">
        <w:trPr>
          <w:trHeight w:val="20"/>
        </w:trPr>
        <w:tc>
          <w:tcPr>
            <w:tcW w:w="0" w:type="auto"/>
            <w:shd w:val="clear" w:color="000000" w:fill="808080"/>
            <w:vAlign w:val="center"/>
            <w:hideMark/>
          </w:tcPr>
          <w:p w14:paraId="516415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07AC04E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6D4570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1C065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B3C80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B0D8E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7216C9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F3179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81C6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5E48F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C6752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2D6F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B20BA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15B5523F" w14:textId="77777777" w:rsidTr="00584043">
        <w:trPr>
          <w:trHeight w:val="20"/>
        </w:trPr>
        <w:tc>
          <w:tcPr>
            <w:tcW w:w="0" w:type="auto"/>
            <w:gridSpan w:val="13"/>
            <w:shd w:val="clear" w:color="000000" w:fill="BDD7EE"/>
            <w:vAlign w:val="center"/>
            <w:hideMark/>
          </w:tcPr>
          <w:p w14:paraId="09296FDE" w14:textId="77777777" w:rsidR="00584043" w:rsidRPr="00584043" w:rsidRDefault="00584043" w:rsidP="00584043">
            <w:pPr>
              <w:rPr>
                <w:rFonts w:ascii="Times New Roman" w:eastAsia="Times New Roman" w:hAnsi="Times New Roman" w:cs="Times New Roman"/>
                <w:b/>
                <w:bCs/>
                <w:color w:val="000000"/>
                <w:sz w:val="32"/>
                <w:szCs w:val="32"/>
                <w:lang w:eastAsia="ru-RU"/>
              </w:rPr>
            </w:pPr>
            <w:r w:rsidRPr="00584043">
              <w:rPr>
                <w:rFonts w:ascii="Times New Roman" w:eastAsia="Times New Roman" w:hAnsi="Times New Roman" w:cs="Times New Roman"/>
                <w:b/>
                <w:bCs/>
                <w:color w:val="000000"/>
                <w:sz w:val="32"/>
                <w:szCs w:val="32"/>
                <w:lang w:eastAsia="ru-RU"/>
              </w:rPr>
              <w:t>Новые котельные</w:t>
            </w:r>
          </w:p>
        </w:tc>
      </w:tr>
      <w:tr w:rsidR="00584043" w:rsidRPr="00584043" w14:paraId="34406FE1" w14:textId="77777777" w:rsidTr="00584043">
        <w:trPr>
          <w:trHeight w:val="20"/>
        </w:trPr>
        <w:tc>
          <w:tcPr>
            <w:tcW w:w="0" w:type="auto"/>
            <w:gridSpan w:val="3"/>
            <w:shd w:val="clear" w:color="auto" w:fill="auto"/>
            <w:vAlign w:val="center"/>
            <w:hideMark/>
          </w:tcPr>
          <w:p w14:paraId="6820F002"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52A4749C"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32</w:t>
            </w:r>
          </w:p>
        </w:tc>
        <w:tc>
          <w:tcPr>
            <w:tcW w:w="0" w:type="auto"/>
            <w:gridSpan w:val="9"/>
            <w:shd w:val="clear" w:color="auto" w:fill="auto"/>
            <w:vAlign w:val="center"/>
            <w:hideMark/>
          </w:tcPr>
          <w:p w14:paraId="0A1A767E"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Новая котельная для теплоснабжения мкр. Южный, эксплуатирующая организация - ТСО не определена, ЕТО №XXX</w:t>
            </w:r>
          </w:p>
        </w:tc>
      </w:tr>
      <w:tr w:rsidR="00584043" w:rsidRPr="00584043" w14:paraId="4C881A3C" w14:textId="77777777" w:rsidTr="00584043">
        <w:trPr>
          <w:trHeight w:val="20"/>
        </w:trPr>
        <w:tc>
          <w:tcPr>
            <w:tcW w:w="0" w:type="auto"/>
            <w:shd w:val="clear" w:color="auto" w:fill="auto"/>
            <w:vAlign w:val="center"/>
            <w:hideMark/>
          </w:tcPr>
          <w:p w14:paraId="2710D5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BE4AD0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ECF62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50B4A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6D2FE4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5C82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508FC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BCDA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21A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271AA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B2B0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B2333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w:t>
            </w:r>
          </w:p>
        </w:tc>
        <w:tc>
          <w:tcPr>
            <w:tcW w:w="0" w:type="auto"/>
            <w:shd w:val="clear" w:color="auto" w:fill="auto"/>
            <w:vAlign w:val="center"/>
            <w:hideMark/>
          </w:tcPr>
          <w:p w14:paraId="408BC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w:t>
            </w:r>
          </w:p>
        </w:tc>
      </w:tr>
      <w:tr w:rsidR="00584043" w:rsidRPr="00584043" w14:paraId="424257FD" w14:textId="77777777" w:rsidTr="00584043">
        <w:trPr>
          <w:trHeight w:val="20"/>
        </w:trPr>
        <w:tc>
          <w:tcPr>
            <w:tcW w:w="0" w:type="auto"/>
            <w:shd w:val="clear" w:color="auto" w:fill="auto"/>
            <w:vAlign w:val="center"/>
            <w:hideMark/>
          </w:tcPr>
          <w:p w14:paraId="1C634D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88E1E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6F245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F681C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829D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2177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3F4D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35C3A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3DD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9C45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287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5002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3,87</w:t>
            </w:r>
          </w:p>
        </w:tc>
        <w:tc>
          <w:tcPr>
            <w:tcW w:w="0" w:type="auto"/>
            <w:shd w:val="clear" w:color="auto" w:fill="auto"/>
            <w:vAlign w:val="center"/>
            <w:hideMark/>
          </w:tcPr>
          <w:p w14:paraId="198FF1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3,87</w:t>
            </w:r>
          </w:p>
        </w:tc>
      </w:tr>
      <w:tr w:rsidR="00584043" w:rsidRPr="00584043" w14:paraId="672EA769" w14:textId="77777777" w:rsidTr="00584043">
        <w:trPr>
          <w:trHeight w:val="20"/>
        </w:trPr>
        <w:tc>
          <w:tcPr>
            <w:tcW w:w="0" w:type="auto"/>
            <w:shd w:val="clear" w:color="auto" w:fill="auto"/>
            <w:vAlign w:val="center"/>
            <w:hideMark/>
          </w:tcPr>
          <w:p w14:paraId="063654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6D5F6E9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123AE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50DD6A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4705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4A5F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DCE40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C93A5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46E7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61C14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5126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A3D1D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5A2F2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r>
      <w:tr w:rsidR="00584043" w:rsidRPr="00584043" w14:paraId="0755A33C" w14:textId="77777777" w:rsidTr="00584043">
        <w:trPr>
          <w:trHeight w:val="20"/>
        </w:trPr>
        <w:tc>
          <w:tcPr>
            <w:tcW w:w="0" w:type="auto"/>
            <w:shd w:val="clear" w:color="auto" w:fill="auto"/>
            <w:vAlign w:val="center"/>
            <w:hideMark/>
          </w:tcPr>
          <w:p w14:paraId="03D94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20904E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6F0EB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373D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2E81C1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2D8D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48688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200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180C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897D9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47D75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090B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17,604</w:t>
            </w:r>
          </w:p>
        </w:tc>
        <w:tc>
          <w:tcPr>
            <w:tcW w:w="0" w:type="auto"/>
            <w:shd w:val="clear" w:color="auto" w:fill="auto"/>
            <w:vAlign w:val="center"/>
            <w:hideMark/>
          </w:tcPr>
          <w:p w14:paraId="020EA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17,604</w:t>
            </w:r>
          </w:p>
        </w:tc>
      </w:tr>
      <w:tr w:rsidR="00584043" w:rsidRPr="00584043" w14:paraId="15B9C6A8" w14:textId="77777777" w:rsidTr="00584043">
        <w:trPr>
          <w:trHeight w:val="20"/>
        </w:trPr>
        <w:tc>
          <w:tcPr>
            <w:tcW w:w="0" w:type="auto"/>
            <w:shd w:val="clear" w:color="auto" w:fill="auto"/>
            <w:vAlign w:val="center"/>
            <w:hideMark/>
          </w:tcPr>
          <w:p w14:paraId="7B63D7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0576AA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4A44C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E1513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98C3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23D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1C86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A6D91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86AA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EE839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05DD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FC42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458B8D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r>
      <w:tr w:rsidR="00584043" w:rsidRPr="00584043" w14:paraId="77A7504B" w14:textId="77777777" w:rsidTr="00584043">
        <w:trPr>
          <w:trHeight w:val="20"/>
        </w:trPr>
        <w:tc>
          <w:tcPr>
            <w:tcW w:w="0" w:type="auto"/>
            <w:shd w:val="clear" w:color="auto" w:fill="auto"/>
            <w:vAlign w:val="center"/>
            <w:hideMark/>
          </w:tcPr>
          <w:p w14:paraId="1306D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985E7D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711D1E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05184E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8909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2C1A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B081D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51B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73DA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342F6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F01E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DA59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4BB19B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r>
      <w:tr w:rsidR="00584043" w:rsidRPr="00584043" w14:paraId="4E16B2C1" w14:textId="77777777" w:rsidTr="00584043">
        <w:trPr>
          <w:trHeight w:val="20"/>
        </w:trPr>
        <w:tc>
          <w:tcPr>
            <w:tcW w:w="0" w:type="auto"/>
            <w:shd w:val="clear" w:color="auto" w:fill="auto"/>
            <w:vAlign w:val="center"/>
            <w:hideMark/>
          </w:tcPr>
          <w:p w14:paraId="68C042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2C1797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435D75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36789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660123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B5B1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5CB1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1CB9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F78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FB03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BD31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CECC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4401</w:t>
            </w:r>
          </w:p>
        </w:tc>
        <w:tc>
          <w:tcPr>
            <w:tcW w:w="0" w:type="auto"/>
            <w:shd w:val="clear" w:color="auto" w:fill="auto"/>
            <w:vAlign w:val="center"/>
            <w:hideMark/>
          </w:tcPr>
          <w:p w14:paraId="6365A9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4401</w:t>
            </w:r>
          </w:p>
        </w:tc>
      </w:tr>
      <w:tr w:rsidR="00584043" w:rsidRPr="00584043" w14:paraId="48DF2DC2" w14:textId="77777777" w:rsidTr="00584043">
        <w:trPr>
          <w:trHeight w:val="20"/>
        </w:trPr>
        <w:tc>
          <w:tcPr>
            <w:tcW w:w="0" w:type="auto"/>
            <w:shd w:val="clear" w:color="auto" w:fill="auto"/>
            <w:vAlign w:val="center"/>
            <w:hideMark/>
          </w:tcPr>
          <w:p w14:paraId="57D466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A6AA5B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38650F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80A41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5C8409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5B9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500E3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E22DF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D90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3C36E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B70AA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C3BC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1,780</w:t>
            </w:r>
          </w:p>
        </w:tc>
        <w:tc>
          <w:tcPr>
            <w:tcW w:w="0" w:type="auto"/>
            <w:shd w:val="clear" w:color="auto" w:fill="auto"/>
            <w:vAlign w:val="center"/>
            <w:hideMark/>
          </w:tcPr>
          <w:p w14:paraId="0C342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1,838</w:t>
            </w:r>
          </w:p>
        </w:tc>
      </w:tr>
      <w:tr w:rsidR="00584043" w:rsidRPr="00584043" w14:paraId="33E6C7F2" w14:textId="77777777" w:rsidTr="00584043">
        <w:trPr>
          <w:trHeight w:val="20"/>
        </w:trPr>
        <w:tc>
          <w:tcPr>
            <w:tcW w:w="0" w:type="auto"/>
            <w:shd w:val="clear" w:color="auto" w:fill="auto"/>
            <w:vAlign w:val="center"/>
            <w:hideMark/>
          </w:tcPr>
          <w:p w14:paraId="34EB43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408A093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0A8FD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B885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48D74B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8A57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4199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A8A5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7F129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C719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63643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D82B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077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54815E2" w14:textId="77777777" w:rsidTr="00584043">
        <w:trPr>
          <w:trHeight w:val="20"/>
        </w:trPr>
        <w:tc>
          <w:tcPr>
            <w:tcW w:w="0" w:type="auto"/>
            <w:shd w:val="clear" w:color="auto" w:fill="auto"/>
            <w:vAlign w:val="center"/>
            <w:hideMark/>
          </w:tcPr>
          <w:p w14:paraId="379160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F24D48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22FA21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0F25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1C3093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8BE0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2D61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2FCBC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E779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F1BDC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D71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85544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276B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BD14187" w14:textId="77777777" w:rsidTr="00584043">
        <w:trPr>
          <w:trHeight w:val="20"/>
        </w:trPr>
        <w:tc>
          <w:tcPr>
            <w:tcW w:w="0" w:type="auto"/>
            <w:shd w:val="clear" w:color="auto" w:fill="auto"/>
            <w:vAlign w:val="center"/>
            <w:hideMark/>
          </w:tcPr>
          <w:p w14:paraId="697C6C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54FA5F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3B9F9C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7556C4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BA18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4273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2456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D271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055BE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6820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9B4E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7F63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2176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DE084D6" w14:textId="77777777" w:rsidTr="00584043">
        <w:trPr>
          <w:trHeight w:val="20"/>
        </w:trPr>
        <w:tc>
          <w:tcPr>
            <w:tcW w:w="0" w:type="auto"/>
            <w:shd w:val="clear" w:color="auto" w:fill="auto"/>
            <w:vAlign w:val="center"/>
            <w:hideMark/>
          </w:tcPr>
          <w:p w14:paraId="15CBA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160093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1C4D5B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5EC831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21B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D484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E0F8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A9AA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F82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1FBB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FA45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551A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E478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27C6446E" w14:textId="77777777" w:rsidTr="00584043">
        <w:trPr>
          <w:trHeight w:val="20"/>
        </w:trPr>
        <w:tc>
          <w:tcPr>
            <w:tcW w:w="0" w:type="auto"/>
            <w:gridSpan w:val="3"/>
            <w:shd w:val="clear" w:color="auto" w:fill="auto"/>
            <w:vAlign w:val="center"/>
            <w:hideMark/>
          </w:tcPr>
          <w:p w14:paraId="29550E90"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F1C77DD"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33</w:t>
            </w:r>
          </w:p>
        </w:tc>
        <w:tc>
          <w:tcPr>
            <w:tcW w:w="0" w:type="auto"/>
            <w:gridSpan w:val="9"/>
            <w:shd w:val="clear" w:color="auto" w:fill="auto"/>
            <w:vAlign w:val="center"/>
            <w:hideMark/>
          </w:tcPr>
          <w:p w14:paraId="422F330D"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Новая котельная для теплоснабжения мкр. севернее существующего кв. Березовая роща, эксплуатирующая организация - ТСО не определена, ЕТО №XXX</w:t>
            </w:r>
          </w:p>
        </w:tc>
      </w:tr>
      <w:tr w:rsidR="00584043" w:rsidRPr="00584043" w14:paraId="1DBD6B79" w14:textId="77777777" w:rsidTr="00584043">
        <w:trPr>
          <w:trHeight w:val="20"/>
        </w:trPr>
        <w:tc>
          <w:tcPr>
            <w:tcW w:w="0" w:type="auto"/>
            <w:shd w:val="clear" w:color="auto" w:fill="auto"/>
            <w:vAlign w:val="center"/>
            <w:hideMark/>
          </w:tcPr>
          <w:p w14:paraId="7C3BE7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211DEB0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13CE14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3F66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ECAB0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0D2E2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40D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6FC1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E680A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5E7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A54A6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8A3F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w:t>
            </w:r>
          </w:p>
        </w:tc>
        <w:tc>
          <w:tcPr>
            <w:tcW w:w="0" w:type="auto"/>
            <w:shd w:val="clear" w:color="auto" w:fill="auto"/>
            <w:vAlign w:val="center"/>
            <w:hideMark/>
          </w:tcPr>
          <w:p w14:paraId="3EC4C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w:t>
            </w:r>
          </w:p>
        </w:tc>
      </w:tr>
      <w:tr w:rsidR="00584043" w:rsidRPr="00584043" w14:paraId="760F204E" w14:textId="77777777" w:rsidTr="00584043">
        <w:trPr>
          <w:trHeight w:val="20"/>
        </w:trPr>
        <w:tc>
          <w:tcPr>
            <w:tcW w:w="0" w:type="auto"/>
            <w:shd w:val="clear" w:color="auto" w:fill="auto"/>
            <w:vAlign w:val="center"/>
            <w:hideMark/>
          </w:tcPr>
          <w:p w14:paraId="06D0B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F7E99C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6DF60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428816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9E47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DEEDB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5754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61C6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60C55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22828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99BCB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D241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0538FB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r>
      <w:tr w:rsidR="00584043" w:rsidRPr="00584043" w14:paraId="580723FF" w14:textId="77777777" w:rsidTr="00584043">
        <w:trPr>
          <w:trHeight w:val="20"/>
        </w:trPr>
        <w:tc>
          <w:tcPr>
            <w:tcW w:w="0" w:type="auto"/>
            <w:shd w:val="clear" w:color="auto" w:fill="auto"/>
            <w:vAlign w:val="center"/>
            <w:hideMark/>
          </w:tcPr>
          <w:p w14:paraId="3D573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638B83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59007D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2D048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8A6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2229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1982F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6607B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E6192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03C86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EF31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4276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13CA6E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r>
      <w:tr w:rsidR="00584043" w:rsidRPr="00584043" w14:paraId="3E9735C2" w14:textId="77777777" w:rsidTr="00584043">
        <w:trPr>
          <w:trHeight w:val="20"/>
        </w:trPr>
        <w:tc>
          <w:tcPr>
            <w:tcW w:w="0" w:type="auto"/>
            <w:shd w:val="clear" w:color="auto" w:fill="auto"/>
            <w:vAlign w:val="center"/>
            <w:hideMark/>
          </w:tcPr>
          <w:p w14:paraId="24FCD7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2E7693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52BB2C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7199CC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344A1F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AAC69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6AC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F23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5AC7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69494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0630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6CA1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9,145</w:t>
            </w:r>
          </w:p>
        </w:tc>
        <w:tc>
          <w:tcPr>
            <w:tcW w:w="0" w:type="auto"/>
            <w:shd w:val="clear" w:color="auto" w:fill="auto"/>
            <w:vAlign w:val="center"/>
            <w:hideMark/>
          </w:tcPr>
          <w:p w14:paraId="0F7CB7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9,145</w:t>
            </w:r>
          </w:p>
        </w:tc>
      </w:tr>
      <w:tr w:rsidR="00584043" w:rsidRPr="00584043" w14:paraId="46B16E47" w14:textId="77777777" w:rsidTr="00584043">
        <w:trPr>
          <w:trHeight w:val="20"/>
        </w:trPr>
        <w:tc>
          <w:tcPr>
            <w:tcW w:w="0" w:type="auto"/>
            <w:shd w:val="clear" w:color="auto" w:fill="auto"/>
            <w:vAlign w:val="center"/>
            <w:hideMark/>
          </w:tcPr>
          <w:p w14:paraId="49F632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04EA65F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2F55FD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10EE22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1ABFE5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EC3D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DF8E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7972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1F29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18CDF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606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FCE9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2EA338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r>
      <w:tr w:rsidR="00584043" w:rsidRPr="00584043" w14:paraId="0072A6AA" w14:textId="77777777" w:rsidTr="00584043">
        <w:trPr>
          <w:trHeight w:val="20"/>
        </w:trPr>
        <w:tc>
          <w:tcPr>
            <w:tcW w:w="0" w:type="auto"/>
            <w:shd w:val="clear" w:color="auto" w:fill="auto"/>
            <w:vAlign w:val="center"/>
            <w:hideMark/>
          </w:tcPr>
          <w:p w14:paraId="1FE065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7EAD177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1696B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54461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1D4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47A0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DD16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FB4B0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F41C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FE36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8A2C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2CC6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475AC6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r>
      <w:tr w:rsidR="00584043" w:rsidRPr="00584043" w14:paraId="488A7A8C" w14:textId="77777777" w:rsidTr="00584043">
        <w:trPr>
          <w:trHeight w:val="20"/>
        </w:trPr>
        <w:tc>
          <w:tcPr>
            <w:tcW w:w="0" w:type="auto"/>
            <w:shd w:val="clear" w:color="auto" w:fill="auto"/>
            <w:vAlign w:val="center"/>
            <w:hideMark/>
          </w:tcPr>
          <w:p w14:paraId="49707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BCCD79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7C789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389EEA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43A2CE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7D72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1B0A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7BBE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B486A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24D2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AAFB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8F34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3658</w:t>
            </w:r>
          </w:p>
        </w:tc>
        <w:tc>
          <w:tcPr>
            <w:tcW w:w="0" w:type="auto"/>
            <w:shd w:val="clear" w:color="auto" w:fill="auto"/>
            <w:vAlign w:val="center"/>
            <w:hideMark/>
          </w:tcPr>
          <w:p w14:paraId="3DD8FD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3658</w:t>
            </w:r>
          </w:p>
        </w:tc>
      </w:tr>
      <w:tr w:rsidR="00584043" w:rsidRPr="00584043" w14:paraId="6AD3F193" w14:textId="77777777" w:rsidTr="00584043">
        <w:trPr>
          <w:trHeight w:val="20"/>
        </w:trPr>
        <w:tc>
          <w:tcPr>
            <w:tcW w:w="0" w:type="auto"/>
            <w:shd w:val="clear" w:color="auto" w:fill="auto"/>
            <w:vAlign w:val="center"/>
            <w:hideMark/>
          </w:tcPr>
          <w:p w14:paraId="038C2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398887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7DB8C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43B95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6CD46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C2C2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A0F5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090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2E9B8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B4B7E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A51F9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5E28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2,141</w:t>
            </w:r>
          </w:p>
        </w:tc>
        <w:tc>
          <w:tcPr>
            <w:tcW w:w="0" w:type="auto"/>
            <w:shd w:val="clear" w:color="auto" w:fill="auto"/>
            <w:vAlign w:val="center"/>
            <w:hideMark/>
          </w:tcPr>
          <w:p w14:paraId="3F95A4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2,211</w:t>
            </w:r>
          </w:p>
        </w:tc>
      </w:tr>
      <w:tr w:rsidR="00584043" w:rsidRPr="00584043" w14:paraId="6B9052D4" w14:textId="77777777" w:rsidTr="00584043">
        <w:trPr>
          <w:trHeight w:val="20"/>
        </w:trPr>
        <w:tc>
          <w:tcPr>
            <w:tcW w:w="0" w:type="auto"/>
            <w:shd w:val="clear" w:color="auto" w:fill="auto"/>
            <w:vAlign w:val="center"/>
            <w:hideMark/>
          </w:tcPr>
          <w:p w14:paraId="5FE78E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13FDB6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19D223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D981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3E1145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B63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F9B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FC8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E15B0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12588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EB93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8363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950F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FDA77D1" w14:textId="77777777" w:rsidTr="00584043">
        <w:trPr>
          <w:trHeight w:val="20"/>
        </w:trPr>
        <w:tc>
          <w:tcPr>
            <w:tcW w:w="0" w:type="auto"/>
            <w:shd w:val="clear" w:color="auto" w:fill="auto"/>
            <w:vAlign w:val="center"/>
            <w:hideMark/>
          </w:tcPr>
          <w:p w14:paraId="1AC692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EEFA36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A5C6A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67DFA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A0017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A003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A3C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32AD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B414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360C9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2C57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3263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265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4383E62" w14:textId="77777777" w:rsidTr="00584043">
        <w:trPr>
          <w:trHeight w:val="20"/>
        </w:trPr>
        <w:tc>
          <w:tcPr>
            <w:tcW w:w="0" w:type="auto"/>
            <w:shd w:val="clear" w:color="auto" w:fill="auto"/>
            <w:vAlign w:val="center"/>
            <w:hideMark/>
          </w:tcPr>
          <w:p w14:paraId="4B334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912176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16182E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38BE74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946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211D2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0BF4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1EC7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5E9E9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C026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9E64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6922C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D2DB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6610DFC" w14:textId="77777777" w:rsidTr="00584043">
        <w:trPr>
          <w:trHeight w:val="20"/>
        </w:trPr>
        <w:tc>
          <w:tcPr>
            <w:tcW w:w="0" w:type="auto"/>
            <w:shd w:val="clear" w:color="auto" w:fill="auto"/>
            <w:vAlign w:val="center"/>
            <w:hideMark/>
          </w:tcPr>
          <w:p w14:paraId="5CBE1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47F9B6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2E79D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421B6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738A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8E5F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BE077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D540D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CA868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B4C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84EEF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369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840F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2D00EC2A" w14:textId="77777777" w:rsidTr="00584043">
        <w:trPr>
          <w:trHeight w:val="20"/>
        </w:trPr>
        <w:tc>
          <w:tcPr>
            <w:tcW w:w="0" w:type="auto"/>
            <w:gridSpan w:val="3"/>
            <w:shd w:val="clear" w:color="auto" w:fill="auto"/>
            <w:vAlign w:val="center"/>
            <w:hideMark/>
          </w:tcPr>
          <w:p w14:paraId="34627D0D"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16422E8"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34</w:t>
            </w:r>
          </w:p>
        </w:tc>
        <w:tc>
          <w:tcPr>
            <w:tcW w:w="0" w:type="auto"/>
            <w:gridSpan w:val="9"/>
            <w:shd w:val="clear" w:color="auto" w:fill="auto"/>
            <w:vAlign w:val="center"/>
            <w:hideMark/>
          </w:tcPr>
          <w:p w14:paraId="399BE730"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Новая котельная для теплоснабжения школы №17, эксплуатирующая организация - ТСО не определена, ЕТО №XXX</w:t>
            </w:r>
          </w:p>
        </w:tc>
      </w:tr>
      <w:tr w:rsidR="00584043" w:rsidRPr="00584043" w14:paraId="2B6038CB" w14:textId="77777777" w:rsidTr="00584043">
        <w:trPr>
          <w:trHeight w:val="20"/>
        </w:trPr>
        <w:tc>
          <w:tcPr>
            <w:tcW w:w="0" w:type="auto"/>
            <w:shd w:val="clear" w:color="auto" w:fill="auto"/>
            <w:vAlign w:val="center"/>
            <w:hideMark/>
          </w:tcPr>
          <w:p w14:paraId="1770C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C3F7E6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0AE037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6C25C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970D0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7F670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401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A292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6C49C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FC0CD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2959D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0D094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c>
          <w:tcPr>
            <w:tcW w:w="0" w:type="auto"/>
            <w:shd w:val="clear" w:color="auto" w:fill="auto"/>
            <w:vAlign w:val="center"/>
            <w:hideMark/>
          </w:tcPr>
          <w:p w14:paraId="3CEB56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0,80</w:t>
            </w:r>
          </w:p>
        </w:tc>
      </w:tr>
      <w:tr w:rsidR="00584043" w:rsidRPr="00584043" w14:paraId="067259FA" w14:textId="77777777" w:rsidTr="00584043">
        <w:trPr>
          <w:trHeight w:val="20"/>
        </w:trPr>
        <w:tc>
          <w:tcPr>
            <w:tcW w:w="0" w:type="auto"/>
            <w:shd w:val="clear" w:color="auto" w:fill="auto"/>
            <w:vAlign w:val="center"/>
            <w:hideMark/>
          </w:tcPr>
          <w:p w14:paraId="256F94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449BC51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26E425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96FF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7753D5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3CDB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7B8F8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342F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2FD70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D268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60562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B2C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0,50</w:t>
            </w:r>
          </w:p>
        </w:tc>
        <w:tc>
          <w:tcPr>
            <w:tcW w:w="0" w:type="auto"/>
            <w:shd w:val="clear" w:color="auto" w:fill="auto"/>
            <w:vAlign w:val="center"/>
            <w:hideMark/>
          </w:tcPr>
          <w:p w14:paraId="616BFA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0,50</w:t>
            </w:r>
          </w:p>
        </w:tc>
      </w:tr>
      <w:tr w:rsidR="00584043" w:rsidRPr="00584043" w14:paraId="68060CBE" w14:textId="77777777" w:rsidTr="00584043">
        <w:trPr>
          <w:trHeight w:val="20"/>
        </w:trPr>
        <w:tc>
          <w:tcPr>
            <w:tcW w:w="0" w:type="auto"/>
            <w:shd w:val="clear" w:color="auto" w:fill="auto"/>
            <w:vAlign w:val="center"/>
            <w:hideMark/>
          </w:tcPr>
          <w:p w14:paraId="6BF278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001E42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39B8D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319A05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C53D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5DDF3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C4AB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9E5D3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F66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E6A1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C28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26D2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2158D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w:t>
            </w:r>
          </w:p>
        </w:tc>
      </w:tr>
      <w:tr w:rsidR="00584043" w:rsidRPr="00584043" w14:paraId="3E88BA9E" w14:textId="77777777" w:rsidTr="00584043">
        <w:trPr>
          <w:trHeight w:val="20"/>
        </w:trPr>
        <w:tc>
          <w:tcPr>
            <w:tcW w:w="0" w:type="auto"/>
            <w:shd w:val="clear" w:color="auto" w:fill="auto"/>
            <w:vAlign w:val="center"/>
            <w:hideMark/>
          </w:tcPr>
          <w:p w14:paraId="4B23B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384FF9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104F46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4C3EA7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ABA35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97F2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2C73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53D1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2A8F1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63BE5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2E674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0446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w:t>
            </w:r>
          </w:p>
        </w:tc>
        <w:tc>
          <w:tcPr>
            <w:tcW w:w="0" w:type="auto"/>
            <w:shd w:val="clear" w:color="auto" w:fill="auto"/>
            <w:vAlign w:val="center"/>
            <w:hideMark/>
          </w:tcPr>
          <w:p w14:paraId="45148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1,112</w:t>
            </w:r>
          </w:p>
        </w:tc>
      </w:tr>
      <w:tr w:rsidR="00584043" w:rsidRPr="00584043" w14:paraId="6B812295" w14:textId="77777777" w:rsidTr="00584043">
        <w:trPr>
          <w:trHeight w:val="20"/>
        </w:trPr>
        <w:tc>
          <w:tcPr>
            <w:tcW w:w="0" w:type="auto"/>
            <w:shd w:val="clear" w:color="auto" w:fill="auto"/>
            <w:vAlign w:val="center"/>
            <w:hideMark/>
          </w:tcPr>
          <w:p w14:paraId="1E6C0F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28A1C6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77125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4ABDC6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6D6A0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81A93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E8DFA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C9F4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B9DB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15DF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20F1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E782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5292F9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r>
      <w:tr w:rsidR="00584043" w:rsidRPr="00584043" w14:paraId="28DF622C" w14:textId="77777777" w:rsidTr="00584043">
        <w:trPr>
          <w:trHeight w:val="20"/>
        </w:trPr>
        <w:tc>
          <w:tcPr>
            <w:tcW w:w="0" w:type="auto"/>
            <w:shd w:val="clear" w:color="auto" w:fill="auto"/>
            <w:vAlign w:val="center"/>
            <w:hideMark/>
          </w:tcPr>
          <w:p w14:paraId="5418AB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5188C8C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78AD1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73A66E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F03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DA40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3D85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61D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A813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CF842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262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1B233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7C6E2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r>
      <w:tr w:rsidR="00584043" w:rsidRPr="00584043" w14:paraId="3A9942EC" w14:textId="77777777" w:rsidTr="00584043">
        <w:trPr>
          <w:trHeight w:val="20"/>
        </w:trPr>
        <w:tc>
          <w:tcPr>
            <w:tcW w:w="0" w:type="auto"/>
            <w:shd w:val="clear" w:color="auto" w:fill="auto"/>
            <w:vAlign w:val="center"/>
            <w:hideMark/>
          </w:tcPr>
          <w:p w14:paraId="1CC5F5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162161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5AF785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64C351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342C5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43DDD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5FC1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89775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5763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2AC64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8936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F6E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77E22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1390</w:t>
            </w:r>
          </w:p>
        </w:tc>
      </w:tr>
      <w:tr w:rsidR="00584043" w:rsidRPr="00584043" w14:paraId="5D96AB9F" w14:textId="77777777" w:rsidTr="00584043">
        <w:trPr>
          <w:trHeight w:val="20"/>
        </w:trPr>
        <w:tc>
          <w:tcPr>
            <w:tcW w:w="0" w:type="auto"/>
            <w:shd w:val="clear" w:color="auto" w:fill="auto"/>
            <w:vAlign w:val="center"/>
            <w:hideMark/>
          </w:tcPr>
          <w:p w14:paraId="24A924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7FCBBC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05BD82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24A69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0BBA9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034E5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6135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45420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6B2B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7DA1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ACC0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0525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523886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20A2EB3F" w14:textId="77777777" w:rsidTr="00584043">
        <w:trPr>
          <w:trHeight w:val="20"/>
        </w:trPr>
        <w:tc>
          <w:tcPr>
            <w:tcW w:w="0" w:type="auto"/>
            <w:shd w:val="clear" w:color="auto" w:fill="auto"/>
            <w:vAlign w:val="center"/>
            <w:hideMark/>
          </w:tcPr>
          <w:p w14:paraId="7842E9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9FA103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494CE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62138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6370AD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B84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8EDE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CF284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DB27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9733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B9A84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DBE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80A0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E16F33C" w14:textId="77777777" w:rsidTr="00584043">
        <w:trPr>
          <w:trHeight w:val="20"/>
        </w:trPr>
        <w:tc>
          <w:tcPr>
            <w:tcW w:w="0" w:type="auto"/>
            <w:shd w:val="clear" w:color="auto" w:fill="auto"/>
            <w:vAlign w:val="center"/>
            <w:hideMark/>
          </w:tcPr>
          <w:p w14:paraId="252784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801374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61B312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DE946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693E4A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5C40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0EC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066A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207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10B61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AEED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EBA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836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C51065B" w14:textId="77777777" w:rsidTr="00584043">
        <w:trPr>
          <w:trHeight w:val="20"/>
        </w:trPr>
        <w:tc>
          <w:tcPr>
            <w:tcW w:w="0" w:type="auto"/>
            <w:shd w:val="clear" w:color="auto" w:fill="auto"/>
            <w:vAlign w:val="center"/>
            <w:hideMark/>
          </w:tcPr>
          <w:p w14:paraId="317E28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FDFD41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8D7B7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6ACE7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2C44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755F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9410A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F32C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0D42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C2E8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E4DC7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8EAF5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CBC4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28DAA2E" w14:textId="77777777" w:rsidTr="00584043">
        <w:trPr>
          <w:trHeight w:val="20"/>
        </w:trPr>
        <w:tc>
          <w:tcPr>
            <w:tcW w:w="0" w:type="auto"/>
            <w:shd w:val="clear" w:color="auto" w:fill="auto"/>
            <w:vAlign w:val="center"/>
            <w:hideMark/>
          </w:tcPr>
          <w:p w14:paraId="4B6DD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0327B6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3BB40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4E749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F39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7366F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5FBB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9985E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57DBB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37DD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375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555F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441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525F0152" w14:textId="77777777" w:rsidTr="00584043">
        <w:trPr>
          <w:trHeight w:val="20"/>
        </w:trPr>
        <w:tc>
          <w:tcPr>
            <w:tcW w:w="0" w:type="auto"/>
            <w:gridSpan w:val="3"/>
            <w:shd w:val="clear" w:color="auto" w:fill="auto"/>
            <w:vAlign w:val="center"/>
            <w:hideMark/>
          </w:tcPr>
          <w:p w14:paraId="0FC64C54"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456AED09"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35</w:t>
            </w:r>
          </w:p>
        </w:tc>
        <w:tc>
          <w:tcPr>
            <w:tcW w:w="0" w:type="auto"/>
            <w:gridSpan w:val="9"/>
            <w:shd w:val="clear" w:color="auto" w:fill="auto"/>
            <w:vAlign w:val="center"/>
            <w:hideMark/>
          </w:tcPr>
          <w:p w14:paraId="32145DCB"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Новая котельная для теплоснабжения жилого дома по ул. Аносова, 175, эксплуатирующая организация - ТСО не определена, ЕТО №XXX</w:t>
            </w:r>
          </w:p>
        </w:tc>
      </w:tr>
      <w:tr w:rsidR="00584043" w:rsidRPr="00584043" w14:paraId="1CB72075" w14:textId="77777777" w:rsidTr="00584043">
        <w:trPr>
          <w:trHeight w:val="20"/>
        </w:trPr>
        <w:tc>
          <w:tcPr>
            <w:tcW w:w="0" w:type="auto"/>
            <w:shd w:val="clear" w:color="auto" w:fill="auto"/>
            <w:vAlign w:val="center"/>
            <w:hideMark/>
          </w:tcPr>
          <w:p w14:paraId="21C299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4176880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7B4C4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758A8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F525B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5903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F2EE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AA53F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06FB2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81B0D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0F40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CF28C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w:t>
            </w:r>
          </w:p>
        </w:tc>
        <w:tc>
          <w:tcPr>
            <w:tcW w:w="0" w:type="auto"/>
            <w:shd w:val="clear" w:color="auto" w:fill="auto"/>
            <w:vAlign w:val="center"/>
            <w:hideMark/>
          </w:tcPr>
          <w:p w14:paraId="1FFBD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0,30</w:t>
            </w:r>
          </w:p>
        </w:tc>
      </w:tr>
      <w:tr w:rsidR="00584043" w:rsidRPr="00584043" w14:paraId="1404B376" w14:textId="77777777" w:rsidTr="00584043">
        <w:trPr>
          <w:trHeight w:val="20"/>
        </w:trPr>
        <w:tc>
          <w:tcPr>
            <w:tcW w:w="0" w:type="auto"/>
            <w:shd w:val="clear" w:color="auto" w:fill="auto"/>
            <w:vAlign w:val="center"/>
            <w:hideMark/>
          </w:tcPr>
          <w:p w14:paraId="3864E3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174910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3FED8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1665A3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54412D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6DD0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D5C3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1A88D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44C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03D9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DB431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D7C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c>
          <w:tcPr>
            <w:tcW w:w="0" w:type="auto"/>
            <w:shd w:val="clear" w:color="auto" w:fill="auto"/>
            <w:vAlign w:val="center"/>
            <w:hideMark/>
          </w:tcPr>
          <w:p w14:paraId="543BC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0,17</w:t>
            </w:r>
          </w:p>
        </w:tc>
      </w:tr>
      <w:tr w:rsidR="00584043" w:rsidRPr="00584043" w14:paraId="08C33E75" w14:textId="77777777" w:rsidTr="00584043">
        <w:trPr>
          <w:trHeight w:val="20"/>
        </w:trPr>
        <w:tc>
          <w:tcPr>
            <w:tcW w:w="0" w:type="auto"/>
            <w:shd w:val="clear" w:color="auto" w:fill="auto"/>
            <w:vAlign w:val="center"/>
            <w:hideMark/>
          </w:tcPr>
          <w:p w14:paraId="136580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80DBE0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02401C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70976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C9E1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AD943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BEFFA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71EF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E08B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BE68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6B847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9C05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w:t>
            </w:r>
          </w:p>
        </w:tc>
        <w:tc>
          <w:tcPr>
            <w:tcW w:w="0" w:type="auto"/>
            <w:shd w:val="clear" w:color="auto" w:fill="auto"/>
            <w:vAlign w:val="center"/>
            <w:hideMark/>
          </w:tcPr>
          <w:p w14:paraId="7A7C2C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w:t>
            </w:r>
          </w:p>
        </w:tc>
      </w:tr>
      <w:tr w:rsidR="00584043" w:rsidRPr="00584043" w14:paraId="228A6C8C" w14:textId="77777777" w:rsidTr="00584043">
        <w:trPr>
          <w:trHeight w:val="20"/>
        </w:trPr>
        <w:tc>
          <w:tcPr>
            <w:tcW w:w="0" w:type="auto"/>
            <w:shd w:val="clear" w:color="auto" w:fill="auto"/>
            <w:vAlign w:val="center"/>
            <w:hideMark/>
          </w:tcPr>
          <w:p w14:paraId="453FC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A7486A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35FB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29C5A5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1E6F50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F6B5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34DEF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FA90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A9673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8CE07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2F904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61C8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0,371</w:t>
            </w:r>
          </w:p>
        </w:tc>
        <w:tc>
          <w:tcPr>
            <w:tcW w:w="0" w:type="auto"/>
            <w:shd w:val="clear" w:color="auto" w:fill="auto"/>
            <w:vAlign w:val="center"/>
            <w:hideMark/>
          </w:tcPr>
          <w:p w14:paraId="2EC04E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0,371</w:t>
            </w:r>
          </w:p>
        </w:tc>
      </w:tr>
      <w:tr w:rsidR="00584043" w:rsidRPr="00584043" w14:paraId="4C0B0A72" w14:textId="77777777" w:rsidTr="00584043">
        <w:trPr>
          <w:trHeight w:val="20"/>
        </w:trPr>
        <w:tc>
          <w:tcPr>
            <w:tcW w:w="0" w:type="auto"/>
            <w:shd w:val="clear" w:color="auto" w:fill="auto"/>
            <w:vAlign w:val="center"/>
            <w:hideMark/>
          </w:tcPr>
          <w:p w14:paraId="337303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5E68EAD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7A051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007D4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376D1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840D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80A2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8DB9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B508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B03DB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E1169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019D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21F842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r>
      <w:tr w:rsidR="00584043" w:rsidRPr="00584043" w14:paraId="58B047BD" w14:textId="77777777" w:rsidTr="00584043">
        <w:trPr>
          <w:trHeight w:val="20"/>
        </w:trPr>
        <w:tc>
          <w:tcPr>
            <w:tcW w:w="0" w:type="auto"/>
            <w:shd w:val="clear" w:color="auto" w:fill="auto"/>
            <w:vAlign w:val="center"/>
            <w:hideMark/>
          </w:tcPr>
          <w:p w14:paraId="5E9C9E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98584E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52477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1A3E8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F05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A7578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92E3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93349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F9ED9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0EBB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C4256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0F96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auto" w:fill="auto"/>
            <w:vAlign w:val="center"/>
            <w:hideMark/>
          </w:tcPr>
          <w:p w14:paraId="68FD4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r>
      <w:tr w:rsidR="00584043" w:rsidRPr="00584043" w14:paraId="1F8C7AFA" w14:textId="77777777" w:rsidTr="00584043">
        <w:trPr>
          <w:trHeight w:val="20"/>
        </w:trPr>
        <w:tc>
          <w:tcPr>
            <w:tcW w:w="0" w:type="auto"/>
            <w:shd w:val="clear" w:color="auto" w:fill="auto"/>
            <w:vAlign w:val="center"/>
            <w:hideMark/>
          </w:tcPr>
          <w:p w14:paraId="7DBD10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59410F3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2FF103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4C1A55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959BB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27893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B017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C6F2A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FC3F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2883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6515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ADB5C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1236</w:t>
            </w:r>
          </w:p>
        </w:tc>
        <w:tc>
          <w:tcPr>
            <w:tcW w:w="0" w:type="auto"/>
            <w:shd w:val="clear" w:color="auto" w:fill="auto"/>
            <w:vAlign w:val="center"/>
            <w:hideMark/>
          </w:tcPr>
          <w:p w14:paraId="4C84D9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1236</w:t>
            </w:r>
          </w:p>
        </w:tc>
      </w:tr>
      <w:tr w:rsidR="00584043" w:rsidRPr="00584043" w14:paraId="0BD632E6" w14:textId="77777777" w:rsidTr="00584043">
        <w:trPr>
          <w:trHeight w:val="20"/>
        </w:trPr>
        <w:tc>
          <w:tcPr>
            <w:tcW w:w="0" w:type="auto"/>
            <w:shd w:val="clear" w:color="auto" w:fill="auto"/>
            <w:vAlign w:val="center"/>
            <w:hideMark/>
          </w:tcPr>
          <w:p w14:paraId="6B568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11ED37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46A282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3856E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10F5A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AD88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B5863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F834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50A1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06D09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21B30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1C1D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9A6B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723EF210" w14:textId="77777777" w:rsidTr="00584043">
        <w:trPr>
          <w:trHeight w:val="20"/>
        </w:trPr>
        <w:tc>
          <w:tcPr>
            <w:tcW w:w="0" w:type="auto"/>
            <w:shd w:val="clear" w:color="auto" w:fill="auto"/>
            <w:vAlign w:val="center"/>
            <w:hideMark/>
          </w:tcPr>
          <w:p w14:paraId="336B6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9FFCAAE"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250F41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554D4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1D9EE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0B1E9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468F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9B81F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8F94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A3B06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56DAE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BC6D8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7E31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1A97E94" w14:textId="77777777" w:rsidTr="00584043">
        <w:trPr>
          <w:trHeight w:val="20"/>
        </w:trPr>
        <w:tc>
          <w:tcPr>
            <w:tcW w:w="0" w:type="auto"/>
            <w:shd w:val="clear" w:color="auto" w:fill="auto"/>
            <w:vAlign w:val="center"/>
            <w:hideMark/>
          </w:tcPr>
          <w:p w14:paraId="73D950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72FF19D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3F8FA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04121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443B69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63F41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3C107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F520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835B3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38C8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071E7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CC012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9A6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AEC778E" w14:textId="77777777" w:rsidTr="00584043">
        <w:trPr>
          <w:trHeight w:val="20"/>
        </w:trPr>
        <w:tc>
          <w:tcPr>
            <w:tcW w:w="0" w:type="auto"/>
            <w:shd w:val="clear" w:color="auto" w:fill="auto"/>
            <w:vAlign w:val="center"/>
            <w:hideMark/>
          </w:tcPr>
          <w:p w14:paraId="7E69C4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AAB745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5E9C3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2929E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D0D4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E6A57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0B891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3ADC1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BD8C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6A86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4B946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2D19B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4653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C30FEA2" w14:textId="77777777" w:rsidTr="00584043">
        <w:trPr>
          <w:trHeight w:val="20"/>
        </w:trPr>
        <w:tc>
          <w:tcPr>
            <w:tcW w:w="0" w:type="auto"/>
            <w:shd w:val="clear" w:color="auto" w:fill="auto"/>
            <w:vAlign w:val="center"/>
            <w:hideMark/>
          </w:tcPr>
          <w:p w14:paraId="3CB36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8EA87E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686BF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11F5C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5CA7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98591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432A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0FD6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5A7DB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39077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4E43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D706A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CA049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412DB9A6" w14:textId="77777777" w:rsidTr="00584043">
        <w:trPr>
          <w:trHeight w:val="20"/>
        </w:trPr>
        <w:tc>
          <w:tcPr>
            <w:tcW w:w="0" w:type="auto"/>
            <w:gridSpan w:val="3"/>
            <w:shd w:val="clear" w:color="auto" w:fill="auto"/>
            <w:vAlign w:val="center"/>
            <w:hideMark/>
          </w:tcPr>
          <w:p w14:paraId="4EA550BC" w14:textId="77777777" w:rsidR="00584043" w:rsidRPr="00584043" w:rsidRDefault="00584043" w:rsidP="00584043">
            <w:pPr>
              <w:jc w:val="righ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Теплоисточник №</w:t>
            </w:r>
          </w:p>
        </w:tc>
        <w:tc>
          <w:tcPr>
            <w:tcW w:w="0" w:type="auto"/>
            <w:shd w:val="clear" w:color="auto" w:fill="auto"/>
            <w:vAlign w:val="center"/>
            <w:hideMark/>
          </w:tcPr>
          <w:p w14:paraId="37172BDE"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36</w:t>
            </w:r>
          </w:p>
        </w:tc>
        <w:tc>
          <w:tcPr>
            <w:tcW w:w="0" w:type="auto"/>
            <w:gridSpan w:val="9"/>
            <w:shd w:val="clear" w:color="auto" w:fill="auto"/>
            <w:vAlign w:val="center"/>
            <w:hideMark/>
          </w:tcPr>
          <w:p w14:paraId="0EFAA8E3" w14:textId="77777777" w:rsidR="00584043" w:rsidRPr="00584043" w:rsidRDefault="00584043" w:rsidP="00584043">
            <w:pPr>
              <w:jc w:val="left"/>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Котельная 70 МВт, эксплуатирующая организация - АО «Челябоблкоммунэнерго», ЕТО №XXX</w:t>
            </w:r>
          </w:p>
        </w:tc>
      </w:tr>
      <w:tr w:rsidR="00584043" w:rsidRPr="00584043" w14:paraId="51654ED4" w14:textId="77777777" w:rsidTr="00584043">
        <w:trPr>
          <w:trHeight w:val="20"/>
        </w:trPr>
        <w:tc>
          <w:tcPr>
            <w:tcW w:w="0" w:type="auto"/>
            <w:shd w:val="clear" w:color="auto" w:fill="auto"/>
            <w:vAlign w:val="center"/>
            <w:hideMark/>
          </w:tcPr>
          <w:p w14:paraId="1237DD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04296F4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auto" w:fill="auto"/>
            <w:vAlign w:val="center"/>
            <w:hideMark/>
          </w:tcPr>
          <w:p w14:paraId="449EF2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0C14E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2EBAE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6A489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41478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71116B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44680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66D793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773B75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3F0ED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auto" w:fill="auto"/>
            <w:vAlign w:val="center"/>
            <w:hideMark/>
          </w:tcPr>
          <w:p w14:paraId="37A85F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r>
      <w:tr w:rsidR="00584043" w:rsidRPr="00584043" w14:paraId="47212F28" w14:textId="77777777" w:rsidTr="00584043">
        <w:trPr>
          <w:trHeight w:val="20"/>
        </w:trPr>
        <w:tc>
          <w:tcPr>
            <w:tcW w:w="0" w:type="auto"/>
            <w:shd w:val="clear" w:color="auto" w:fill="auto"/>
            <w:vAlign w:val="center"/>
            <w:hideMark/>
          </w:tcPr>
          <w:p w14:paraId="368DE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D2B5BE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auto" w:fill="auto"/>
            <w:vAlign w:val="center"/>
            <w:hideMark/>
          </w:tcPr>
          <w:p w14:paraId="03724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auto" w:fill="auto"/>
            <w:vAlign w:val="center"/>
            <w:hideMark/>
          </w:tcPr>
          <w:p w14:paraId="530CFB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auto" w:fill="auto"/>
            <w:vAlign w:val="center"/>
            <w:hideMark/>
          </w:tcPr>
          <w:p w14:paraId="34199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4CF10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35,11</w:t>
            </w:r>
          </w:p>
        </w:tc>
        <w:tc>
          <w:tcPr>
            <w:tcW w:w="0" w:type="auto"/>
            <w:shd w:val="clear" w:color="auto" w:fill="auto"/>
            <w:vAlign w:val="center"/>
            <w:hideMark/>
          </w:tcPr>
          <w:p w14:paraId="26BD19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35,12</w:t>
            </w:r>
          </w:p>
        </w:tc>
        <w:tc>
          <w:tcPr>
            <w:tcW w:w="0" w:type="auto"/>
            <w:shd w:val="clear" w:color="auto" w:fill="auto"/>
            <w:vAlign w:val="center"/>
            <w:hideMark/>
          </w:tcPr>
          <w:p w14:paraId="3F799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34,94</w:t>
            </w:r>
          </w:p>
        </w:tc>
        <w:tc>
          <w:tcPr>
            <w:tcW w:w="0" w:type="auto"/>
            <w:shd w:val="clear" w:color="auto" w:fill="auto"/>
            <w:vAlign w:val="center"/>
            <w:hideMark/>
          </w:tcPr>
          <w:p w14:paraId="37642D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34,96</w:t>
            </w:r>
          </w:p>
        </w:tc>
        <w:tc>
          <w:tcPr>
            <w:tcW w:w="0" w:type="auto"/>
            <w:shd w:val="clear" w:color="auto" w:fill="auto"/>
            <w:vAlign w:val="center"/>
            <w:hideMark/>
          </w:tcPr>
          <w:p w14:paraId="192EDF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34,97</w:t>
            </w:r>
          </w:p>
        </w:tc>
        <w:tc>
          <w:tcPr>
            <w:tcW w:w="0" w:type="auto"/>
            <w:shd w:val="clear" w:color="auto" w:fill="auto"/>
            <w:vAlign w:val="center"/>
            <w:hideMark/>
          </w:tcPr>
          <w:p w14:paraId="3648A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34,98</w:t>
            </w:r>
          </w:p>
        </w:tc>
        <w:tc>
          <w:tcPr>
            <w:tcW w:w="0" w:type="auto"/>
            <w:shd w:val="clear" w:color="auto" w:fill="auto"/>
            <w:vAlign w:val="center"/>
            <w:hideMark/>
          </w:tcPr>
          <w:p w14:paraId="1C05DB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c>
          <w:tcPr>
            <w:tcW w:w="0" w:type="auto"/>
            <w:shd w:val="clear" w:color="auto" w:fill="auto"/>
            <w:vAlign w:val="center"/>
            <w:hideMark/>
          </w:tcPr>
          <w:p w14:paraId="27B0DD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35,00</w:t>
            </w:r>
          </w:p>
        </w:tc>
      </w:tr>
      <w:tr w:rsidR="00584043" w:rsidRPr="00584043" w14:paraId="67920428" w14:textId="77777777" w:rsidTr="00584043">
        <w:trPr>
          <w:trHeight w:val="20"/>
        </w:trPr>
        <w:tc>
          <w:tcPr>
            <w:tcW w:w="0" w:type="auto"/>
            <w:shd w:val="clear" w:color="auto" w:fill="auto"/>
            <w:vAlign w:val="center"/>
            <w:hideMark/>
          </w:tcPr>
          <w:p w14:paraId="5F1AF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7F7FF59"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auto" w:fill="auto"/>
            <w:vAlign w:val="center"/>
            <w:hideMark/>
          </w:tcPr>
          <w:p w14:paraId="700BBF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auto" w:fill="auto"/>
            <w:vAlign w:val="center"/>
            <w:hideMark/>
          </w:tcPr>
          <w:p w14:paraId="0DC892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9BB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A7476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30FEEE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shd w:val="clear" w:color="auto" w:fill="auto"/>
            <w:vAlign w:val="center"/>
            <w:hideMark/>
          </w:tcPr>
          <w:p w14:paraId="3F216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7F0CD6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2A9D63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730BF5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2CE01E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auto" w:fill="auto"/>
            <w:vAlign w:val="center"/>
            <w:hideMark/>
          </w:tcPr>
          <w:p w14:paraId="2D0659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r>
      <w:tr w:rsidR="00584043" w:rsidRPr="00584043" w14:paraId="2BB93BAC" w14:textId="77777777" w:rsidTr="00584043">
        <w:trPr>
          <w:trHeight w:val="20"/>
        </w:trPr>
        <w:tc>
          <w:tcPr>
            <w:tcW w:w="0" w:type="auto"/>
            <w:shd w:val="clear" w:color="auto" w:fill="auto"/>
            <w:vAlign w:val="center"/>
            <w:hideMark/>
          </w:tcPr>
          <w:p w14:paraId="67B66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5CE3AD6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auto" w:fill="auto"/>
            <w:vAlign w:val="center"/>
            <w:hideMark/>
          </w:tcPr>
          <w:p w14:paraId="25800F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auto" w:fill="auto"/>
            <w:vAlign w:val="center"/>
            <w:hideMark/>
          </w:tcPr>
          <w:p w14:paraId="3CCF30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auto" w:fill="auto"/>
            <w:vAlign w:val="center"/>
            <w:hideMark/>
          </w:tcPr>
          <w:p w14:paraId="738E48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48742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42176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167,267</w:t>
            </w:r>
          </w:p>
        </w:tc>
        <w:tc>
          <w:tcPr>
            <w:tcW w:w="0" w:type="auto"/>
            <w:shd w:val="clear" w:color="auto" w:fill="auto"/>
            <w:vAlign w:val="center"/>
            <w:hideMark/>
          </w:tcPr>
          <w:p w14:paraId="52BD3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167,267</w:t>
            </w:r>
          </w:p>
        </w:tc>
        <w:tc>
          <w:tcPr>
            <w:tcW w:w="0" w:type="auto"/>
            <w:shd w:val="clear" w:color="auto" w:fill="auto"/>
            <w:vAlign w:val="center"/>
            <w:hideMark/>
          </w:tcPr>
          <w:p w14:paraId="40B5D9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166,017</w:t>
            </w:r>
          </w:p>
        </w:tc>
        <w:tc>
          <w:tcPr>
            <w:tcW w:w="0" w:type="auto"/>
            <w:shd w:val="clear" w:color="auto" w:fill="auto"/>
            <w:vAlign w:val="center"/>
            <w:hideMark/>
          </w:tcPr>
          <w:p w14:paraId="1B586E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166,017</w:t>
            </w:r>
          </w:p>
        </w:tc>
        <w:tc>
          <w:tcPr>
            <w:tcW w:w="0" w:type="auto"/>
            <w:shd w:val="clear" w:color="auto" w:fill="auto"/>
            <w:vAlign w:val="center"/>
            <w:hideMark/>
          </w:tcPr>
          <w:p w14:paraId="2A943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166,017</w:t>
            </w:r>
          </w:p>
        </w:tc>
        <w:tc>
          <w:tcPr>
            <w:tcW w:w="0" w:type="auto"/>
            <w:shd w:val="clear" w:color="auto" w:fill="auto"/>
            <w:vAlign w:val="center"/>
            <w:hideMark/>
          </w:tcPr>
          <w:p w14:paraId="128FC5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166,017</w:t>
            </w:r>
          </w:p>
        </w:tc>
        <w:tc>
          <w:tcPr>
            <w:tcW w:w="0" w:type="auto"/>
            <w:shd w:val="clear" w:color="auto" w:fill="auto"/>
            <w:vAlign w:val="center"/>
            <w:hideMark/>
          </w:tcPr>
          <w:p w14:paraId="308CFC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166,017</w:t>
            </w:r>
          </w:p>
        </w:tc>
      </w:tr>
      <w:tr w:rsidR="00584043" w:rsidRPr="00584043" w14:paraId="63FDC00C" w14:textId="77777777" w:rsidTr="00584043">
        <w:trPr>
          <w:trHeight w:val="20"/>
        </w:trPr>
        <w:tc>
          <w:tcPr>
            <w:tcW w:w="0" w:type="auto"/>
            <w:shd w:val="clear" w:color="auto" w:fill="auto"/>
            <w:vAlign w:val="center"/>
            <w:hideMark/>
          </w:tcPr>
          <w:p w14:paraId="7C32F3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9B264E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auto" w:fill="auto"/>
            <w:vAlign w:val="center"/>
            <w:hideMark/>
          </w:tcPr>
          <w:p w14:paraId="5BD6FC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61AF94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auto" w:fill="auto"/>
            <w:vAlign w:val="center"/>
            <w:hideMark/>
          </w:tcPr>
          <w:p w14:paraId="27E21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74B80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7C6C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3E604A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0F1C03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40B151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6D84D2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1B807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29ACC4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167,0</w:t>
            </w:r>
          </w:p>
        </w:tc>
      </w:tr>
      <w:tr w:rsidR="00584043" w:rsidRPr="00584043" w14:paraId="5416949B" w14:textId="77777777" w:rsidTr="00584043">
        <w:trPr>
          <w:trHeight w:val="20"/>
        </w:trPr>
        <w:tc>
          <w:tcPr>
            <w:tcW w:w="0" w:type="auto"/>
            <w:shd w:val="clear" w:color="auto" w:fill="auto"/>
            <w:vAlign w:val="center"/>
            <w:hideMark/>
          </w:tcPr>
          <w:p w14:paraId="18BD70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3687B2D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auto" w:fill="auto"/>
            <w:vAlign w:val="center"/>
            <w:hideMark/>
          </w:tcPr>
          <w:p w14:paraId="0EE5DF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auto" w:fill="auto"/>
            <w:vAlign w:val="center"/>
            <w:hideMark/>
          </w:tcPr>
          <w:p w14:paraId="23B30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23F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AF20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B70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c>
          <w:tcPr>
            <w:tcW w:w="0" w:type="auto"/>
            <w:shd w:val="clear" w:color="auto" w:fill="auto"/>
            <w:vAlign w:val="center"/>
            <w:hideMark/>
          </w:tcPr>
          <w:p w14:paraId="62B7D0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c>
          <w:tcPr>
            <w:tcW w:w="0" w:type="auto"/>
            <w:shd w:val="clear" w:color="auto" w:fill="auto"/>
            <w:vAlign w:val="center"/>
            <w:hideMark/>
          </w:tcPr>
          <w:p w14:paraId="40BE5B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c>
          <w:tcPr>
            <w:tcW w:w="0" w:type="auto"/>
            <w:shd w:val="clear" w:color="auto" w:fill="auto"/>
            <w:vAlign w:val="center"/>
            <w:hideMark/>
          </w:tcPr>
          <w:p w14:paraId="61C58B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c>
          <w:tcPr>
            <w:tcW w:w="0" w:type="auto"/>
            <w:shd w:val="clear" w:color="auto" w:fill="auto"/>
            <w:vAlign w:val="center"/>
            <w:hideMark/>
          </w:tcPr>
          <w:p w14:paraId="727D35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c>
          <w:tcPr>
            <w:tcW w:w="0" w:type="auto"/>
            <w:shd w:val="clear" w:color="auto" w:fill="auto"/>
            <w:vAlign w:val="center"/>
            <w:hideMark/>
          </w:tcPr>
          <w:p w14:paraId="487D42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c>
          <w:tcPr>
            <w:tcW w:w="0" w:type="auto"/>
            <w:shd w:val="clear" w:color="auto" w:fill="auto"/>
            <w:vAlign w:val="center"/>
            <w:hideMark/>
          </w:tcPr>
          <w:p w14:paraId="0862DF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85,5%</w:t>
            </w:r>
          </w:p>
        </w:tc>
      </w:tr>
      <w:tr w:rsidR="00584043" w:rsidRPr="00584043" w14:paraId="4C973EAF" w14:textId="77777777" w:rsidTr="00584043">
        <w:trPr>
          <w:trHeight w:val="20"/>
        </w:trPr>
        <w:tc>
          <w:tcPr>
            <w:tcW w:w="0" w:type="auto"/>
            <w:shd w:val="clear" w:color="auto" w:fill="auto"/>
            <w:vAlign w:val="center"/>
            <w:hideMark/>
          </w:tcPr>
          <w:p w14:paraId="014FF1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72E41047"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auto" w:fill="auto"/>
            <w:vAlign w:val="center"/>
            <w:hideMark/>
          </w:tcPr>
          <w:p w14:paraId="325178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auto" w:fill="auto"/>
            <w:vAlign w:val="center"/>
            <w:hideMark/>
          </w:tcPr>
          <w:p w14:paraId="7A7CD3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auto" w:fill="auto"/>
            <w:vAlign w:val="center"/>
            <w:hideMark/>
          </w:tcPr>
          <w:p w14:paraId="21D198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0E45F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4346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2787</w:t>
            </w:r>
          </w:p>
        </w:tc>
        <w:tc>
          <w:tcPr>
            <w:tcW w:w="0" w:type="auto"/>
            <w:shd w:val="clear" w:color="auto" w:fill="auto"/>
            <w:vAlign w:val="center"/>
            <w:hideMark/>
          </w:tcPr>
          <w:p w14:paraId="3406A5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2787</w:t>
            </w:r>
          </w:p>
        </w:tc>
        <w:tc>
          <w:tcPr>
            <w:tcW w:w="0" w:type="auto"/>
            <w:shd w:val="clear" w:color="auto" w:fill="auto"/>
            <w:vAlign w:val="center"/>
            <w:hideMark/>
          </w:tcPr>
          <w:p w14:paraId="7DF622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c>
          <w:tcPr>
            <w:tcW w:w="0" w:type="auto"/>
            <w:shd w:val="clear" w:color="auto" w:fill="auto"/>
            <w:vAlign w:val="center"/>
            <w:hideMark/>
          </w:tcPr>
          <w:p w14:paraId="66A05A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c>
          <w:tcPr>
            <w:tcW w:w="0" w:type="auto"/>
            <w:shd w:val="clear" w:color="auto" w:fill="auto"/>
            <w:vAlign w:val="center"/>
            <w:hideMark/>
          </w:tcPr>
          <w:p w14:paraId="30B020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c>
          <w:tcPr>
            <w:tcW w:w="0" w:type="auto"/>
            <w:shd w:val="clear" w:color="auto" w:fill="auto"/>
            <w:vAlign w:val="center"/>
            <w:hideMark/>
          </w:tcPr>
          <w:p w14:paraId="6FE82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c>
          <w:tcPr>
            <w:tcW w:w="0" w:type="auto"/>
            <w:shd w:val="clear" w:color="auto" w:fill="auto"/>
            <w:vAlign w:val="center"/>
            <w:hideMark/>
          </w:tcPr>
          <w:p w14:paraId="38FFE8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r>
      <w:tr w:rsidR="00584043" w:rsidRPr="00584043" w14:paraId="7F11B0AB" w14:textId="77777777" w:rsidTr="00584043">
        <w:trPr>
          <w:trHeight w:val="20"/>
        </w:trPr>
        <w:tc>
          <w:tcPr>
            <w:tcW w:w="0" w:type="auto"/>
            <w:shd w:val="clear" w:color="auto" w:fill="auto"/>
            <w:vAlign w:val="center"/>
            <w:hideMark/>
          </w:tcPr>
          <w:p w14:paraId="614CA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557208F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auto" w:fill="auto"/>
            <w:vAlign w:val="center"/>
            <w:hideMark/>
          </w:tcPr>
          <w:p w14:paraId="12CF41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341F0D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auto" w:fill="auto"/>
            <w:vAlign w:val="center"/>
            <w:hideMark/>
          </w:tcPr>
          <w:p w14:paraId="2648A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D72E7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C350A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29CFAA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1EDE3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4D740F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788F67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308F95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auto" w:fill="auto"/>
            <w:vAlign w:val="center"/>
            <w:hideMark/>
          </w:tcPr>
          <w:p w14:paraId="0F6DB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r>
      <w:tr w:rsidR="00584043" w:rsidRPr="00584043" w14:paraId="325AE167" w14:textId="77777777" w:rsidTr="00584043">
        <w:trPr>
          <w:trHeight w:val="20"/>
        </w:trPr>
        <w:tc>
          <w:tcPr>
            <w:tcW w:w="0" w:type="auto"/>
            <w:shd w:val="clear" w:color="auto" w:fill="auto"/>
            <w:vAlign w:val="center"/>
            <w:hideMark/>
          </w:tcPr>
          <w:p w14:paraId="64B38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6A09E5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auto" w:fill="auto"/>
            <w:vAlign w:val="center"/>
            <w:hideMark/>
          </w:tcPr>
          <w:p w14:paraId="6AE64F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auto" w:fill="auto"/>
            <w:vAlign w:val="center"/>
            <w:hideMark/>
          </w:tcPr>
          <w:p w14:paraId="20813B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auto" w:fill="auto"/>
            <w:vAlign w:val="center"/>
            <w:hideMark/>
          </w:tcPr>
          <w:p w14:paraId="18DA14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4A2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4A32E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34D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73F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5DC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7960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677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1089C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EA30720" w14:textId="77777777" w:rsidTr="00584043">
        <w:trPr>
          <w:trHeight w:val="20"/>
        </w:trPr>
        <w:tc>
          <w:tcPr>
            <w:tcW w:w="0" w:type="auto"/>
            <w:shd w:val="clear" w:color="auto" w:fill="auto"/>
            <w:vAlign w:val="center"/>
            <w:hideMark/>
          </w:tcPr>
          <w:p w14:paraId="6385FB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260CF646"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auto" w:fill="auto"/>
            <w:vAlign w:val="center"/>
            <w:hideMark/>
          </w:tcPr>
          <w:p w14:paraId="5A50A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227C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auto" w:fill="auto"/>
            <w:vAlign w:val="center"/>
            <w:hideMark/>
          </w:tcPr>
          <w:p w14:paraId="2C0AD3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65E9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59D2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0BC9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4D21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F98E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DA71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2EC3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037B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6C5555" w14:textId="77777777" w:rsidTr="00584043">
        <w:trPr>
          <w:trHeight w:val="20"/>
        </w:trPr>
        <w:tc>
          <w:tcPr>
            <w:tcW w:w="0" w:type="auto"/>
            <w:shd w:val="clear" w:color="auto" w:fill="auto"/>
            <w:vAlign w:val="center"/>
            <w:hideMark/>
          </w:tcPr>
          <w:p w14:paraId="3F551A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3ED87D7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auto" w:fill="auto"/>
            <w:vAlign w:val="center"/>
            <w:hideMark/>
          </w:tcPr>
          <w:p w14:paraId="125131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4FF3C9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860C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FA95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30C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2295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C107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450B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C3D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CFE8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1270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5996E73C" w14:textId="77777777" w:rsidTr="00584043">
        <w:trPr>
          <w:trHeight w:val="20"/>
        </w:trPr>
        <w:tc>
          <w:tcPr>
            <w:tcW w:w="0" w:type="auto"/>
            <w:shd w:val="clear" w:color="auto" w:fill="auto"/>
            <w:vAlign w:val="center"/>
            <w:hideMark/>
          </w:tcPr>
          <w:p w14:paraId="031259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1F894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auto" w:fill="auto"/>
            <w:vAlign w:val="center"/>
            <w:hideMark/>
          </w:tcPr>
          <w:p w14:paraId="685374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auto" w:fill="auto"/>
            <w:vAlign w:val="center"/>
            <w:hideMark/>
          </w:tcPr>
          <w:p w14:paraId="64B236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EFFC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8B2C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E19A8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6BCF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7F119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76C2F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7744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806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D878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4B85BC0C" w14:textId="77777777" w:rsidTr="00584043">
        <w:trPr>
          <w:trHeight w:val="20"/>
        </w:trPr>
        <w:tc>
          <w:tcPr>
            <w:tcW w:w="0" w:type="auto"/>
            <w:gridSpan w:val="13"/>
            <w:shd w:val="clear" w:color="000000" w:fill="D9D9D9"/>
            <w:vAlign w:val="center"/>
            <w:hideMark/>
          </w:tcPr>
          <w:p w14:paraId="0D31D359"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новым котельным</w:t>
            </w:r>
          </w:p>
        </w:tc>
      </w:tr>
      <w:tr w:rsidR="00584043" w:rsidRPr="00584043" w14:paraId="2B174FC3" w14:textId="77777777" w:rsidTr="00584043">
        <w:trPr>
          <w:trHeight w:val="20"/>
        </w:trPr>
        <w:tc>
          <w:tcPr>
            <w:tcW w:w="0" w:type="auto"/>
            <w:shd w:val="clear" w:color="000000" w:fill="D9D9D9"/>
            <w:vAlign w:val="center"/>
            <w:hideMark/>
          </w:tcPr>
          <w:p w14:paraId="648BF3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D9D9D9"/>
            <w:vAlign w:val="center"/>
            <w:hideMark/>
          </w:tcPr>
          <w:p w14:paraId="68083E0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D9D9D9"/>
            <w:vAlign w:val="center"/>
            <w:hideMark/>
          </w:tcPr>
          <w:p w14:paraId="1F3F6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5E3B22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D9D9D9"/>
            <w:vAlign w:val="center"/>
            <w:hideMark/>
          </w:tcPr>
          <w:p w14:paraId="1D95D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193D13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5726E1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09B344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3D4F61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294B73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4EA0F3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60,01</w:t>
            </w:r>
          </w:p>
        </w:tc>
        <w:tc>
          <w:tcPr>
            <w:tcW w:w="0" w:type="auto"/>
            <w:shd w:val="clear" w:color="000000" w:fill="D9D9D9"/>
            <w:vAlign w:val="center"/>
            <w:hideMark/>
          </w:tcPr>
          <w:p w14:paraId="0FB81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67,61</w:t>
            </w:r>
          </w:p>
        </w:tc>
        <w:tc>
          <w:tcPr>
            <w:tcW w:w="0" w:type="auto"/>
            <w:shd w:val="clear" w:color="000000" w:fill="D9D9D9"/>
            <w:vAlign w:val="center"/>
            <w:hideMark/>
          </w:tcPr>
          <w:p w14:paraId="23E88A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67,61</w:t>
            </w:r>
          </w:p>
        </w:tc>
      </w:tr>
      <w:tr w:rsidR="00584043" w:rsidRPr="00584043" w14:paraId="3533E955" w14:textId="77777777" w:rsidTr="00584043">
        <w:trPr>
          <w:trHeight w:val="20"/>
        </w:trPr>
        <w:tc>
          <w:tcPr>
            <w:tcW w:w="0" w:type="auto"/>
            <w:shd w:val="clear" w:color="000000" w:fill="D9D9D9"/>
            <w:vAlign w:val="center"/>
            <w:hideMark/>
          </w:tcPr>
          <w:p w14:paraId="385BA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D9D9D9"/>
            <w:vAlign w:val="center"/>
            <w:hideMark/>
          </w:tcPr>
          <w:p w14:paraId="2E82D20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D9D9D9"/>
            <w:vAlign w:val="center"/>
            <w:hideMark/>
          </w:tcPr>
          <w:p w14:paraId="6BBFE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D9D9D9"/>
            <w:vAlign w:val="center"/>
            <w:hideMark/>
          </w:tcPr>
          <w:p w14:paraId="3B3459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D9D9D9"/>
            <w:vAlign w:val="center"/>
            <w:hideMark/>
          </w:tcPr>
          <w:p w14:paraId="62628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78051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35,11</w:t>
            </w:r>
          </w:p>
        </w:tc>
        <w:tc>
          <w:tcPr>
            <w:tcW w:w="0" w:type="auto"/>
            <w:shd w:val="clear" w:color="000000" w:fill="D9D9D9"/>
            <w:vAlign w:val="center"/>
            <w:hideMark/>
          </w:tcPr>
          <w:p w14:paraId="766218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35,12</w:t>
            </w:r>
          </w:p>
        </w:tc>
        <w:tc>
          <w:tcPr>
            <w:tcW w:w="0" w:type="auto"/>
            <w:shd w:val="clear" w:color="000000" w:fill="D9D9D9"/>
            <w:vAlign w:val="center"/>
            <w:hideMark/>
          </w:tcPr>
          <w:p w14:paraId="2C4B4D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34,94</w:t>
            </w:r>
          </w:p>
        </w:tc>
        <w:tc>
          <w:tcPr>
            <w:tcW w:w="0" w:type="auto"/>
            <w:shd w:val="clear" w:color="000000" w:fill="D9D9D9"/>
            <w:vAlign w:val="center"/>
            <w:hideMark/>
          </w:tcPr>
          <w:p w14:paraId="5FF136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34,96</w:t>
            </w:r>
          </w:p>
        </w:tc>
        <w:tc>
          <w:tcPr>
            <w:tcW w:w="0" w:type="auto"/>
            <w:shd w:val="clear" w:color="000000" w:fill="D9D9D9"/>
            <w:vAlign w:val="center"/>
            <w:hideMark/>
          </w:tcPr>
          <w:p w14:paraId="43B84E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34,97</w:t>
            </w:r>
          </w:p>
        </w:tc>
        <w:tc>
          <w:tcPr>
            <w:tcW w:w="0" w:type="auto"/>
            <w:shd w:val="clear" w:color="000000" w:fill="D9D9D9"/>
            <w:vAlign w:val="center"/>
            <w:hideMark/>
          </w:tcPr>
          <w:p w14:paraId="109E57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34,98</w:t>
            </w:r>
          </w:p>
        </w:tc>
        <w:tc>
          <w:tcPr>
            <w:tcW w:w="0" w:type="auto"/>
            <w:shd w:val="clear" w:color="000000" w:fill="D9D9D9"/>
            <w:vAlign w:val="center"/>
            <w:hideMark/>
          </w:tcPr>
          <w:p w14:paraId="25934F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41,55</w:t>
            </w:r>
          </w:p>
        </w:tc>
        <w:tc>
          <w:tcPr>
            <w:tcW w:w="0" w:type="auto"/>
            <w:shd w:val="clear" w:color="000000" w:fill="D9D9D9"/>
            <w:vAlign w:val="center"/>
            <w:hideMark/>
          </w:tcPr>
          <w:p w14:paraId="1F5C5B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41,55</w:t>
            </w:r>
          </w:p>
        </w:tc>
      </w:tr>
      <w:tr w:rsidR="00584043" w:rsidRPr="00584043" w14:paraId="39FC3BEA" w14:textId="77777777" w:rsidTr="00584043">
        <w:trPr>
          <w:trHeight w:val="20"/>
        </w:trPr>
        <w:tc>
          <w:tcPr>
            <w:tcW w:w="0" w:type="auto"/>
            <w:shd w:val="clear" w:color="000000" w:fill="D9D9D9"/>
            <w:vAlign w:val="center"/>
            <w:hideMark/>
          </w:tcPr>
          <w:p w14:paraId="238B4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D9D9D9"/>
            <w:vAlign w:val="center"/>
            <w:hideMark/>
          </w:tcPr>
          <w:p w14:paraId="30CC4484"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D9D9D9"/>
            <w:vAlign w:val="center"/>
            <w:hideMark/>
          </w:tcPr>
          <w:p w14:paraId="276D43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D9D9D9"/>
            <w:vAlign w:val="center"/>
            <w:hideMark/>
          </w:tcPr>
          <w:p w14:paraId="25C97D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3DE8AE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2283AF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30F06F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shd w:val="clear" w:color="000000" w:fill="D9D9D9"/>
            <w:vAlign w:val="center"/>
            <w:hideMark/>
          </w:tcPr>
          <w:p w14:paraId="12E436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000000" w:fill="D9D9D9"/>
            <w:vAlign w:val="center"/>
            <w:hideMark/>
          </w:tcPr>
          <w:p w14:paraId="580EB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000000" w:fill="D9D9D9"/>
            <w:vAlign w:val="center"/>
            <w:hideMark/>
          </w:tcPr>
          <w:p w14:paraId="471064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000000" w:fill="D9D9D9"/>
            <w:vAlign w:val="center"/>
            <w:hideMark/>
          </w:tcPr>
          <w:p w14:paraId="5AF2C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shd w:val="clear" w:color="000000" w:fill="D9D9D9"/>
            <w:vAlign w:val="center"/>
            <w:hideMark/>
          </w:tcPr>
          <w:p w14:paraId="2EA37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shd w:val="clear" w:color="000000" w:fill="D9D9D9"/>
            <w:vAlign w:val="center"/>
            <w:hideMark/>
          </w:tcPr>
          <w:p w14:paraId="4FE908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r>
      <w:tr w:rsidR="00584043" w:rsidRPr="00584043" w14:paraId="3139B50E" w14:textId="77777777" w:rsidTr="00584043">
        <w:trPr>
          <w:trHeight w:val="20"/>
        </w:trPr>
        <w:tc>
          <w:tcPr>
            <w:tcW w:w="0" w:type="auto"/>
            <w:shd w:val="clear" w:color="000000" w:fill="D9D9D9"/>
            <w:vAlign w:val="center"/>
            <w:hideMark/>
          </w:tcPr>
          <w:p w14:paraId="1C934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D9D9D9"/>
            <w:vAlign w:val="center"/>
            <w:hideMark/>
          </w:tcPr>
          <w:p w14:paraId="584195A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D9D9D9"/>
            <w:vAlign w:val="center"/>
            <w:hideMark/>
          </w:tcPr>
          <w:p w14:paraId="67177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D9D9D9"/>
            <w:vAlign w:val="center"/>
            <w:hideMark/>
          </w:tcPr>
          <w:p w14:paraId="09EC62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D9D9D9"/>
            <w:vAlign w:val="center"/>
            <w:hideMark/>
          </w:tcPr>
          <w:p w14:paraId="4C94B5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00064B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C876C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167,27</w:t>
            </w:r>
          </w:p>
        </w:tc>
        <w:tc>
          <w:tcPr>
            <w:tcW w:w="0" w:type="auto"/>
            <w:shd w:val="clear" w:color="000000" w:fill="D9D9D9"/>
            <w:vAlign w:val="center"/>
            <w:hideMark/>
          </w:tcPr>
          <w:p w14:paraId="424A4E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167,27</w:t>
            </w:r>
          </w:p>
        </w:tc>
        <w:tc>
          <w:tcPr>
            <w:tcW w:w="0" w:type="auto"/>
            <w:shd w:val="clear" w:color="000000" w:fill="D9D9D9"/>
            <w:vAlign w:val="center"/>
            <w:hideMark/>
          </w:tcPr>
          <w:p w14:paraId="37A9C9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166,02</w:t>
            </w:r>
          </w:p>
        </w:tc>
        <w:tc>
          <w:tcPr>
            <w:tcW w:w="0" w:type="auto"/>
            <w:shd w:val="clear" w:color="000000" w:fill="D9D9D9"/>
            <w:vAlign w:val="center"/>
            <w:hideMark/>
          </w:tcPr>
          <w:p w14:paraId="07A289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166,02</w:t>
            </w:r>
          </w:p>
        </w:tc>
        <w:tc>
          <w:tcPr>
            <w:tcW w:w="0" w:type="auto"/>
            <w:shd w:val="clear" w:color="000000" w:fill="D9D9D9"/>
            <w:vAlign w:val="center"/>
            <w:hideMark/>
          </w:tcPr>
          <w:p w14:paraId="0170F2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166,02</w:t>
            </w:r>
          </w:p>
        </w:tc>
        <w:tc>
          <w:tcPr>
            <w:tcW w:w="0" w:type="auto"/>
            <w:shd w:val="clear" w:color="000000" w:fill="D9D9D9"/>
            <w:vAlign w:val="center"/>
            <w:hideMark/>
          </w:tcPr>
          <w:p w14:paraId="6511C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194,25</w:t>
            </w:r>
          </w:p>
        </w:tc>
        <w:tc>
          <w:tcPr>
            <w:tcW w:w="0" w:type="auto"/>
            <w:shd w:val="clear" w:color="000000" w:fill="D9D9D9"/>
            <w:vAlign w:val="center"/>
            <w:hideMark/>
          </w:tcPr>
          <w:p w14:paraId="76C2FB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194,25</w:t>
            </w:r>
          </w:p>
        </w:tc>
      </w:tr>
      <w:tr w:rsidR="00584043" w:rsidRPr="00584043" w14:paraId="1A326FAB" w14:textId="77777777" w:rsidTr="00584043">
        <w:trPr>
          <w:trHeight w:val="20"/>
        </w:trPr>
        <w:tc>
          <w:tcPr>
            <w:tcW w:w="0" w:type="auto"/>
            <w:shd w:val="clear" w:color="000000" w:fill="D9D9D9"/>
            <w:vAlign w:val="center"/>
            <w:hideMark/>
          </w:tcPr>
          <w:p w14:paraId="0DE3A9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71F36E5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D9D9D9"/>
            <w:vAlign w:val="center"/>
            <w:hideMark/>
          </w:tcPr>
          <w:p w14:paraId="22DD89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27FD4B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D9D9D9"/>
            <w:vAlign w:val="center"/>
            <w:hideMark/>
          </w:tcPr>
          <w:p w14:paraId="3B4F03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615472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FA76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53F10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618012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0963E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5898DC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7B3D9E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c>
          <w:tcPr>
            <w:tcW w:w="0" w:type="auto"/>
            <w:shd w:val="clear" w:color="000000" w:fill="D9D9D9"/>
            <w:vAlign w:val="center"/>
            <w:hideMark/>
          </w:tcPr>
          <w:p w14:paraId="05F4C4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155,7</w:t>
            </w:r>
          </w:p>
        </w:tc>
      </w:tr>
      <w:tr w:rsidR="00584043" w:rsidRPr="00584043" w14:paraId="79F36932" w14:textId="77777777" w:rsidTr="00584043">
        <w:trPr>
          <w:trHeight w:val="20"/>
        </w:trPr>
        <w:tc>
          <w:tcPr>
            <w:tcW w:w="0" w:type="auto"/>
            <w:shd w:val="clear" w:color="000000" w:fill="D9D9D9"/>
            <w:vAlign w:val="center"/>
            <w:hideMark/>
          </w:tcPr>
          <w:p w14:paraId="1BF2AA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D9D9D9"/>
            <w:vAlign w:val="center"/>
            <w:hideMark/>
          </w:tcPr>
          <w:p w14:paraId="4791E5E2"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D9D9D9"/>
            <w:vAlign w:val="center"/>
            <w:hideMark/>
          </w:tcPr>
          <w:p w14:paraId="432CE3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D9D9D9"/>
            <w:vAlign w:val="center"/>
            <w:hideMark/>
          </w:tcPr>
          <w:p w14:paraId="2C2AE0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03E5D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231B72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EFD6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0A3E8F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1D16CD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0ECAEC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19DA15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5E845D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c>
          <w:tcPr>
            <w:tcW w:w="0" w:type="auto"/>
            <w:shd w:val="clear" w:color="000000" w:fill="D9D9D9"/>
            <w:vAlign w:val="center"/>
            <w:hideMark/>
          </w:tcPr>
          <w:p w14:paraId="170D72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91,8%</w:t>
            </w:r>
          </w:p>
        </w:tc>
      </w:tr>
      <w:tr w:rsidR="00584043" w:rsidRPr="00584043" w14:paraId="7BBD4A34" w14:textId="77777777" w:rsidTr="00584043">
        <w:trPr>
          <w:trHeight w:val="20"/>
        </w:trPr>
        <w:tc>
          <w:tcPr>
            <w:tcW w:w="0" w:type="auto"/>
            <w:shd w:val="clear" w:color="000000" w:fill="D9D9D9"/>
            <w:vAlign w:val="center"/>
            <w:hideMark/>
          </w:tcPr>
          <w:p w14:paraId="0A1793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D9D9D9"/>
            <w:vAlign w:val="center"/>
            <w:hideMark/>
          </w:tcPr>
          <w:p w14:paraId="458D39C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D9D9D9"/>
            <w:vAlign w:val="center"/>
            <w:hideMark/>
          </w:tcPr>
          <w:p w14:paraId="55EF0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D9D9D9"/>
            <w:vAlign w:val="center"/>
            <w:hideMark/>
          </w:tcPr>
          <w:p w14:paraId="4F041C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D9D9D9"/>
            <w:vAlign w:val="center"/>
            <w:hideMark/>
          </w:tcPr>
          <w:p w14:paraId="6BB8D3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2CA5B5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C3E7F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2787</w:t>
            </w:r>
          </w:p>
        </w:tc>
        <w:tc>
          <w:tcPr>
            <w:tcW w:w="0" w:type="auto"/>
            <w:shd w:val="clear" w:color="000000" w:fill="D9D9D9"/>
            <w:vAlign w:val="center"/>
            <w:hideMark/>
          </w:tcPr>
          <w:p w14:paraId="34A5B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2787</w:t>
            </w:r>
          </w:p>
        </w:tc>
        <w:tc>
          <w:tcPr>
            <w:tcW w:w="0" w:type="auto"/>
            <w:shd w:val="clear" w:color="000000" w:fill="D9D9D9"/>
            <w:vAlign w:val="center"/>
            <w:hideMark/>
          </w:tcPr>
          <w:p w14:paraId="544933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c>
          <w:tcPr>
            <w:tcW w:w="0" w:type="auto"/>
            <w:shd w:val="clear" w:color="000000" w:fill="D9D9D9"/>
            <w:vAlign w:val="center"/>
            <w:hideMark/>
          </w:tcPr>
          <w:p w14:paraId="174BBC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c>
          <w:tcPr>
            <w:tcW w:w="0" w:type="auto"/>
            <w:shd w:val="clear" w:color="000000" w:fill="D9D9D9"/>
            <w:vAlign w:val="center"/>
            <w:hideMark/>
          </w:tcPr>
          <w:p w14:paraId="4F88AC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2766</w:t>
            </w:r>
          </w:p>
        </w:tc>
        <w:tc>
          <w:tcPr>
            <w:tcW w:w="0" w:type="auto"/>
            <w:shd w:val="clear" w:color="000000" w:fill="D9D9D9"/>
            <w:vAlign w:val="center"/>
            <w:hideMark/>
          </w:tcPr>
          <w:p w14:paraId="4957B4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2873</w:t>
            </w:r>
          </w:p>
        </w:tc>
        <w:tc>
          <w:tcPr>
            <w:tcW w:w="0" w:type="auto"/>
            <w:shd w:val="clear" w:color="000000" w:fill="D9D9D9"/>
            <w:vAlign w:val="center"/>
            <w:hideMark/>
          </w:tcPr>
          <w:p w14:paraId="44AB53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2873</w:t>
            </w:r>
          </w:p>
        </w:tc>
      </w:tr>
      <w:tr w:rsidR="00584043" w:rsidRPr="00584043" w14:paraId="53AB89ED" w14:textId="77777777" w:rsidTr="00584043">
        <w:trPr>
          <w:trHeight w:val="20"/>
        </w:trPr>
        <w:tc>
          <w:tcPr>
            <w:tcW w:w="0" w:type="auto"/>
            <w:shd w:val="clear" w:color="000000" w:fill="D9D9D9"/>
            <w:vAlign w:val="center"/>
            <w:hideMark/>
          </w:tcPr>
          <w:p w14:paraId="27D4B5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D9D9D9"/>
            <w:vAlign w:val="center"/>
            <w:hideMark/>
          </w:tcPr>
          <w:p w14:paraId="26547435"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D9D9D9"/>
            <w:vAlign w:val="center"/>
            <w:hideMark/>
          </w:tcPr>
          <w:p w14:paraId="10FADB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02CAB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D9D9D9"/>
            <w:vAlign w:val="center"/>
            <w:hideMark/>
          </w:tcPr>
          <w:p w14:paraId="3709DD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107182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6DAA5B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3B8DB5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468276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15FC2D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0661FE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0,000</w:t>
            </w:r>
          </w:p>
        </w:tc>
        <w:tc>
          <w:tcPr>
            <w:tcW w:w="0" w:type="auto"/>
            <w:shd w:val="clear" w:color="000000" w:fill="D9D9D9"/>
            <w:vAlign w:val="center"/>
            <w:hideMark/>
          </w:tcPr>
          <w:p w14:paraId="787E5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0,020</w:t>
            </w:r>
          </w:p>
        </w:tc>
        <w:tc>
          <w:tcPr>
            <w:tcW w:w="0" w:type="auto"/>
            <w:shd w:val="clear" w:color="000000" w:fill="D9D9D9"/>
            <w:vAlign w:val="center"/>
            <w:hideMark/>
          </w:tcPr>
          <w:p w14:paraId="20F435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0,020</w:t>
            </w:r>
          </w:p>
        </w:tc>
      </w:tr>
      <w:tr w:rsidR="00584043" w:rsidRPr="00584043" w14:paraId="5DAB3E8E" w14:textId="77777777" w:rsidTr="00584043">
        <w:trPr>
          <w:trHeight w:val="20"/>
        </w:trPr>
        <w:tc>
          <w:tcPr>
            <w:tcW w:w="0" w:type="auto"/>
            <w:shd w:val="clear" w:color="000000" w:fill="D9D9D9"/>
            <w:vAlign w:val="center"/>
            <w:hideMark/>
          </w:tcPr>
          <w:p w14:paraId="76D733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D9D9D9"/>
            <w:vAlign w:val="center"/>
            <w:hideMark/>
          </w:tcPr>
          <w:p w14:paraId="38D9A68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D9D9D9"/>
            <w:vAlign w:val="center"/>
            <w:hideMark/>
          </w:tcPr>
          <w:p w14:paraId="10D6C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D9D9D9"/>
            <w:vAlign w:val="center"/>
            <w:hideMark/>
          </w:tcPr>
          <w:p w14:paraId="19C7E6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D9D9D9"/>
            <w:vAlign w:val="center"/>
            <w:hideMark/>
          </w:tcPr>
          <w:p w14:paraId="24E50C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021719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B49AA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42D4C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8CFAA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1C2F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F4575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6C6F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AA16B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5929D45" w14:textId="77777777" w:rsidTr="00584043">
        <w:trPr>
          <w:trHeight w:val="20"/>
        </w:trPr>
        <w:tc>
          <w:tcPr>
            <w:tcW w:w="0" w:type="auto"/>
            <w:shd w:val="clear" w:color="000000" w:fill="D9D9D9"/>
            <w:vAlign w:val="center"/>
            <w:hideMark/>
          </w:tcPr>
          <w:p w14:paraId="0D8BAE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D9D9D9"/>
            <w:vAlign w:val="center"/>
            <w:hideMark/>
          </w:tcPr>
          <w:p w14:paraId="42B1061D"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D9D9D9"/>
            <w:vAlign w:val="center"/>
            <w:hideMark/>
          </w:tcPr>
          <w:p w14:paraId="1C445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D9D9D9"/>
            <w:vAlign w:val="center"/>
            <w:hideMark/>
          </w:tcPr>
          <w:p w14:paraId="05911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D9D9D9"/>
            <w:vAlign w:val="center"/>
            <w:hideMark/>
          </w:tcPr>
          <w:p w14:paraId="2AE3EE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053C92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FBE80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A510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2246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9E1A1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FF6EF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F5E49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F3028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503B5CD" w14:textId="77777777" w:rsidTr="00584043">
        <w:trPr>
          <w:trHeight w:val="20"/>
        </w:trPr>
        <w:tc>
          <w:tcPr>
            <w:tcW w:w="0" w:type="auto"/>
            <w:shd w:val="clear" w:color="000000" w:fill="D9D9D9"/>
            <w:vAlign w:val="center"/>
            <w:hideMark/>
          </w:tcPr>
          <w:p w14:paraId="44A84D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D9D9D9"/>
            <w:vAlign w:val="center"/>
            <w:hideMark/>
          </w:tcPr>
          <w:p w14:paraId="07B3691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D9D9D9"/>
            <w:vAlign w:val="center"/>
            <w:hideMark/>
          </w:tcPr>
          <w:p w14:paraId="08D2AB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D9D9D9"/>
            <w:vAlign w:val="center"/>
            <w:hideMark/>
          </w:tcPr>
          <w:p w14:paraId="1505B2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169457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53F86A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C11D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3A67F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56E1E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C955F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9742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2443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F3AFC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03564AD9" w14:textId="77777777" w:rsidTr="00584043">
        <w:trPr>
          <w:trHeight w:val="20"/>
        </w:trPr>
        <w:tc>
          <w:tcPr>
            <w:tcW w:w="0" w:type="auto"/>
            <w:shd w:val="clear" w:color="000000" w:fill="D9D9D9"/>
            <w:vAlign w:val="center"/>
            <w:hideMark/>
          </w:tcPr>
          <w:p w14:paraId="3A625B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D9D9D9"/>
            <w:vAlign w:val="center"/>
            <w:hideMark/>
          </w:tcPr>
          <w:p w14:paraId="6A64E73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D9D9D9"/>
            <w:vAlign w:val="center"/>
            <w:hideMark/>
          </w:tcPr>
          <w:p w14:paraId="3C085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D9D9D9"/>
            <w:vAlign w:val="center"/>
            <w:hideMark/>
          </w:tcPr>
          <w:p w14:paraId="278272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D9D9D9"/>
            <w:vAlign w:val="center"/>
            <w:hideMark/>
          </w:tcPr>
          <w:p w14:paraId="527DBC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shd w:val="clear" w:color="000000" w:fill="D9D9D9"/>
            <w:vAlign w:val="center"/>
            <w:hideMark/>
          </w:tcPr>
          <w:p w14:paraId="3CAF1B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24C23C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4A925A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6BA133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2231F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720357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054021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D9D9D9"/>
            <w:vAlign w:val="center"/>
            <w:hideMark/>
          </w:tcPr>
          <w:p w14:paraId="084613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r w:rsidR="00584043" w:rsidRPr="00584043" w14:paraId="3774FA30" w14:textId="77777777" w:rsidTr="00584043">
        <w:trPr>
          <w:trHeight w:val="20"/>
        </w:trPr>
        <w:tc>
          <w:tcPr>
            <w:tcW w:w="0" w:type="auto"/>
            <w:gridSpan w:val="13"/>
            <w:shd w:val="clear" w:color="000000" w:fill="808080"/>
            <w:vAlign w:val="center"/>
            <w:hideMark/>
          </w:tcPr>
          <w:p w14:paraId="208207E1"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ИТОГО по муниципальному образованию</w:t>
            </w:r>
          </w:p>
        </w:tc>
      </w:tr>
      <w:tr w:rsidR="00584043" w:rsidRPr="00584043" w14:paraId="007A5DE7" w14:textId="77777777" w:rsidTr="00584043">
        <w:trPr>
          <w:trHeight w:val="20"/>
        </w:trPr>
        <w:tc>
          <w:tcPr>
            <w:tcW w:w="0" w:type="auto"/>
            <w:shd w:val="clear" w:color="000000" w:fill="808080"/>
            <w:vAlign w:val="center"/>
            <w:hideMark/>
          </w:tcPr>
          <w:p w14:paraId="1DAEC6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550D654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Установленная тепловая мощность котельной:</w:t>
            </w:r>
          </w:p>
        </w:tc>
        <w:tc>
          <w:tcPr>
            <w:tcW w:w="0" w:type="auto"/>
            <w:shd w:val="clear" w:color="000000" w:fill="808080"/>
            <w:vAlign w:val="center"/>
            <w:hideMark/>
          </w:tcPr>
          <w:p w14:paraId="7DF29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5F8E09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67022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884,75</w:t>
            </w:r>
          </w:p>
        </w:tc>
        <w:tc>
          <w:tcPr>
            <w:tcW w:w="0" w:type="auto"/>
            <w:shd w:val="clear" w:color="000000" w:fill="808080"/>
            <w:vAlign w:val="center"/>
            <w:hideMark/>
          </w:tcPr>
          <w:p w14:paraId="582A8B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944,76</w:t>
            </w:r>
          </w:p>
        </w:tc>
        <w:tc>
          <w:tcPr>
            <w:tcW w:w="0" w:type="auto"/>
            <w:shd w:val="clear" w:color="000000" w:fill="808080"/>
            <w:vAlign w:val="center"/>
            <w:hideMark/>
          </w:tcPr>
          <w:p w14:paraId="73422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4BB298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1D898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409BE9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38622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577,76</w:t>
            </w:r>
          </w:p>
        </w:tc>
        <w:tc>
          <w:tcPr>
            <w:tcW w:w="0" w:type="auto"/>
            <w:shd w:val="clear" w:color="000000" w:fill="808080"/>
            <w:vAlign w:val="center"/>
            <w:hideMark/>
          </w:tcPr>
          <w:p w14:paraId="281058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509,30</w:t>
            </w:r>
          </w:p>
        </w:tc>
        <w:tc>
          <w:tcPr>
            <w:tcW w:w="0" w:type="auto"/>
            <w:shd w:val="clear" w:color="000000" w:fill="808080"/>
            <w:vAlign w:val="center"/>
            <w:hideMark/>
          </w:tcPr>
          <w:p w14:paraId="161D63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368,10</w:t>
            </w:r>
          </w:p>
        </w:tc>
      </w:tr>
      <w:tr w:rsidR="00584043" w:rsidRPr="00584043" w14:paraId="62FCDFE6" w14:textId="77777777" w:rsidTr="00584043">
        <w:trPr>
          <w:trHeight w:val="20"/>
        </w:trPr>
        <w:tc>
          <w:tcPr>
            <w:tcW w:w="0" w:type="auto"/>
            <w:shd w:val="clear" w:color="000000" w:fill="808080"/>
            <w:vAlign w:val="center"/>
            <w:hideMark/>
          </w:tcPr>
          <w:p w14:paraId="71711C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shd w:val="clear" w:color="000000" w:fill="808080"/>
            <w:vAlign w:val="center"/>
            <w:hideMark/>
          </w:tcPr>
          <w:p w14:paraId="1B59230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Присоединенная тепловая нагрузка на коллекторах</w:t>
            </w:r>
          </w:p>
        </w:tc>
        <w:tc>
          <w:tcPr>
            <w:tcW w:w="0" w:type="auto"/>
            <w:shd w:val="clear" w:color="000000" w:fill="808080"/>
            <w:vAlign w:val="center"/>
            <w:hideMark/>
          </w:tcPr>
          <w:p w14:paraId="45A0A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р.от</w:t>
            </w:r>
          </w:p>
        </w:tc>
        <w:tc>
          <w:tcPr>
            <w:tcW w:w="0" w:type="auto"/>
            <w:shd w:val="clear" w:color="000000" w:fill="808080"/>
            <w:vAlign w:val="center"/>
            <w:hideMark/>
          </w:tcPr>
          <w:p w14:paraId="3EBB78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Гкал/ч</w:t>
            </w:r>
          </w:p>
        </w:tc>
        <w:tc>
          <w:tcPr>
            <w:tcW w:w="0" w:type="auto"/>
            <w:shd w:val="clear" w:color="000000" w:fill="808080"/>
            <w:vAlign w:val="center"/>
            <w:hideMark/>
          </w:tcPr>
          <w:p w14:paraId="391B10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289,52</w:t>
            </w:r>
          </w:p>
        </w:tc>
        <w:tc>
          <w:tcPr>
            <w:tcW w:w="0" w:type="auto"/>
            <w:shd w:val="clear" w:color="000000" w:fill="808080"/>
            <w:vAlign w:val="center"/>
            <w:hideMark/>
          </w:tcPr>
          <w:p w14:paraId="5E649B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281,94</w:t>
            </w:r>
          </w:p>
        </w:tc>
        <w:tc>
          <w:tcPr>
            <w:tcW w:w="0" w:type="auto"/>
            <w:shd w:val="clear" w:color="000000" w:fill="808080"/>
            <w:vAlign w:val="center"/>
            <w:hideMark/>
          </w:tcPr>
          <w:p w14:paraId="54A6BE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271,19</w:t>
            </w:r>
          </w:p>
        </w:tc>
        <w:tc>
          <w:tcPr>
            <w:tcW w:w="0" w:type="auto"/>
            <w:shd w:val="clear" w:color="000000" w:fill="808080"/>
            <w:vAlign w:val="center"/>
            <w:hideMark/>
          </w:tcPr>
          <w:p w14:paraId="1BF852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270,49</w:t>
            </w:r>
          </w:p>
        </w:tc>
        <w:tc>
          <w:tcPr>
            <w:tcW w:w="0" w:type="auto"/>
            <w:shd w:val="clear" w:color="000000" w:fill="808080"/>
            <w:vAlign w:val="center"/>
            <w:hideMark/>
          </w:tcPr>
          <w:p w14:paraId="207984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270,52</w:t>
            </w:r>
          </w:p>
        </w:tc>
        <w:tc>
          <w:tcPr>
            <w:tcW w:w="0" w:type="auto"/>
            <w:shd w:val="clear" w:color="000000" w:fill="808080"/>
            <w:vAlign w:val="center"/>
            <w:hideMark/>
          </w:tcPr>
          <w:p w14:paraId="70DBFA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270,54</w:t>
            </w:r>
          </w:p>
        </w:tc>
        <w:tc>
          <w:tcPr>
            <w:tcW w:w="0" w:type="auto"/>
            <w:shd w:val="clear" w:color="000000" w:fill="808080"/>
            <w:vAlign w:val="center"/>
            <w:hideMark/>
          </w:tcPr>
          <w:p w14:paraId="422644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270,62</w:t>
            </w:r>
          </w:p>
        </w:tc>
        <w:tc>
          <w:tcPr>
            <w:tcW w:w="0" w:type="auto"/>
            <w:shd w:val="clear" w:color="000000" w:fill="808080"/>
            <w:vAlign w:val="center"/>
            <w:hideMark/>
          </w:tcPr>
          <w:p w14:paraId="51169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276,12</w:t>
            </w:r>
          </w:p>
        </w:tc>
        <w:tc>
          <w:tcPr>
            <w:tcW w:w="0" w:type="auto"/>
            <w:shd w:val="clear" w:color="000000" w:fill="808080"/>
            <w:vAlign w:val="center"/>
            <w:hideMark/>
          </w:tcPr>
          <w:p w14:paraId="6A97F7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276,14</w:t>
            </w:r>
          </w:p>
        </w:tc>
      </w:tr>
      <w:tr w:rsidR="00584043" w:rsidRPr="00584043" w14:paraId="79BB79C0" w14:textId="77777777" w:rsidTr="00584043">
        <w:trPr>
          <w:trHeight w:val="20"/>
        </w:trPr>
        <w:tc>
          <w:tcPr>
            <w:tcW w:w="0" w:type="auto"/>
            <w:shd w:val="clear" w:color="000000" w:fill="808080"/>
            <w:vAlign w:val="center"/>
            <w:hideMark/>
          </w:tcPr>
          <w:p w14:paraId="1A2674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shd w:val="clear" w:color="000000" w:fill="808080"/>
            <w:vAlign w:val="center"/>
            <w:hideMark/>
          </w:tcPr>
          <w:p w14:paraId="505760A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резерва тепловой мощности котельной</w:t>
            </w:r>
          </w:p>
        </w:tc>
        <w:tc>
          <w:tcPr>
            <w:tcW w:w="0" w:type="auto"/>
            <w:shd w:val="clear" w:color="000000" w:fill="808080"/>
            <w:vAlign w:val="center"/>
            <w:hideMark/>
          </w:tcPr>
          <w:p w14:paraId="4322A8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i,j</w:t>
            </w:r>
          </w:p>
        </w:tc>
        <w:tc>
          <w:tcPr>
            <w:tcW w:w="0" w:type="auto"/>
            <w:shd w:val="clear" w:color="000000" w:fill="808080"/>
            <w:vAlign w:val="center"/>
            <w:hideMark/>
          </w:tcPr>
          <w:p w14:paraId="2395D0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57E70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shd w:val="clear" w:color="000000" w:fill="808080"/>
            <w:vAlign w:val="center"/>
            <w:hideMark/>
          </w:tcPr>
          <w:p w14:paraId="1EA2E7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70%</w:t>
            </w:r>
          </w:p>
        </w:tc>
        <w:tc>
          <w:tcPr>
            <w:tcW w:w="0" w:type="auto"/>
            <w:shd w:val="clear" w:color="000000" w:fill="808080"/>
            <w:vAlign w:val="center"/>
            <w:hideMark/>
          </w:tcPr>
          <w:p w14:paraId="6A8BD8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12046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4DDEF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7D15C2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46E2A0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shd w:val="clear" w:color="000000" w:fill="808080"/>
            <w:vAlign w:val="center"/>
            <w:hideMark/>
          </w:tcPr>
          <w:p w14:paraId="7F43DC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w:t>
            </w:r>
          </w:p>
        </w:tc>
        <w:tc>
          <w:tcPr>
            <w:tcW w:w="0" w:type="auto"/>
            <w:shd w:val="clear" w:color="000000" w:fill="808080"/>
            <w:vAlign w:val="center"/>
            <w:hideMark/>
          </w:tcPr>
          <w:p w14:paraId="697648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r>
      <w:tr w:rsidR="00584043" w:rsidRPr="00584043" w14:paraId="4A52CE49" w14:textId="77777777" w:rsidTr="00584043">
        <w:trPr>
          <w:trHeight w:val="20"/>
        </w:trPr>
        <w:tc>
          <w:tcPr>
            <w:tcW w:w="0" w:type="auto"/>
            <w:shd w:val="clear" w:color="000000" w:fill="808080"/>
            <w:vAlign w:val="center"/>
            <w:hideMark/>
          </w:tcPr>
          <w:p w14:paraId="283ABC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shd w:val="clear" w:color="000000" w:fill="808080"/>
            <w:vAlign w:val="center"/>
            <w:hideMark/>
          </w:tcPr>
          <w:p w14:paraId="7065117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Отпуск тепловой энергии с коллекторов</w:t>
            </w:r>
          </w:p>
        </w:tc>
        <w:tc>
          <w:tcPr>
            <w:tcW w:w="0" w:type="auto"/>
            <w:shd w:val="clear" w:color="000000" w:fill="808080"/>
            <w:vAlign w:val="center"/>
            <w:hideMark/>
          </w:tcPr>
          <w:p w14:paraId="705CBD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год.кот</w:t>
            </w:r>
          </w:p>
        </w:tc>
        <w:tc>
          <w:tcPr>
            <w:tcW w:w="0" w:type="auto"/>
            <w:shd w:val="clear" w:color="000000" w:fill="808080"/>
            <w:vAlign w:val="center"/>
            <w:hideMark/>
          </w:tcPr>
          <w:p w14:paraId="30E58A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тыс. Гкал</w:t>
            </w:r>
          </w:p>
        </w:tc>
        <w:tc>
          <w:tcPr>
            <w:tcW w:w="0" w:type="auto"/>
            <w:shd w:val="clear" w:color="000000" w:fill="808080"/>
            <w:vAlign w:val="center"/>
            <w:hideMark/>
          </w:tcPr>
          <w:p w14:paraId="7110D5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1010,12</w:t>
            </w:r>
          </w:p>
        </w:tc>
        <w:tc>
          <w:tcPr>
            <w:tcW w:w="0" w:type="auto"/>
            <w:shd w:val="clear" w:color="000000" w:fill="808080"/>
            <w:vAlign w:val="center"/>
            <w:hideMark/>
          </w:tcPr>
          <w:p w14:paraId="2DDF9E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1121,35</w:t>
            </w:r>
          </w:p>
        </w:tc>
        <w:tc>
          <w:tcPr>
            <w:tcW w:w="0" w:type="auto"/>
            <w:shd w:val="clear" w:color="000000" w:fill="808080"/>
            <w:vAlign w:val="center"/>
            <w:hideMark/>
          </w:tcPr>
          <w:p w14:paraId="76C25D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902,41</w:t>
            </w:r>
          </w:p>
        </w:tc>
        <w:tc>
          <w:tcPr>
            <w:tcW w:w="0" w:type="auto"/>
            <w:shd w:val="clear" w:color="000000" w:fill="808080"/>
            <w:vAlign w:val="center"/>
            <w:hideMark/>
          </w:tcPr>
          <w:p w14:paraId="19989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902,41</w:t>
            </w:r>
          </w:p>
        </w:tc>
        <w:tc>
          <w:tcPr>
            <w:tcW w:w="0" w:type="auto"/>
            <w:shd w:val="clear" w:color="000000" w:fill="808080"/>
            <w:vAlign w:val="center"/>
            <w:hideMark/>
          </w:tcPr>
          <w:p w14:paraId="0DFE68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898,55</w:t>
            </w:r>
          </w:p>
        </w:tc>
        <w:tc>
          <w:tcPr>
            <w:tcW w:w="0" w:type="auto"/>
            <w:shd w:val="clear" w:color="000000" w:fill="808080"/>
            <w:vAlign w:val="center"/>
            <w:hideMark/>
          </w:tcPr>
          <w:p w14:paraId="73EFCB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898,55</w:t>
            </w:r>
          </w:p>
        </w:tc>
        <w:tc>
          <w:tcPr>
            <w:tcW w:w="0" w:type="auto"/>
            <w:shd w:val="clear" w:color="000000" w:fill="808080"/>
            <w:vAlign w:val="center"/>
            <w:hideMark/>
          </w:tcPr>
          <w:p w14:paraId="5166C9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898,90</w:t>
            </w:r>
          </w:p>
        </w:tc>
        <w:tc>
          <w:tcPr>
            <w:tcW w:w="0" w:type="auto"/>
            <w:shd w:val="clear" w:color="000000" w:fill="808080"/>
            <w:vAlign w:val="center"/>
            <w:hideMark/>
          </w:tcPr>
          <w:p w14:paraId="6F4E13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922,85</w:t>
            </w:r>
          </w:p>
        </w:tc>
        <w:tc>
          <w:tcPr>
            <w:tcW w:w="0" w:type="auto"/>
            <w:shd w:val="clear" w:color="000000" w:fill="808080"/>
            <w:vAlign w:val="center"/>
            <w:hideMark/>
          </w:tcPr>
          <w:p w14:paraId="21580F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922,93</w:t>
            </w:r>
          </w:p>
        </w:tc>
      </w:tr>
      <w:tr w:rsidR="00584043" w:rsidRPr="00584043" w14:paraId="7C374FF8" w14:textId="77777777" w:rsidTr="00584043">
        <w:trPr>
          <w:trHeight w:val="20"/>
        </w:trPr>
        <w:tc>
          <w:tcPr>
            <w:tcW w:w="0" w:type="auto"/>
            <w:shd w:val="clear" w:color="000000" w:fill="808080"/>
            <w:vAlign w:val="center"/>
            <w:hideMark/>
          </w:tcPr>
          <w:p w14:paraId="65C09C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shd w:val="clear" w:color="000000" w:fill="808080"/>
            <w:vAlign w:val="center"/>
            <w:hideMark/>
          </w:tcPr>
          <w:p w14:paraId="293C61F3"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Удельный расход условного топлива на тепловую энергию, отпущенную с коллекторов котельной</w:t>
            </w:r>
          </w:p>
        </w:tc>
        <w:tc>
          <w:tcPr>
            <w:tcW w:w="0" w:type="auto"/>
            <w:shd w:val="clear" w:color="000000" w:fill="808080"/>
            <w:vAlign w:val="center"/>
            <w:hideMark/>
          </w:tcPr>
          <w:p w14:paraId="0C8674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b</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1D3FA2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кг/Гкал</w:t>
            </w:r>
          </w:p>
        </w:tc>
        <w:tc>
          <w:tcPr>
            <w:tcW w:w="0" w:type="auto"/>
            <w:shd w:val="clear" w:color="000000" w:fill="808080"/>
            <w:vAlign w:val="center"/>
            <w:hideMark/>
          </w:tcPr>
          <w:p w14:paraId="2D4FA7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162,6</w:t>
            </w:r>
          </w:p>
        </w:tc>
        <w:tc>
          <w:tcPr>
            <w:tcW w:w="0" w:type="auto"/>
            <w:shd w:val="clear" w:color="000000" w:fill="808080"/>
            <w:vAlign w:val="center"/>
            <w:hideMark/>
          </w:tcPr>
          <w:p w14:paraId="63D020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160,8</w:t>
            </w:r>
          </w:p>
        </w:tc>
        <w:tc>
          <w:tcPr>
            <w:tcW w:w="0" w:type="auto"/>
            <w:shd w:val="clear" w:color="000000" w:fill="808080"/>
            <w:vAlign w:val="center"/>
            <w:hideMark/>
          </w:tcPr>
          <w:p w14:paraId="426DA9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160,3</w:t>
            </w:r>
          </w:p>
        </w:tc>
        <w:tc>
          <w:tcPr>
            <w:tcW w:w="0" w:type="auto"/>
            <w:shd w:val="clear" w:color="000000" w:fill="808080"/>
            <w:vAlign w:val="center"/>
            <w:hideMark/>
          </w:tcPr>
          <w:p w14:paraId="03FAE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160,3</w:t>
            </w:r>
          </w:p>
        </w:tc>
        <w:tc>
          <w:tcPr>
            <w:tcW w:w="0" w:type="auto"/>
            <w:shd w:val="clear" w:color="000000" w:fill="808080"/>
            <w:vAlign w:val="center"/>
            <w:hideMark/>
          </w:tcPr>
          <w:p w14:paraId="4C3DAB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160,3</w:t>
            </w:r>
          </w:p>
        </w:tc>
        <w:tc>
          <w:tcPr>
            <w:tcW w:w="0" w:type="auto"/>
            <w:shd w:val="clear" w:color="000000" w:fill="808080"/>
            <w:vAlign w:val="center"/>
            <w:hideMark/>
          </w:tcPr>
          <w:p w14:paraId="74D5EC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160,3</w:t>
            </w:r>
          </w:p>
        </w:tc>
        <w:tc>
          <w:tcPr>
            <w:tcW w:w="0" w:type="auto"/>
            <w:shd w:val="clear" w:color="000000" w:fill="808080"/>
            <w:vAlign w:val="center"/>
            <w:hideMark/>
          </w:tcPr>
          <w:p w14:paraId="4DDAF7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160,3</w:t>
            </w:r>
          </w:p>
        </w:tc>
        <w:tc>
          <w:tcPr>
            <w:tcW w:w="0" w:type="auto"/>
            <w:shd w:val="clear" w:color="000000" w:fill="808080"/>
            <w:vAlign w:val="center"/>
            <w:hideMark/>
          </w:tcPr>
          <w:p w14:paraId="644BFE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158,8</w:t>
            </w:r>
          </w:p>
        </w:tc>
        <w:tc>
          <w:tcPr>
            <w:tcW w:w="0" w:type="auto"/>
            <w:shd w:val="clear" w:color="000000" w:fill="808080"/>
            <w:vAlign w:val="center"/>
            <w:hideMark/>
          </w:tcPr>
          <w:p w14:paraId="527C0E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157,7</w:t>
            </w:r>
          </w:p>
        </w:tc>
      </w:tr>
      <w:tr w:rsidR="00584043" w:rsidRPr="00584043" w14:paraId="65C54C4F" w14:textId="77777777" w:rsidTr="00584043">
        <w:trPr>
          <w:trHeight w:val="20"/>
        </w:trPr>
        <w:tc>
          <w:tcPr>
            <w:tcW w:w="0" w:type="auto"/>
            <w:shd w:val="clear" w:color="000000" w:fill="808080"/>
            <w:vAlign w:val="center"/>
            <w:hideMark/>
          </w:tcPr>
          <w:p w14:paraId="7103D5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shd w:val="clear" w:color="000000" w:fill="808080"/>
            <w:vAlign w:val="center"/>
            <w:hideMark/>
          </w:tcPr>
          <w:p w14:paraId="3B256B9A"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Коэффициент полезного использования теплоты топлива</w:t>
            </w:r>
          </w:p>
        </w:tc>
        <w:tc>
          <w:tcPr>
            <w:tcW w:w="0" w:type="auto"/>
            <w:shd w:val="clear" w:color="000000" w:fill="808080"/>
            <w:vAlign w:val="center"/>
            <w:hideMark/>
          </w:tcPr>
          <w:p w14:paraId="259DCE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КИТТ</w:t>
            </w:r>
          </w:p>
        </w:tc>
        <w:tc>
          <w:tcPr>
            <w:tcW w:w="0" w:type="auto"/>
            <w:shd w:val="clear" w:color="000000" w:fill="808080"/>
            <w:vAlign w:val="center"/>
            <w:hideMark/>
          </w:tcPr>
          <w:p w14:paraId="321689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5955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87,9%</w:t>
            </w:r>
          </w:p>
        </w:tc>
        <w:tc>
          <w:tcPr>
            <w:tcW w:w="0" w:type="auto"/>
            <w:shd w:val="clear" w:color="000000" w:fill="808080"/>
            <w:vAlign w:val="center"/>
            <w:hideMark/>
          </w:tcPr>
          <w:p w14:paraId="6C4309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88,8%</w:t>
            </w:r>
          </w:p>
        </w:tc>
        <w:tc>
          <w:tcPr>
            <w:tcW w:w="0" w:type="auto"/>
            <w:shd w:val="clear" w:color="000000" w:fill="808080"/>
            <w:vAlign w:val="center"/>
            <w:hideMark/>
          </w:tcPr>
          <w:p w14:paraId="62C4EC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89,1%</w:t>
            </w:r>
          </w:p>
        </w:tc>
        <w:tc>
          <w:tcPr>
            <w:tcW w:w="0" w:type="auto"/>
            <w:shd w:val="clear" w:color="000000" w:fill="808080"/>
            <w:vAlign w:val="center"/>
            <w:hideMark/>
          </w:tcPr>
          <w:p w14:paraId="37A37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89,1%</w:t>
            </w:r>
          </w:p>
        </w:tc>
        <w:tc>
          <w:tcPr>
            <w:tcW w:w="0" w:type="auto"/>
            <w:shd w:val="clear" w:color="000000" w:fill="808080"/>
            <w:vAlign w:val="center"/>
            <w:hideMark/>
          </w:tcPr>
          <w:p w14:paraId="15543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89,1%</w:t>
            </w:r>
          </w:p>
        </w:tc>
        <w:tc>
          <w:tcPr>
            <w:tcW w:w="0" w:type="auto"/>
            <w:shd w:val="clear" w:color="000000" w:fill="808080"/>
            <w:vAlign w:val="center"/>
            <w:hideMark/>
          </w:tcPr>
          <w:p w14:paraId="5B9154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89,1%</w:t>
            </w:r>
          </w:p>
        </w:tc>
        <w:tc>
          <w:tcPr>
            <w:tcW w:w="0" w:type="auto"/>
            <w:shd w:val="clear" w:color="000000" w:fill="808080"/>
            <w:vAlign w:val="center"/>
            <w:hideMark/>
          </w:tcPr>
          <w:p w14:paraId="71689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89,1%</w:t>
            </w:r>
          </w:p>
        </w:tc>
        <w:tc>
          <w:tcPr>
            <w:tcW w:w="0" w:type="auto"/>
            <w:shd w:val="clear" w:color="000000" w:fill="808080"/>
            <w:vAlign w:val="center"/>
            <w:hideMark/>
          </w:tcPr>
          <w:p w14:paraId="54D0DF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90,0%</w:t>
            </w:r>
          </w:p>
        </w:tc>
        <w:tc>
          <w:tcPr>
            <w:tcW w:w="0" w:type="auto"/>
            <w:shd w:val="clear" w:color="000000" w:fill="808080"/>
            <w:vAlign w:val="center"/>
            <w:hideMark/>
          </w:tcPr>
          <w:p w14:paraId="6C1B13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90,6%</w:t>
            </w:r>
          </w:p>
        </w:tc>
      </w:tr>
      <w:tr w:rsidR="00584043" w:rsidRPr="00584043" w14:paraId="3E3C6D1C" w14:textId="77777777" w:rsidTr="00584043">
        <w:trPr>
          <w:trHeight w:val="20"/>
        </w:trPr>
        <w:tc>
          <w:tcPr>
            <w:tcW w:w="0" w:type="auto"/>
            <w:shd w:val="clear" w:color="000000" w:fill="808080"/>
            <w:vAlign w:val="center"/>
            <w:hideMark/>
          </w:tcPr>
          <w:p w14:paraId="5D0D5B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shd w:val="clear" w:color="000000" w:fill="808080"/>
            <w:vAlign w:val="center"/>
            <w:hideMark/>
          </w:tcPr>
          <w:p w14:paraId="647D01F0"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Число часов использования установленной тепловой мощности</w:t>
            </w:r>
          </w:p>
        </w:tc>
        <w:tc>
          <w:tcPr>
            <w:tcW w:w="0" w:type="auto"/>
            <w:shd w:val="clear" w:color="000000" w:fill="808080"/>
            <w:vAlign w:val="center"/>
            <w:hideMark/>
          </w:tcPr>
          <w:p w14:paraId="2AC041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ЧЧИТМ</w:t>
            </w:r>
          </w:p>
        </w:tc>
        <w:tc>
          <w:tcPr>
            <w:tcW w:w="0" w:type="auto"/>
            <w:shd w:val="clear" w:color="000000" w:fill="808080"/>
            <w:vAlign w:val="center"/>
            <w:hideMark/>
          </w:tcPr>
          <w:p w14:paraId="2C9832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час/год</w:t>
            </w:r>
          </w:p>
        </w:tc>
        <w:tc>
          <w:tcPr>
            <w:tcW w:w="0" w:type="auto"/>
            <w:shd w:val="clear" w:color="000000" w:fill="808080"/>
            <w:vAlign w:val="center"/>
            <w:hideMark/>
          </w:tcPr>
          <w:p w14:paraId="65E393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1142</w:t>
            </w:r>
          </w:p>
        </w:tc>
        <w:tc>
          <w:tcPr>
            <w:tcW w:w="0" w:type="auto"/>
            <w:shd w:val="clear" w:color="000000" w:fill="808080"/>
            <w:vAlign w:val="center"/>
            <w:hideMark/>
          </w:tcPr>
          <w:p w14:paraId="66916E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1187</w:t>
            </w:r>
          </w:p>
        </w:tc>
        <w:tc>
          <w:tcPr>
            <w:tcW w:w="0" w:type="auto"/>
            <w:shd w:val="clear" w:color="000000" w:fill="808080"/>
            <w:vAlign w:val="center"/>
            <w:hideMark/>
          </w:tcPr>
          <w:p w14:paraId="7437C0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1562</w:t>
            </w:r>
          </w:p>
        </w:tc>
        <w:tc>
          <w:tcPr>
            <w:tcW w:w="0" w:type="auto"/>
            <w:shd w:val="clear" w:color="000000" w:fill="808080"/>
            <w:vAlign w:val="center"/>
            <w:hideMark/>
          </w:tcPr>
          <w:p w14:paraId="19E52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1562</w:t>
            </w:r>
          </w:p>
        </w:tc>
        <w:tc>
          <w:tcPr>
            <w:tcW w:w="0" w:type="auto"/>
            <w:shd w:val="clear" w:color="000000" w:fill="808080"/>
            <w:vAlign w:val="center"/>
            <w:hideMark/>
          </w:tcPr>
          <w:p w14:paraId="0689DE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1555</w:t>
            </w:r>
          </w:p>
        </w:tc>
        <w:tc>
          <w:tcPr>
            <w:tcW w:w="0" w:type="auto"/>
            <w:shd w:val="clear" w:color="000000" w:fill="808080"/>
            <w:vAlign w:val="center"/>
            <w:hideMark/>
          </w:tcPr>
          <w:p w14:paraId="723463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1555</w:t>
            </w:r>
          </w:p>
        </w:tc>
        <w:tc>
          <w:tcPr>
            <w:tcW w:w="0" w:type="auto"/>
            <w:shd w:val="clear" w:color="000000" w:fill="808080"/>
            <w:vAlign w:val="center"/>
            <w:hideMark/>
          </w:tcPr>
          <w:p w14:paraId="5ECC3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1556</w:t>
            </w:r>
          </w:p>
        </w:tc>
        <w:tc>
          <w:tcPr>
            <w:tcW w:w="0" w:type="auto"/>
            <w:shd w:val="clear" w:color="000000" w:fill="808080"/>
            <w:vAlign w:val="center"/>
            <w:hideMark/>
          </w:tcPr>
          <w:p w14:paraId="5B5A08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1812</w:t>
            </w:r>
          </w:p>
        </w:tc>
        <w:tc>
          <w:tcPr>
            <w:tcW w:w="0" w:type="auto"/>
            <w:shd w:val="clear" w:color="000000" w:fill="808080"/>
            <w:vAlign w:val="center"/>
            <w:hideMark/>
          </w:tcPr>
          <w:p w14:paraId="281164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2507</w:t>
            </w:r>
          </w:p>
        </w:tc>
      </w:tr>
      <w:tr w:rsidR="00584043" w:rsidRPr="00584043" w14:paraId="3E9A739D" w14:textId="77777777" w:rsidTr="00584043">
        <w:trPr>
          <w:trHeight w:val="20"/>
        </w:trPr>
        <w:tc>
          <w:tcPr>
            <w:tcW w:w="0" w:type="auto"/>
            <w:shd w:val="clear" w:color="000000" w:fill="808080"/>
            <w:vAlign w:val="center"/>
            <w:hideMark/>
          </w:tcPr>
          <w:p w14:paraId="2F329A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shd w:val="clear" w:color="000000" w:fill="808080"/>
            <w:vAlign w:val="center"/>
            <w:hideMark/>
          </w:tcPr>
          <w:p w14:paraId="435BE7FF"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Удельная установленная тепловая мощность котельной на одного жителя</w:t>
            </w:r>
          </w:p>
        </w:tc>
        <w:tc>
          <w:tcPr>
            <w:tcW w:w="0" w:type="auto"/>
            <w:shd w:val="clear" w:color="000000" w:fill="808080"/>
            <w:vAlign w:val="center"/>
            <w:hideMark/>
          </w:tcPr>
          <w:p w14:paraId="37E000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q</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2785A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МВт/тыс. чел</w:t>
            </w:r>
          </w:p>
        </w:tc>
        <w:tc>
          <w:tcPr>
            <w:tcW w:w="0" w:type="auto"/>
            <w:shd w:val="clear" w:color="000000" w:fill="808080"/>
            <w:vAlign w:val="center"/>
            <w:hideMark/>
          </w:tcPr>
          <w:p w14:paraId="4C5A9C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9,421</w:t>
            </w:r>
          </w:p>
        </w:tc>
        <w:tc>
          <w:tcPr>
            <w:tcW w:w="0" w:type="auto"/>
            <w:shd w:val="clear" w:color="000000" w:fill="808080"/>
            <w:vAlign w:val="center"/>
            <w:hideMark/>
          </w:tcPr>
          <w:p w14:paraId="4B241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10,161</w:t>
            </w:r>
          </w:p>
        </w:tc>
        <w:tc>
          <w:tcPr>
            <w:tcW w:w="0" w:type="auto"/>
            <w:shd w:val="clear" w:color="000000" w:fill="808080"/>
            <w:vAlign w:val="center"/>
            <w:hideMark/>
          </w:tcPr>
          <w:p w14:paraId="41F8BF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6,277</w:t>
            </w:r>
          </w:p>
        </w:tc>
        <w:tc>
          <w:tcPr>
            <w:tcW w:w="0" w:type="auto"/>
            <w:shd w:val="clear" w:color="000000" w:fill="808080"/>
            <w:vAlign w:val="center"/>
            <w:hideMark/>
          </w:tcPr>
          <w:p w14:paraId="7EE165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6,341</w:t>
            </w:r>
          </w:p>
        </w:tc>
        <w:tc>
          <w:tcPr>
            <w:tcW w:w="0" w:type="auto"/>
            <w:shd w:val="clear" w:color="000000" w:fill="808080"/>
            <w:vAlign w:val="center"/>
            <w:hideMark/>
          </w:tcPr>
          <w:p w14:paraId="27FF81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6,374</w:t>
            </w:r>
          </w:p>
        </w:tc>
        <w:tc>
          <w:tcPr>
            <w:tcW w:w="0" w:type="auto"/>
            <w:shd w:val="clear" w:color="000000" w:fill="808080"/>
            <w:vAlign w:val="center"/>
            <w:hideMark/>
          </w:tcPr>
          <w:p w14:paraId="102410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6,407</w:t>
            </w:r>
          </w:p>
        </w:tc>
        <w:tc>
          <w:tcPr>
            <w:tcW w:w="0" w:type="auto"/>
            <w:shd w:val="clear" w:color="000000" w:fill="808080"/>
            <w:vAlign w:val="center"/>
            <w:hideMark/>
          </w:tcPr>
          <w:p w14:paraId="52908B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6,441</w:t>
            </w:r>
          </w:p>
        </w:tc>
        <w:tc>
          <w:tcPr>
            <w:tcW w:w="0" w:type="auto"/>
            <w:shd w:val="clear" w:color="000000" w:fill="808080"/>
            <w:vAlign w:val="center"/>
            <w:hideMark/>
          </w:tcPr>
          <w:p w14:paraId="0E557F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5,830</w:t>
            </w:r>
          </w:p>
        </w:tc>
        <w:tc>
          <w:tcPr>
            <w:tcW w:w="0" w:type="auto"/>
            <w:shd w:val="clear" w:color="000000" w:fill="808080"/>
            <w:vAlign w:val="center"/>
            <w:hideMark/>
          </w:tcPr>
          <w:p w14:paraId="0115DB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4,428</w:t>
            </w:r>
          </w:p>
        </w:tc>
      </w:tr>
      <w:tr w:rsidR="00584043" w:rsidRPr="00584043" w14:paraId="049ABD5E" w14:textId="77777777" w:rsidTr="00584043">
        <w:trPr>
          <w:trHeight w:val="20"/>
        </w:trPr>
        <w:tc>
          <w:tcPr>
            <w:tcW w:w="0" w:type="auto"/>
            <w:shd w:val="clear" w:color="000000" w:fill="808080"/>
            <w:vAlign w:val="center"/>
            <w:hideMark/>
          </w:tcPr>
          <w:p w14:paraId="465225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shd w:val="clear" w:color="000000" w:fill="808080"/>
            <w:vAlign w:val="center"/>
            <w:hideMark/>
          </w:tcPr>
          <w:p w14:paraId="58663E4B"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Частота отказов с прекращением теплоснабжения от котельной</w:t>
            </w:r>
          </w:p>
        </w:tc>
        <w:tc>
          <w:tcPr>
            <w:tcW w:w="0" w:type="auto"/>
            <w:shd w:val="clear" w:color="000000" w:fill="808080"/>
            <w:vAlign w:val="center"/>
            <w:hideMark/>
          </w:tcPr>
          <w:p w14:paraId="6570B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λ</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кот</w:t>
            </w:r>
          </w:p>
        </w:tc>
        <w:tc>
          <w:tcPr>
            <w:tcW w:w="0" w:type="auto"/>
            <w:shd w:val="clear" w:color="000000" w:fill="808080"/>
            <w:vAlign w:val="center"/>
            <w:hideMark/>
          </w:tcPr>
          <w:p w14:paraId="309CB4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1/год</w:t>
            </w:r>
          </w:p>
        </w:tc>
        <w:tc>
          <w:tcPr>
            <w:tcW w:w="0" w:type="auto"/>
            <w:shd w:val="clear" w:color="000000" w:fill="808080"/>
            <w:vAlign w:val="center"/>
            <w:hideMark/>
          </w:tcPr>
          <w:p w14:paraId="06CECA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64C6B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CBD2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F1E6C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D2BF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B4996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1237D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982D1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B81F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67F2BA03" w14:textId="77777777" w:rsidTr="00584043">
        <w:trPr>
          <w:trHeight w:val="20"/>
        </w:trPr>
        <w:tc>
          <w:tcPr>
            <w:tcW w:w="0" w:type="auto"/>
            <w:shd w:val="clear" w:color="000000" w:fill="808080"/>
            <w:vAlign w:val="center"/>
            <w:hideMark/>
          </w:tcPr>
          <w:p w14:paraId="3F5F83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4E359958"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Относительный средневзвешенный остаточный парковый ресурс котлоагрегатов котельной</w:t>
            </w:r>
          </w:p>
        </w:tc>
        <w:tc>
          <w:tcPr>
            <w:tcW w:w="0" w:type="auto"/>
            <w:shd w:val="clear" w:color="000000" w:fill="808080"/>
            <w:vAlign w:val="center"/>
            <w:hideMark/>
          </w:tcPr>
          <w:p w14:paraId="7948AC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r</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740C65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час</w:t>
            </w:r>
          </w:p>
        </w:tc>
        <w:tc>
          <w:tcPr>
            <w:tcW w:w="0" w:type="auto"/>
            <w:shd w:val="clear" w:color="000000" w:fill="808080"/>
            <w:vAlign w:val="center"/>
            <w:hideMark/>
          </w:tcPr>
          <w:p w14:paraId="1A9858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18812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C3F3B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0E2F9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E8AA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82CDC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C1DE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35EC6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5EA48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795863D9" w14:textId="77777777" w:rsidTr="00584043">
        <w:trPr>
          <w:trHeight w:val="20"/>
        </w:trPr>
        <w:tc>
          <w:tcPr>
            <w:tcW w:w="0" w:type="auto"/>
            <w:shd w:val="clear" w:color="000000" w:fill="808080"/>
            <w:vAlign w:val="center"/>
            <w:hideMark/>
          </w:tcPr>
          <w:p w14:paraId="65D6E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7FBD1BEC"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автоматизированных котельных без обслуживающего персонала с УТМ меньше/равной 10 Гкал/</w:t>
            </w:r>
          </w:p>
        </w:tc>
        <w:tc>
          <w:tcPr>
            <w:tcW w:w="0" w:type="auto"/>
            <w:shd w:val="clear" w:color="000000" w:fill="808080"/>
            <w:vAlign w:val="center"/>
            <w:hideMark/>
          </w:tcPr>
          <w:p w14:paraId="14E526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α</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360290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B5D52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63614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3C685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1ED2C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2D521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56B95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B6101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38CDA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DAFB8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w:t>
            </w:r>
          </w:p>
        </w:tc>
      </w:tr>
      <w:tr w:rsidR="00584043" w:rsidRPr="00584043" w14:paraId="56CBD38E" w14:textId="77777777" w:rsidTr="00584043">
        <w:trPr>
          <w:trHeight w:val="20"/>
        </w:trPr>
        <w:tc>
          <w:tcPr>
            <w:tcW w:w="0" w:type="auto"/>
            <w:shd w:val="clear" w:color="000000" w:fill="808080"/>
            <w:vAlign w:val="center"/>
            <w:hideMark/>
          </w:tcPr>
          <w:p w14:paraId="4EFB86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22730431" w14:textId="77777777" w:rsidR="00584043" w:rsidRPr="00584043" w:rsidRDefault="00584043" w:rsidP="00584043">
            <w:pPr>
              <w:jc w:val="left"/>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Доля котельных оборудованных приборами учета</w:t>
            </w:r>
          </w:p>
        </w:tc>
        <w:tc>
          <w:tcPr>
            <w:tcW w:w="0" w:type="auto"/>
            <w:shd w:val="clear" w:color="000000" w:fill="808080"/>
            <w:vAlign w:val="center"/>
            <w:hideMark/>
          </w:tcPr>
          <w:p w14:paraId="31748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u</w:t>
            </w:r>
            <w:r w:rsidRPr="00584043">
              <w:rPr>
                <w:rFonts w:ascii="Times New Roman" w:eastAsia="Times New Roman" w:hAnsi="Times New Roman" w:cs="Times New Roman"/>
                <w:color w:val="000000"/>
                <w:sz w:val="20"/>
                <w:szCs w:val="20"/>
                <w:vertAlign w:val="subscript"/>
                <w:lang w:eastAsia="ru-RU"/>
              </w:rPr>
              <w:t>j</w:t>
            </w:r>
          </w:p>
        </w:tc>
        <w:tc>
          <w:tcPr>
            <w:tcW w:w="0" w:type="auto"/>
            <w:shd w:val="clear" w:color="000000" w:fill="808080"/>
            <w:vAlign w:val="center"/>
            <w:hideMark/>
          </w:tcPr>
          <w:p w14:paraId="5FA21D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9462D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44E4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0A974B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693912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D9A8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3C310E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0F31F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4A092A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5CB64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w:t>
            </w:r>
          </w:p>
        </w:tc>
      </w:tr>
    </w:tbl>
    <w:p w14:paraId="7F843A9B" w14:textId="77777777" w:rsidR="00EC263E" w:rsidRPr="00EC263E" w:rsidRDefault="00EC263E" w:rsidP="00EC263E">
      <w:pPr>
        <w:jc w:val="both"/>
        <w:rPr>
          <w:rFonts w:ascii="Times New Roman" w:hAnsi="Times New Roman" w:cs="Times New Roman"/>
          <w:sz w:val="16"/>
          <w:szCs w:val="16"/>
        </w:rPr>
      </w:pPr>
    </w:p>
    <w:p w14:paraId="0EC948B1" w14:textId="77777777" w:rsidR="001610D2" w:rsidRPr="006556BE" w:rsidRDefault="001610D2" w:rsidP="00FB681D">
      <w:pPr>
        <w:spacing w:after="200" w:line="276" w:lineRule="auto"/>
        <w:jc w:val="left"/>
        <w:rPr>
          <w:rFonts w:ascii="Times New Roman" w:eastAsia="Calibri" w:hAnsi="Times New Roman" w:cs="Times New Roman"/>
          <w:sz w:val="24"/>
          <w:szCs w:val="24"/>
          <w:highlight w:val="yellow"/>
        </w:rPr>
      </w:pPr>
    </w:p>
    <w:p w14:paraId="5AF675DB" w14:textId="77777777" w:rsidR="00BB6FA7" w:rsidRPr="007A7B55" w:rsidRDefault="00BB6FA7" w:rsidP="00FB681D">
      <w:pPr>
        <w:pStyle w:val="affffffffffc"/>
        <w:tabs>
          <w:tab w:val="left" w:pos="993"/>
        </w:tabs>
        <w:ind w:left="567" w:firstLine="0"/>
        <w:rPr>
          <w:sz w:val="24"/>
          <w:szCs w:val="24"/>
        </w:rPr>
        <w:sectPr w:rsidR="00BB6FA7" w:rsidRPr="007A7B55" w:rsidSect="00877131">
          <w:headerReference w:type="even" r:id="rId18"/>
          <w:footerReference w:type="even" r:id="rId19"/>
          <w:headerReference w:type="first" r:id="rId20"/>
          <w:footerReference w:type="first" r:id="rId21"/>
          <w:pgSz w:w="23814" w:h="16839" w:orient="landscape" w:code="8"/>
          <w:pgMar w:top="851" w:right="567" w:bottom="567" w:left="567" w:header="284" w:footer="284" w:gutter="0"/>
          <w:cols w:space="708"/>
          <w:docGrid w:linePitch="360"/>
        </w:sectPr>
      </w:pPr>
    </w:p>
    <w:p w14:paraId="21E460EE" w14:textId="77777777" w:rsidR="00CE4E5A" w:rsidRPr="00B14C24" w:rsidRDefault="00CE4E5A"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23" w:name="_Toc144082251"/>
      <w:r w:rsidRPr="00B14C24">
        <w:rPr>
          <w:rFonts w:ascii="Times New Roman" w:hAnsi="Times New Roman" w:cs="Times New Roman"/>
          <w:bCs w:val="0"/>
          <w:smallCaps/>
          <w:color w:val="auto"/>
          <w:spacing w:val="5"/>
          <w:szCs w:val="36"/>
          <w:lang w:bidi="en-US"/>
        </w:rPr>
        <w:t>Индикаторы, характеризующие реализацию инвестиционных планов развития системы теплоснабжения</w:t>
      </w:r>
      <w:bookmarkEnd w:id="23"/>
    </w:p>
    <w:p w14:paraId="51674F8B" w14:textId="77777777" w:rsidR="00CE4E5A" w:rsidRPr="00EC44F8" w:rsidRDefault="00CE4E5A" w:rsidP="00EC44F8">
      <w:pPr>
        <w:widowControl w:val="0"/>
        <w:adjustRightInd w:val="0"/>
        <w:spacing w:before="120" w:after="120" w:line="276" w:lineRule="auto"/>
        <w:ind w:firstLine="851"/>
        <w:jc w:val="both"/>
        <w:textAlignment w:val="baseline"/>
        <w:rPr>
          <w:rFonts w:asciiTheme="majorBidi" w:eastAsia="Microsoft YaHei" w:hAnsiTheme="majorBidi" w:cstheme="majorBidi"/>
          <w:spacing w:val="-5"/>
          <w:sz w:val="24"/>
          <w:szCs w:val="24"/>
        </w:rPr>
      </w:pPr>
      <w:r w:rsidRPr="00EC44F8">
        <w:rPr>
          <w:rFonts w:asciiTheme="majorBidi" w:eastAsia="Microsoft YaHei" w:hAnsiTheme="majorBidi" w:cstheme="majorBidi"/>
          <w:spacing w:val="-5"/>
          <w:sz w:val="24"/>
          <w:szCs w:val="24"/>
        </w:rPr>
        <w:t>Индикаторы развития систем теплоснабжения городского округа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характеризующих функционирование источников тепловой энергии в системе теплоснабжения, образованной на базе котельной (котельных), рассчитанных в соответствии с п. 186 Методических указаний по разработке схем теплоснабжения.</w:t>
      </w:r>
    </w:p>
    <w:p w14:paraId="03637379" w14:textId="77777777" w:rsidR="00CE4E5A" w:rsidRPr="00EC44F8" w:rsidRDefault="00CE4E5A" w:rsidP="00EC44F8">
      <w:pPr>
        <w:pStyle w:val="affffffffffc"/>
        <w:tabs>
          <w:tab w:val="left" w:pos="993"/>
        </w:tabs>
        <w:spacing w:line="276" w:lineRule="auto"/>
        <w:ind w:firstLine="851"/>
        <w:rPr>
          <w:rFonts w:eastAsia="Microsoft YaHei"/>
          <w:spacing w:val="-5"/>
          <w:sz w:val="24"/>
          <w:szCs w:val="24"/>
        </w:rPr>
      </w:pPr>
      <w:r w:rsidRPr="00EC44F8">
        <w:rPr>
          <w:rFonts w:eastAsia="Microsoft YaHei"/>
          <w:spacing w:val="-5"/>
          <w:sz w:val="24"/>
          <w:szCs w:val="24"/>
        </w:rPr>
        <w:t>К индикаторам, характеризующим реализацию инвестиционных планов развития системы теплоснабжения по годам расчетного периода схемы теплоснабжения должны относиться:</w:t>
      </w:r>
    </w:p>
    <w:p w14:paraId="1951929F"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плановая потребность в инвестициях в источники тепловой энергии;</w:t>
      </w:r>
    </w:p>
    <w:p w14:paraId="697290EF"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освоение инвестиций, в процентах от плана;</w:t>
      </w:r>
    </w:p>
    <w:p w14:paraId="6B2F2359"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плановая потребность в инвестициях в тепловые сети;</w:t>
      </w:r>
    </w:p>
    <w:p w14:paraId="0A6BF736"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освоение инвестиций в тепловые сети, в процентах от плана;</w:t>
      </w:r>
    </w:p>
    <w:p w14:paraId="6AF7790E"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план инвестиций на переход к закрытой системе горячего водоснабжения;</w:t>
      </w:r>
    </w:p>
    <w:p w14:paraId="32EBEEE5"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всего инвестиций накопленным итогом;</w:t>
      </w:r>
    </w:p>
    <w:p w14:paraId="203894BF"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освоение инвестиций в переход к закрытой системе горячего водоснабжения;</w:t>
      </w:r>
    </w:p>
    <w:p w14:paraId="35AF16CA"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всего плановая потребность в инвестициях;</w:t>
      </w:r>
    </w:p>
    <w:p w14:paraId="190A0E17"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всего плановая потребность в инвестициях накопленным итогом;</w:t>
      </w:r>
    </w:p>
    <w:p w14:paraId="31CB3F81"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источники инвестиций, в том числе собственные средства; средства за счет присоединения потребителей;</w:t>
      </w:r>
    </w:p>
    <w:p w14:paraId="5D5005B6"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средства бюджетов бюджетной системы Российской Федерации;</w:t>
      </w:r>
    </w:p>
    <w:p w14:paraId="61F80CC1"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производство тепловой энергии;</w:t>
      </w:r>
    </w:p>
    <w:p w14:paraId="040E28B3"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передачу тепловой энергии;</w:t>
      </w:r>
    </w:p>
    <w:p w14:paraId="2E3C13AD"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теплоноситель;</w:t>
      </w:r>
    </w:p>
    <w:p w14:paraId="51CB939C"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конечный тариф на тепловую энергию для потребителя (без НДС);</w:t>
      </w:r>
    </w:p>
    <w:p w14:paraId="09EAB79E" w14:textId="77777777" w:rsidR="00CE4E5A" w:rsidRPr="00EC44F8"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тариф на горячую воду в открытых системах теплоснабжения (горячего водоснабжения);</w:t>
      </w:r>
    </w:p>
    <w:p w14:paraId="0C92EA1D" w14:textId="77777777" w:rsidR="00CE4E5A" w:rsidRDefault="00CE4E5A" w:rsidP="00EC44F8">
      <w:pPr>
        <w:pStyle w:val="affffffffffc"/>
        <w:numPr>
          <w:ilvl w:val="0"/>
          <w:numId w:val="88"/>
        </w:numPr>
        <w:tabs>
          <w:tab w:val="left" w:pos="993"/>
        </w:tabs>
        <w:spacing w:line="276" w:lineRule="auto"/>
        <w:ind w:left="0" w:firstLine="851"/>
        <w:rPr>
          <w:rFonts w:eastAsia="Microsoft YaHei"/>
          <w:spacing w:val="-5"/>
          <w:sz w:val="24"/>
          <w:szCs w:val="24"/>
        </w:rPr>
      </w:pPr>
      <w:r w:rsidRPr="00EC44F8">
        <w:rPr>
          <w:rFonts w:eastAsia="Microsoft YaHei"/>
          <w:spacing w:val="-5"/>
          <w:sz w:val="24"/>
          <w:szCs w:val="24"/>
        </w:rPr>
        <w:t>индикатор изменения конечного тарифа на те</w:t>
      </w:r>
      <w:r w:rsidR="00EC44F8">
        <w:rPr>
          <w:rFonts w:eastAsia="Microsoft YaHei"/>
          <w:spacing w:val="-5"/>
          <w:sz w:val="24"/>
          <w:szCs w:val="24"/>
        </w:rPr>
        <w:t>пловую энергию для потребителя.</w:t>
      </w:r>
    </w:p>
    <w:p w14:paraId="7B2C1979" w14:textId="77777777" w:rsidR="00EC44F8" w:rsidRDefault="00EC44F8" w:rsidP="00EC44F8">
      <w:pPr>
        <w:pStyle w:val="affffffffffc"/>
        <w:tabs>
          <w:tab w:val="left" w:pos="993"/>
        </w:tabs>
        <w:spacing w:line="276" w:lineRule="auto"/>
        <w:rPr>
          <w:rFonts w:eastAsia="Microsoft YaHei"/>
          <w:spacing w:val="-5"/>
          <w:sz w:val="24"/>
          <w:szCs w:val="24"/>
        </w:rPr>
      </w:pPr>
    </w:p>
    <w:p w14:paraId="65DA26F9" w14:textId="12DB1078" w:rsidR="00EC44F8" w:rsidRDefault="00EC44F8" w:rsidP="00EC44F8">
      <w:pPr>
        <w:pStyle w:val="affffffffffc"/>
        <w:tabs>
          <w:tab w:val="left" w:pos="993"/>
        </w:tabs>
        <w:spacing w:line="276" w:lineRule="auto"/>
        <w:rPr>
          <w:rFonts w:eastAsia="Microsoft YaHei"/>
          <w:spacing w:val="-5"/>
          <w:sz w:val="24"/>
          <w:szCs w:val="24"/>
        </w:rPr>
      </w:pPr>
      <w:r>
        <w:rPr>
          <w:rFonts w:eastAsia="Microsoft YaHei"/>
          <w:spacing w:val="-5"/>
          <w:sz w:val="24"/>
          <w:szCs w:val="24"/>
        </w:rPr>
        <w:t>Инвестиции указаны в</w:t>
      </w:r>
      <w:r w:rsidR="00981879">
        <w:rPr>
          <w:rFonts w:eastAsia="Microsoft YaHei"/>
          <w:spacing w:val="-5"/>
          <w:sz w:val="24"/>
          <w:szCs w:val="24"/>
        </w:rPr>
        <w:t xml:space="preserve"> ценах на дату ре</w:t>
      </w:r>
      <w:r>
        <w:rPr>
          <w:rFonts w:eastAsia="Microsoft YaHei"/>
          <w:spacing w:val="-5"/>
          <w:sz w:val="24"/>
          <w:szCs w:val="24"/>
        </w:rPr>
        <w:t>ализации, без НДС.</w:t>
      </w:r>
    </w:p>
    <w:p w14:paraId="7D160D93" w14:textId="2453BA22" w:rsidR="00EF2082" w:rsidRDefault="00EF2082" w:rsidP="00EC44F8">
      <w:pPr>
        <w:pStyle w:val="affffffffffc"/>
        <w:tabs>
          <w:tab w:val="left" w:pos="993"/>
        </w:tabs>
        <w:spacing w:line="276" w:lineRule="auto"/>
        <w:rPr>
          <w:rFonts w:eastAsia="Microsoft YaHei"/>
          <w:spacing w:val="-5"/>
          <w:sz w:val="24"/>
          <w:szCs w:val="24"/>
        </w:rPr>
      </w:pPr>
      <w:r>
        <w:rPr>
          <w:rFonts w:eastAsia="Microsoft YaHei"/>
          <w:spacing w:val="-5"/>
          <w:sz w:val="24"/>
          <w:szCs w:val="24"/>
        </w:rPr>
        <w:t xml:space="preserve">Сведения о фактических инвестициях в системы теплоснабжения за последние 5 лет отражены по сведениям теплоснабжающих организаций, а также по результатам отчетов об исполнении инвестиционных программ (размещены в официальном доступе, по ссылке: </w:t>
      </w:r>
      <w:r w:rsidR="004031F1" w:rsidRPr="004031F1">
        <w:rPr>
          <w:rFonts w:eastAsia="Microsoft YaHei"/>
          <w:spacing w:val="-5"/>
          <w:sz w:val="24"/>
          <w:szCs w:val="24"/>
        </w:rPr>
        <w:t>http://tarif74.ru/htmlpages/Show/activities/Investicionnyeprogrammy/TS/Otchety</w:t>
      </w:r>
      <w:r>
        <w:rPr>
          <w:rFonts w:eastAsia="Microsoft YaHei"/>
          <w:spacing w:val="-5"/>
          <w:sz w:val="24"/>
          <w:szCs w:val="24"/>
        </w:rPr>
        <w:t>).</w:t>
      </w:r>
    </w:p>
    <w:p w14:paraId="5213A88D" w14:textId="77777777" w:rsidR="00EC44F8" w:rsidRDefault="00EC44F8" w:rsidP="00EC44F8">
      <w:pPr>
        <w:pStyle w:val="affffffffffc"/>
        <w:tabs>
          <w:tab w:val="left" w:pos="993"/>
        </w:tabs>
        <w:spacing w:line="276" w:lineRule="auto"/>
        <w:rPr>
          <w:rFonts w:eastAsia="Microsoft YaHei"/>
          <w:spacing w:val="-5"/>
          <w:sz w:val="24"/>
          <w:szCs w:val="24"/>
        </w:rPr>
      </w:pPr>
    </w:p>
    <w:p w14:paraId="573615A5" w14:textId="77777777" w:rsidR="00EC44F8" w:rsidRPr="00EC44F8" w:rsidRDefault="00EC44F8" w:rsidP="00EC44F8">
      <w:pPr>
        <w:pStyle w:val="affffffffffc"/>
        <w:tabs>
          <w:tab w:val="left" w:pos="993"/>
        </w:tabs>
        <w:spacing w:line="276" w:lineRule="auto"/>
        <w:rPr>
          <w:rFonts w:eastAsia="Microsoft YaHei"/>
          <w:spacing w:val="-5"/>
          <w:sz w:val="24"/>
          <w:szCs w:val="24"/>
        </w:rPr>
      </w:pPr>
    </w:p>
    <w:p w14:paraId="50E92E69" w14:textId="77777777" w:rsidR="00255C86" w:rsidRPr="00EC44F8" w:rsidRDefault="00255C86" w:rsidP="00EC44F8">
      <w:pPr>
        <w:pStyle w:val="affffffffffc"/>
        <w:tabs>
          <w:tab w:val="left" w:pos="993"/>
        </w:tabs>
        <w:spacing w:line="276" w:lineRule="auto"/>
        <w:ind w:left="567" w:firstLine="0"/>
        <w:rPr>
          <w:sz w:val="24"/>
          <w:szCs w:val="24"/>
        </w:rPr>
        <w:sectPr w:rsidR="00255C86" w:rsidRPr="00EC44F8" w:rsidSect="00255C86">
          <w:pgSz w:w="11906" w:h="16838" w:code="9"/>
          <w:pgMar w:top="962" w:right="851" w:bottom="1701" w:left="1418" w:header="284" w:footer="284" w:gutter="0"/>
          <w:cols w:space="708"/>
          <w:docGrid w:linePitch="360"/>
        </w:sectPr>
      </w:pPr>
    </w:p>
    <w:p w14:paraId="3F76A4D3" w14:textId="592B3A99" w:rsidR="00B14C24"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4" w:name="_Toc144082318"/>
      <w:r w:rsidRPr="003A555A">
        <w:rPr>
          <w:rFonts w:ascii="Times New Roman" w:eastAsia="Times New Roman" w:hAnsi="Times New Roman" w:cs="Times New Roman"/>
          <w:b/>
          <w:bCs/>
          <w:iCs/>
          <w:sz w:val="24"/>
          <w:szCs w:val="24"/>
          <w:lang w:eastAsia="ru-RU"/>
        </w:rPr>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5</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255C86" w:rsidRPr="001629B7">
        <w:rPr>
          <w:rFonts w:ascii="Times New Roman" w:eastAsia="Times New Roman" w:hAnsi="Times New Roman" w:cs="Times New Roman"/>
          <w:b/>
          <w:bCs/>
          <w:sz w:val="24"/>
          <w:szCs w:val="18"/>
          <w:lang w:bidi="en-US"/>
        </w:rPr>
        <w:t xml:space="preserve">Индикаторы, характеризующие реализацию инвестиционных планов развития системы теплоснабжения, </w:t>
      </w:r>
      <w:r w:rsidR="00B14C24" w:rsidRPr="001629B7">
        <w:rPr>
          <w:rFonts w:ascii="Times New Roman" w:eastAsia="Times New Roman" w:hAnsi="Times New Roman" w:cs="Times New Roman"/>
          <w:b/>
          <w:bCs/>
          <w:sz w:val="24"/>
          <w:szCs w:val="18"/>
          <w:lang w:bidi="en-US"/>
        </w:rPr>
        <w:t>по годам расчетного периода схемы теплоснабжения (таблица П48.5 МУ)</w:t>
      </w:r>
      <w:bookmarkEnd w:id="24"/>
    </w:p>
    <w:tbl>
      <w:tblPr>
        <w:tblW w:w="0" w:type="auto"/>
        <w:tblInd w:w="113" w:type="dxa"/>
        <w:tblLook w:val="04A0" w:firstRow="1" w:lastRow="0" w:firstColumn="1" w:lastColumn="0" w:noHBand="0" w:noVBand="1"/>
      </w:tblPr>
      <w:tblGrid>
        <w:gridCol w:w="566"/>
        <w:gridCol w:w="1446"/>
        <w:gridCol w:w="1244"/>
        <w:gridCol w:w="925"/>
        <w:gridCol w:w="567"/>
        <w:gridCol w:w="567"/>
        <w:gridCol w:w="567"/>
        <w:gridCol w:w="567"/>
        <w:gridCol w:w="611"/>
        <w:gridCol w:w="786"/>
        <w:gridCol w:w="786"/>
        <w:gridCol w:w="786"/>
        <w:gridCol w:w="786"/>
        <w:gridCol w:w="786"/>
        <w:gridCol w:w="786"/>
        <w:gridCol w:w="786"/>
        <w:gridCol w:w="786"/>
        <w:gridCol w:w="786"/>
        <w:gridCol w:w="786"/>
        <w:gridCol w:w="786"/>
        <w:gridCol w:w="786"/>
        <w:gridCol w:w="786"/>
        <w:gridCol w:w="786"/>
        <w:gridCol w:w="786"/>
        <w:gridCol w:w="786"/>
        <w:gridCol w:w="786"/>
        <w:gridCol w:w="786"/>
        <w:gridCol w:w="786"/>
        <w:gridCol w:w="786"/>
      </w:tblGrid>
      <w:tr w:rsidR="00584043" w:rsidRPr="00584043" w14:paraId="157A2C31" w14:textId="77777777" w:rsidTr="0058404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5B6CC1"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681AE7"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DCF44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Обозначение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92F70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1C38E2"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BF38DB"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F4DBAF"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9CB645"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094BE9"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B1F121"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7C3D67"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4C7E05"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8B6B58"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A1ED88"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2236B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9A3984"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9D3C6B"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23A8F2"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150336"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290A67"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80FED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BC52E5"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C4F329"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B128CF"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7780E3"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86FB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018A14"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1B049F"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8D1C0E"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2042</w:t>
            </w:r>
          </w:p>
        </w:tc>
      </w:tr>
      <w:tr w:rsidR="00584043" w:rsidRPr="00584043" w14:paraId="4E0E049A"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95B3D7"/>
            <w:vAlign w:val="center"/>
            <w:hideMark/>
          </w:tcPr>
          <w:p w14:paraId="0AFE04E2"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ЕТО №1 (АО «Златмаш»)</w:t>
            </w:r>
          </w:p>
        </w:tc>
      </w:tr>
      <w:tr w:rsidR="00584043" w:rsidRPr="00584043" w14:paraId="6CCDD17F"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0AD3721F"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ООО «Златсеть»</w:t>
            </w:r>
          </w:p>
        </w:tc>
      </w:tr>
      <w:tr w:rsidR="00584043" w:rsidRPr="00584043" w14:paraId="568E198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AE4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45A78C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1DD949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33D67B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4FD6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EE52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DFC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084B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4F6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89A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25D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26C4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3CD8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44F1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F293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0006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047A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E95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B223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02E3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D01B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C134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0134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484F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262B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AD3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353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9EC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523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A743C4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719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81FF6E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4D50EB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346525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6A8A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6307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30AD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7FE4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7C4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60E9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E492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C8FE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CF9E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F3B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BAEF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1B8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5163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58FD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F52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88FF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D02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0306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302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AF2F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D037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E668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48B2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F27D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C974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5603FB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3867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6D6249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504721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53E4D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098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9DC2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4B0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318E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2A4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E61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ABE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FECE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3EED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3941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94DC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E938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3379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B84E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9730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2C68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9EC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8CF7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0EAA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C278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97FF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2863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871E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ABFF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7D9F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AACDC5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943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F2C92A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4C03F5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4EF001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888D9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03F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8667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4DFD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12B5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C6F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243F2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25E0B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auto" w:fill="auto"/>
            <w:noWrap/>
            <w:vAlign w:val="center"/>
            <w:hideMark/>
          </w:tcPr>
          <w:p w14:paraId="387A02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noWrap/>
            <w:vAlign w:val="center"/>
            <w:hideMark/>
          </w:tcPr>
          <w:p w14:paraId="3BAD54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w:t>
            </w:r>
          </w:p>
        </w:tc>
        <w:tc>
          <w:tcPr>
            <w:tcW w:w="0" w:type="auto"/>
            <w:tcBorders>
              <w:top w:val="nil"/>
              <w:left w:val="nil"/>
              <w:bottom w:val="single" w:sz="4" w:space="0" w:color="auto"/>
              <w:right w:val="single" w:sz="4" w:space="0" w:color="auto"/>
            </w:tcBorders>
            <w:shd w:val="clear" w:color="auto" w:fill="auto"/>
            <w:noWrap/>
            <w:vAlign w:val="center"/>
            <w:hideMark/>
          </w:tcPr>
          <w:p w14:paraId="039E49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center"/>
            <w:hideMark/>
          </w:tcPr>
          <w:p w14:paraId="6A7F46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center"/>
            <w:hideMark/>
          </w:tcPr>
          <w:p w14:paraId="2FBDA5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116,1</w:t>
            </w:r>
          </w:p>
        </w:tc>
        <w:tc>
          <w:tcPr>
            <w:tcW w:w="0" w:type="auto"/>
            <w:tcBorders>
              <w:top w:val="nil"/>
              <w:left w:val="nil"/>
              <w:bottom w:val="single" w:sz="4" w:space="0" w:color="auto"/>
              <w:right w:val="single" w:sz="4" w:space="0" w:color="auto"/>
            </w:tcBorders>
            <w:shd w:val="clear" w:color="auto" w:fill="auto"/>
            <w:noWrap/>
            <w:vAlign w:val="center"/>
            <w:hideMark/>
          </w:tcPr>
          <w:p w14:paraId="199554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104,6</w:t>
            </w:r>
          </w:p>
        </w:tc>
        <w:tc>
          <w:tcPr>
            <w:tcW w:w="0" w:type="auto"/>
            <w:tcBorders>
              <w:top w:val="nil"/>
              <w:left w:val="nil"/>
              <w:bottom w:val="single" w:sz="4" w:space="0" w:color="auto"/>
              <w:right w:val="single" w:sz="4" w:space="0" w:color="auto"/>
            </w:tcBorders>
            <w:shd w:val="clear" w:color="auto" w:fill="auto"/>
            <w:noWrap/>
            <w:vAlign w:val="center"/>
            <w:hideMark/>
          </w:tcPr>
          <w:p w14:paraId="10DC01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75,2</w:t>
            </w:r>
          </w:p>
        </w:tc>
        <w:tc>
          <w:tcPr>
            <w:tcW w:w="0" w:type="auto"/>
            <w:tcBorders>
              <w:top w:val="nil"/>
              <w:left w:val="nil"/>
              <w:bottom w:val="single" w:sz="4" w:space="0" w:color="auto"/>
              <w:right w:val="single" w:sz="4" w:space="0" w:color="auto"/>
            </w:tcBorders>
            <w:shd w:val="clear" w:color="auto" w:fill="auto"/>
            <w:noWrap/>
            <w:vAlign w:val="center"/>
            <w:hideMark/>
          </w:tcPr>
          <w:p w14:paraId="632C8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80,4</w:t>
            </w:r>
          </w:p>
        </w:tc>
        <w:tc>
          <w:tcPr>
            <w:tcW w:w="0" w:type="auto"/>
            <w:tcBorders>
              <w:top w:val="nil"/>
              <w:left w:val="nil"/>
              <w:bottom w:val="single" w:sz="4" w:space="0" w:color="auto"/>
              <w:right w:val="single" w:sz="4" w:space="0" w:color="auto"/>
            </w:tcBorders>
            <w:shd w:val="clear" w:color="auto" w:fill="auto"/>
            <w:noWrap/>
            <w:vAlign w:val="center"/>
            <w:hideMark/>
          </w:tcPr>
          <w:p w14:paraId="3E19C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center"/>
            <w:hideMark/>
          </w:tcPr>
          <w:p w14:paraId="7F2EC1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auto" w:fill="auto"/>
            <w:noWrap/>
            <w:vAlign w:val="center"/>
            <w:hideMark/>
          </w:tcPr>
          <w:p w14:paraId="3FAFF9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nil"/>
              <w:left w:val="nil"/>
              <w:bottom w:val="single" w:sz="4" w:space="0" w:color="auto"/>
              <w:right w:val="single" w:sz="4" w:space="0" w:color="auto"/>
            </w:tcBorders>
            <w:shd w:val="clear" w:color="auto" w:fill="auto"/>
            <w:noWrap/>
            <w:vAlign w:val="center"/>
            <w:hideMark/>
          </w:tcPr>
          <w:p w14:paraId="5D0EA8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nil"/>
              <w:left w:val="nil"/>
              <w:bottom w:val="single" w:sz="4" w:space="0" w:color="auto"/>
              <w:right w:val="single" w:sz="4" w:space="0" w:color="auto"/>
            </w:tcBorders>
            <w:shd w:val="clear" w:color="auto" w:fill="auto"/>
            <w:noWrap/>
            <w:vAlign w:val="center"/>
            <w:hideMark/>
          </w:tcPr>
          <w:p w14:paraId="16727C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120,5</w:t>
            </w:r>
          </w:p>
        </w:tc>
        <w:tc>
          <w:tcPr>
            <w:tcW w:w="0" w:type="auto"/>
            <w:tcBorders>
              <w:top w:val="nil"/>
              <w:left w:val="nil"/>
              <w:bottom w:val="single" w:sz="4" w:space="0" w:color="auto"/>
              <w:right w:val="single" w:sz="4" w:space="0" w:color="auto"/>
            </w:tcBorders>
            <w:shd w:val="clear" w:color="auto" w:fill="auto"/>
            <w:noWrap/>
            <w:vAlign w:val="center"/>
            <w:hideMark/>
          </w:tcPr>
          <w:p w14:paraId="41262C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center"/>
            <w:hideMark/>
          </w:tcPr>
          <w:p w14:paraId="708420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17E672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7EB32C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C4A715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8CC5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790E46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0C97AA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31830A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B2EE4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10E7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7B17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354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3D6A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2C5A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2C9E15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47B82E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auto" w:fill="auto"/>
            <w:noWrap/>
            <w:vAlign w:val="center"/>
            <w:hideMark/>
          </w:tcPr>
          <w:p w14:paraId="7FCD44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noWrap/>
            <w:vAlign w:val="center"/>
            <w:hideMark/>
          </w:tcPr>
          <w:p w14:paraId="00D856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w:t>
            </w:r>
          </w:p>
        </w:tc>
        <w:tc>
          <w:tcPr>
            <w:tcW w:w="0" w:type="auto"/>
            <w:tcBorders>
              <w:top w:val="nil"/>
              <w:left w:val="nil"/>
              <w:bottom w:val="single" w:sz="4" w:space="0" w:color="auto"/>
              <w:right w:val="single" w:sz="4" w:space="0" w:color="auto"/>
            </w:tcBorders>
            <w:shd w:val="clear" w:color="auto" w:fill="auto"/>
            <w:noWrap/>
            <w:vAlign w:val="center"/>
            <w:hideMark/>
          </w:tcPr>
          <w:p w14:paraId="068452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center"/>
            <w:hideMark/>
          </w:tcPr>
          <w:p w14:paraId="1D6A2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center"/>
            <w:hideMark/>
          </w:tcPr>
          <w:p w14:paraId="0D0201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116,1</w:t>
            </w:r>
          </w:p>
        </w:tc>
        <w:tc>
          <w:tcPr>
            <w:tcW w:w="0" w:type="auto"/>
            <w:tcBorders>
              <w:top w:val="nil"/>
              <w:left w:val="nil"/>
              <w:bottom w:val="single" w:sz="4" w:space="0" w:color="auto"/>
              <w:right w:val="single" w:sz="4" w:space="0" w:color="auto"/>
            </w:tcBorders>
            <w:shd w:val="clear" w:color="auto" w:fill="auto"/>
            <w:noWrap/>
            <w:vAlign w:val="center"/>
            <w:hideMark/>
          </w:tcPr>
          <w:p w14:paraId="20FD5E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104,6</w:t>
            </w:r>
          </w:p>
        </w:tc>
        <w:tc>
          <w:tcPr>
            <w:tcW w:w="0" w:type="auto"/>
            <w:tcBorders>
              <w:top w:val="nil"/>
              <w:left w:val="nil"/>
              <w:bottom w:val="single" w:sz="4" w:space="0" w:color="auto"/>
              <w:right w:val="single" w:sz="4" w:space="0" w:color="auto"/>
            </w:tcBorders>
            <w:shd w:val="clear" w:color="auto" w:fill="auto"/>
            <w:noWrap/>
            <w:vAlign w:val="center"/>
            <w:hideMark/>
          </w:tcPr>
          <w:p w14:paraId="331276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75,2</w:t>
            </w:r>
          </w:p>
        </w:tc>
        <w:tc>
          <w:tcPr>
            <w:tcW w:w="0" w:type="auto"/>
            <w:tcBorders>
              <w:top w:val="nil"/>
              <w:left w:val="nil"/>
              <w:bottom w:val="single" w:sz="4" w:space="0" w:color="auto"/>
              <w:right w:val="single" w:sz="4" w:space="0" w:color="auto"/>
            </w:tcBorders>
            <w:shd w:val="clear" w:color="auto" w:fill="auto"/>
            <w:noWrap/>
            <w:vAlign w:val="center"/>
            <w:hideMark/>
          </w:tcPr>
          <w:p w14:paraId="664E15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80,4</w:t>
            </w:r>
          </w:p>
        </w:tc>
        <w:tc>
          <w:tcPr>
            <w:tcW w:w="0" w:type="auto"/>
            <w:tcBorders>
              <w:top w:val="nil"/>
              <w:left w:val="nil"/>
              <w:bottom w:val="single" w:sz="4" w:space="0" w:color="auto"/>
              <w:right w:val="single" w:sz="4" w:space="0" w:color="auto"/>
            </w:tcBorders>
            <w:shd w:val="clear" w:color="auto" w:fill="auto"/>
            <w:noWrap/>
            <w:vAlign w:val="center"/>
            <w:hideMark/>
          </w:tcPr>
          <w:p w14:paraId="5C9504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center"/>
            <w:hideMark/>
          </w:tcPr>
          <w:p w14:paraId="5BDD87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auto" w:fill="auto"/>
            <w:noWrap/>
            <w:vAlign w:val="center"/>
            <w:hideMark/>
          </w:tcPr>
          <w:p w14:paraId="5CB04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nil"/>
              <w:left w:val="nil"/>
              <w:bottom w:val="single" w:sz="4" w:space="0" w:color="auto"/>
              <w:right w:val="single" w:sz="4" w:space="0" w:color="auto"/>
            </w:tcBorders>
            <w:shd w:val="clear" w:color="auto" w:fill="auto"/>
            <w:noWrap/>
            <w:vAlign w:val="center"/>
            <w:hideMark/>
          </w:tcPr>
          <w:p w14:paraId="71767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nil"/>
              <w:left w:val="nil"/>
              <w:bottom w:val="single" w:sz="4" w:space="0" w:color="auto"/>
              <w:right w:val="single" w:sz="4" w:space="0" w:color="auto"/>
            </w:tcBorders>
            <w:shd w:val="clear" w:color="auto" w:fill="auto"/>
            <w:noWrap/>
            <w:vAlign w:val="center"/>
            <w:hideMark/>
          </w:tcPr>
          <w:p w14:paraId="6869CE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120,5</w:t>
            </w:r>
          </w:p>
        </w:tc>
        <w:tc>
          <w:tcPr>
            <w:tcW w:w="0" w:type="auto"/>
            <w:tcBorders>
              <w:top w:val="nil"/>
              <w:left w:val="nil"/>
              <w:bottom w:val="single" w:sz="4" w:space="0" w:color="auto"/>
              <w:right w:val="single" w:sz="4" w:space="0" w:color="auto"/>
            </w:tcBorders>
            <w:shd w:val="clear" w:color="auto" w:fill="auto"/>
            <w:noWrap/>
            <w:vAlign w:val="center"/>
            <w:hideMark/>
          </w:tcPr>
          <w:p w14:paraId="3E2AB6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center"/>
            <w:hideMark/>
          </w:tcPr>
          <w:p w14:paraId="07A6B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20E5C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2B0790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8EC410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A2B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89D8A9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ED9B5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011099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4E01A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5B19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DB43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B3ED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BA63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8242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3EC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29C4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64B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2C0F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53E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CE93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0D84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B236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ED5A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C285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8248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2978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F65D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7DC0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4DB7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8C39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95DC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280B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4B6E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8E9955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6D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1E9423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C9F0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0C6B89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480AD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8E66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F718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84E3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1CE6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D164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FD25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A31B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66C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02FE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EC8C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CBF2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3312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5A1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274C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A5C2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2BC3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F97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2CE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AF85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B17C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027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71B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852D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36EB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3479B8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3CD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6B040C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2B0EB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484A60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871C3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76B1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9735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D9A8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3186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049B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C9BA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FACC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9138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377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A07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FEFE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6F7D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1C95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AC3A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5517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7513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7248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5C6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4C25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38D5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71D4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ED7D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F695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C45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8B7AB5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7B8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7DE1AF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3EBC16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50AA62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39893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6D59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06EA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5A9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C0A7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E339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601022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6618C6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auto" w:fill="auto"/>
            <w:noWrap/>
            <w:vAlign w:val="center"/>
            <w:hideMark/>
          </w:tcPr>
          <w:p w14:paraId="5F7D2B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noWrap/>
            <w:vAlign w:val="center"/>
            <w:hideMark/>
          </w:tcPr>
          <w:p w14:paraId="5FE893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w:t>
            </w:r>
          </w:p>
        </w:tc>
        <w:tc>
          <w:tcPr>
            <w:tcW w:w="0" w:type="auto"/>
            <w:tcBorders>
              <w:top w:val="nil"/>
              <w:left w:val="nil"/>
              <w:bottom w:val="single" w:sz="4" w:space="0" w:color="auto"/>
              <w:right w:val="single" w:sz="4" w:space="0" w:color="auto"/>
            </w:tcBorders>
            <w:shd w:val="clear" w:color="auto" w:fill="auto"/>
            <w:noWrap/>
            <w:vAlign w:val="center"/>
            <w:hideMark/>
          </w:tcPr>
          <w:p w14:paraId="78687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center"/>
            <w:hideMark/>
          </w:tcPr>
          <w:p w14:paraId="5B259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center"/>
            <w:hideMark/>
          </w:tcPr>
          <w:p w14:paraId="4B24A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116,1</w:t>
            </w:r>
          </w:p>
        </w:tc>
        <w:tc>
          <w:tcPr>
            <w:tcW w:w="0" w:type="auto"/>
            <w:tcBorders>
              <w:top w:val="nil"/>
              <w:left w:val="nil"/>
              <w:bottom w:val="single" w:sz="4" w:space="0" w:color="auto"/>
              <w:right w:val="single" w:sz="4" w:space="0" w:color="auto"/>
            </w:tcBorders>
            <w:shd w:val="clear" w:color="auto" w:fill="auto"/>
            <w:noWrap/>
            <w:vAlign w:val="center"/>
            <w:hideMark/>
          </w:tcPr>
          <w:p w14:paraId="58F2FC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104,6</w:t>
            </w:r>
          </w:p>
        </w:tc>
        <w:tc>
          <w:tcPr>
            <w:tcW w:w="0" w:type="auto"/>
            <w:tcBorders>
              <w:top w:val="nil"/>
              <w:left w:val="nil"/>
              <w:bottom w:val="single" w:sz="4" w:space="0" w:color="auto"/>
              <w:right w:val="single" w:sz="4" w:space="0" w:color="auto"/>
            </w:tcBorders>
            <w:shd w:val="clear" w:color="auto" w:fill="auto"/>
            <w:noWrap/>
            <w:vAlign w:val="center"/>
            <w:hideMark/>
          </w:tcPr>
          <w:p w14:paraId="7CC26F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75,2</w:t>
            </w:r>
          </w:p>
        </w:tc>
        <w:tc>
          <w:tcPr>
            <w:tcW w:w="0" w:type="auto"/>
            <w:tcBorders>
              <w:top w:val="nil"/>
              <w:left w:val="nil"/>
              <w:bottom w:val="single" w:sz="4" w:space="0" w:color="auto"/>
              <w:right w:val="single" w:sz="4" w:space="0" w:color="auto"/>
            </w:tcBorders>
            <w:shd w:val="clear" w:color="auto" w:fill="auto"/>
            <w:noWrap/>
            <w:vAlign w:val="center"/>
            <w:hideMark/>
          </w:tcPr>
          <w:p w14:paraId="4A319B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80,4</w:t>
            </w:r>
          </w:p>
        </w:tc>
        <w:tc>
          <w:tcPr>
            <w:tcW w:w="0" w:type="auto"/>
            <w:tcBorders>
              <w:top w:val="nil"/>
              <w:left w:val="nil"/>
              <w:bottom w:val="single" w:sz="4" w:space="0" w:color="auto"/>
              <w:right w:val="single" w:sz="4" w:space="0" w:color="auto"/>
            </w:tcBorders>
            <w:shd w:val="clear" w:color="auto" w:fill="auto"/>
            <w:noWrap/>
            <w:vAlign w:val="center"/>
            <w:hideMark/>
          </w:tcPr>
          <w:p w14:paraId="6C30D7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center"/>
            <w:hideMark/>
          </w:tcPr>
          <w:p w14:paraId="28C890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auto" w:fill="auto"/>
            <w:noWrap/>
            <w:vAlign w:val="center"/>
            <w:hideMark/>
          </w:tcPr>
          <w:p w14:paraId="3156F6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nil"/>
              <w:left w:val="nil"/>
              <w:bottom w:val="single" w:sz="4" w:space="0" w:color="auto"/>
              <w:right w:val="single" w:sz="4" w:space="0" w:color="auto"/>
            </w:tcBorders>
            <w:shd w:val="clear" w:color="auto" w:fill="auto"/>
            <w:noWrap/>
            <w:vAlign w:val="center"/>
            <w:hideMark/>
          </w:tcPr>
          <w:p w14:paraId="70321D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nil"/>
              <w:left w:val="nil"/>
              <w:bottom w:val="single" w:sz="4" w:space="0" w:color="auto"/>
              <w:right w:val="single" w:sz="4" w:space="0" w:color="auto"/>
            </w:tcBorders>
            <w:shd w:val="clear" w:color="auto" w:fill="auto"/>
            <w:noWrap/>
            <w:vAlign w:val="center"/>
            <w:hideMark/>
          </w:tcPr>
          <w:p w14:paraId="4DAF8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120,5</w:t>
            </w:r>
          </w:p>
        </w:tc>
        <w:tc>
          <w:tcPr>
            <w:tcW w:w="0" w:type="auto"/>
            <w:tcBorders>
              <w:top w:val="nil"/>
              <w:left w:val="nil"/>
              <w:bottom w:val="single" w:sz="4" w:space="0" w:color="auto"/>
              <w:right w:val="single" w:sz="4" w:space="0" w:color="auto"/>
            </w:tcBorders>
            <w:shd w:val="clear" w:color="auto" w:fill="auto"/>
            <w:noWrap/>
            <w:vAlign w:val="center"/>
            <w:hideMark/>
          </w:tcPr>
          <w:p w14:paraId="6311DC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center"/>
            <w:hideMark/>
          </w:tcPr>
          <w:p w14:paraId="3F3564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7E4B3C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275090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11672B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534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91D6B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68ABDF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24B90E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A64F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8E37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F48B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A366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AAA2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18C5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7C5F04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center"/>
            <w:hideMark/>
          </w:tcPr>
          <w:p w14:paraId="6442DD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31,9</w:t>
            </w:r>
          </w:p>
        </w:tc>
        <w:tc>
          <w:tcPr>
            <w:tcW w:w="0" w:type="auto"/>
            <w:tcBorders>
              <w:top w:val="nil"/>
              <w:left w:val="nil"/>
              <w:bottom w:val="single" w:sz="4" w:space="0" w:color="auto"/>
              <w:right w:val="single" w:sz="4" w:space="0" w:color="auto"/>
            </w:tcBorders>
            <w:shd w:val="clear" w:color="auto" w:fill="auto"/>
            <w:noWrap/>
            <w:vAlign w:val="center"/>
            <w:hideMark/>
          </w:tcPr>
          <w:p w14:paraId="742BE5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51,9</w:t>
            </w:r>
          </w:p>
        </w:tc>
        <w:tc>
          <w:tcPr>
            <w:tcW w:w="0" w:type="auto"/>
            <w:tcBorders>
              <w:top w:val="nil"/>
              <w:left w:val="nil"/>
              <w:bottom w:val="single" w:sz="4" w:space="0" w:color="auto"/>
              <w:right w:val="single" w:sz="4" w:space="0" w:color="auto"/>
            </w:tcBorders>
            <w:shd w:val="clear" w:color="auto" w:fill="auto"/>
            <w:noWrap/>
            <w:vAlign w:val="center"/>
            <w:hideMark/>
          </w:tcPr>
          <w:p w14:paraId="530039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107,1</w:t>
            </w:r>
          </w:p>
        </w:tc>
        <w:tc>
          <w:tcPr>
            <w:tcW w:w="0" w:type="auto"/>
            <w:tcBorders>
              <w:top w:val="nil"/>
              <w:left w:val="nil"/>
              <w:bottom w:val="single" w:sz="4" w:space="0" w:color="auto"/>
              <w:right w:val="single" w:sz="4" w:space="0" w:color="auto"/>
            </w:tcBorders>
            <w:shd w:val="clear" w:color="auto" w:fill="auto"/>
            <w:noWrap/>
            <w:vAlign w:val="center"/>
            <w:hideMark/>
          </w:tcPr>
          <w:p w14:paraId="4AA64E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113,1</w:t>
            </w:r>
          </w:p>
        </w:tc>
        <w:tc>
          <w:tcPr>
            <w:tcW w:w="0" w:type="auto"/>
            <w:tcBorders>
              <w:top w:val="nil"/>
              <w:left w:val="nil"/>
              <w:bottom w:val="single" w:sz="4" w:space="0" w:color="auto"/>
              <w:right w:val="single" w:sz="4" w:space="0" w:color="auto"/>
            </w:tcBorders>
            <w:shd w:val="clear" w:color="auto" w:fill="auto"/>
            <w:noWrap/>
            <w:vAlign w:val="center"/>
            <w:hideMark/>
          </w:tcPr>
          <w:p w14:paraId="690C2B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157,7</w:t>
            </w:r>
          </w:p>
        </w:tc>
        <w:tc>
          <w:tcPr>
            <w:tcW w:w="0" w:type="auto"/>
            <w:tcBorders>
              <w:top w:val="nil"/>
              <w:left w:val="nil"/>
              <w:bottom w:val="single" w:sz="4" w:space="0" w:color="auto"/>
              <w:right w:val="single" w:sz="4" w:space="0" w:color="auto"/>
            </w:tcBorders>
            <w:shd w:val="clear" w:color="auto" w:fill="auto"/>
            <w:noWrap/>
            <w:vAlign w:val="center"/>
            <w:hideMark/>
          </w:tcPr>
          <w:p w14:paraId="12FA0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273,8</w:t>
            </w:r>
          </w:p>
        </w:tc>
        <w:tc>
          <w:tcPr>
            <w:tcW w:w="0" w:type="auto"/>
            <w:tcBorders>
              <w:top w:val="nil"/>
              <w:left w:val="nil"/>
              <w:bottom w:val="single" w:sz="4" w:space="0" w:color="auto"/>
              <w:right w:val="single" w:sz="4" w:space="0" w:color="auto"/>
            </w:tcBorders>
            <w:shd w:val="clear" w:color="auto" w:fill="auto"/>
            <w:noWrap/>
            <w:vAlign w:val="center"/>
            <w:hideMark/>
          </w:tcPr>
          <w:p w14:paraId="1D58E5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378,4</w:t>
            </w:r>
          </w:p>
        </w:tc>
        <w:tc>
          <w:tcPr>
            <w:tcW w:w="0" w:type="auto"/>
            <w:tcBorders>
              <w:top w:val="nil"/>
              <w:left w:val="nil"/>
              <w:bottom w:val="single" w:sz="4" w:space="0" w:color="auto"/>
              <w:right w:val="single" w:sz="4" w:space="0" w:color="auto"/>
            </w:tcBorders>
            <w:shd w:val="clear" w:color="auto" w:fill="auto"/>
            <w:noWrap/>
            <w:vAlign w:val="center"/>
            <w:hideMark/>
          </w:tcPr>
          <w:p w14:paraId="767BB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453,6</w:t>
            </w:r>
          </w:p>
        </w:tc>
        <w:tc>
          <w:tcPr>
            <w:tcW w:w="0" w:type="auto"/>
            <w:tcBorders>
              <w:top w:val="nil"/>
              <w:left w:val="nil"/>
              <w:bottom w:val="single" w:sz="4" w:space="0" w:color="auto"/>
              <w:right w:val="single" w:sz="4" w:space="0" w:color="auto"/>
            </w:tcBorders>
            <w:shd w:val="clear" w:color="auto" w:fill="auto"/>
            <w:noWrap/>
            <w:vAlign w:val="center"/>
            <w:hideMark/>
          </w:tcPr>
          <w:p w14:paraId="04031C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534,0</w:t>
            </w:r>
          </w:p>
        </w:tc>
        <w:tc>
          <w:tcPr>
            <w:tcW w:w="0" w:type="auto"/>
            <w:tcBorders>
              <w:top w:val="nil"/>
              <w:left w:val="nil"/>
              <w:bottom w:val="single" w:sz="4" w:space="0" w:color="auto"/>
              <w:right w:val="single" w:sz="4" w:space="0" w:color="auto"/>
            </w:tcBorders>
            <w:shd w:val="clear" w:color="auto" w:fill="auto"/>
            <w:noWrap/>
            <w:vAlign w:val="center"/>
            <w:hideMark/>
          </w:tcPr>
          <w:p w14:paraId="065C11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617,4</w:t>
            </w:r>
          </w:p>
        </w:tc>
        <w:tc>
          <w:tcPr>
            <w:tcW w:w="0" w:type="auto"/>
            <w:tcBorders>
              <w:top w:val="nil"/>
              <w:left w:val="nil"/>
              <w:bottom w:val="single" w:sz="4" w:space="0" w:color="auto"/>
              <w:right w:val="single" w:sz="4" w:space="0" w:color="auto"/>
            </w:tcBorders>
            <w:shd w:val="clear" w:color="auto" w:fill="auto"/>
            <w:noWrap/>
            <w:vAlign w:val="center"/>
            <w:hideMark/>
          </w:tcPr>
          <w:p w14:paraId="151A6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694,7</w:t>
            </w:r>
          </w:p>
        </w:tc>
        <w:tc>
          <w:tcPr>
            <w:tcW w:w="0" w:type="auto"/>
            <w:tcBorders>
              <w:top w:val="nil"/>
              <w:left w:val="nil"/>
              <w:bottom w:val="single" w:sz="4" w:space="0" w:color="auto"/>
              <w:right w:val="single" w:sz="4" w:space="0" w:color="auto"/>
            </w:tcBorders>
            <w:shd w:val="clear" w:color="auto" w:fill="auto"/>
            <w:noWrap/>
            <w:vAlign w:val="center"/>
            <w:hideMark/>
          </w:tcPr>
          <w:p w14:paraId="3197EB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777,0</w:t>
            </w:r>
          </w:p>
        </w:tc>
        <w:tc>
          <w:tcPr>
            <w:tcW w:w="0" w:type="auto"/>
            <w:tcBorders>
              <w:top w:val="nil"/>
              <w:left w:val="nil"/>
              <w:bottom w:val="single" w:sz="4" w:space="0" w:color="auto"/>
              <w:right w:val="single" w:sz="4" w:space="0" w:color="auto"/>
            </w:tcBorders>
            <w:shd w:val="clear" w:color="auto" w:fill="auto"/>
            <w:noWrap/>
            <w:vAlign w:val="center"/>
            <w:hideMark/>
          </w:tcPr>
          <w:p w14:paraId="2C27AD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899,1</w:t>
            </w:r>
          </w:p>
        </w:tc>
        <w:tc>
          <w:tcPr>
            <w:tcW w:w="0" w:type="auto"/>
            <w:tcBorders>
              <w:top w:val="nil"/>
              <w:left w:val="nil"/>
              <w:bottom w:val="single" w:sz="4" w:space="0" w:color="auto"/>
              <w:right w:val="single" w:sz="4" w:space="0" w:color="auto"/>
            </w:tcBorders>
            <w:shd w:val="clear" w:color="auto" w:fill="auto"/>
            <w:noWrap/>
            <w:vAlign w:val="center"/>
            <w:hideMark/>
          </w:tcPr>
          <w:p w14:paraId="092A2A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1019,5</w:t>
            </w:r>
          </w:p>
        </w:tc>
        <w:tc>
          <w:tcPr>
            <w:tcW w:w="0" w:type="auto"/>
            <w:tcBorders>
              <w:top w:val="nil"/>
              <w:left w:val="nil"/>
              <w:bottom w:val="single" w:sz="4" w:space="0" w:color="auto"/>
              <w:right w:val="single" w:sz="4" w:space="0" w:color="auto"/>
            </w:tcBorders>
            <w:shd w:val="clear" w:color="auto" w:fill="auto"/>
            <w:noWrap/>
            <w:vAlign w:val="center"/>
            <w:hideMark/>
          </w:tcPr>
          <w:p w14:paraId="31A1C4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1036,0</w:t>
            </w:r>
          </w:p>
        </w:tc>
        <w:tc>
          <w:tcPr>
            <w:tcW w:w="0" w:type="auto"/>
            <w:tcBorders>
              <w:top w:val="nil"/>
              <w:left w:val="nil"/>
              <w:bottom w:val="single" w:sz="4" w:space="0" w:color="auto"/>
              <w:right w:val="single" w:sz="4" w:space="0" w:color="auto"/>
            </w:tcBorders>
            <w:shd w:val="clear" w:color="auto" w:fill="auto"/>
            <w:noWrap/>
            <w:vAlign w:val="center"/>
            <w:hideMark/>
          </w:tcPr>
          <w:p w14:paraId="25FBC0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1036,1</w:t>
            </w:r>
          </w:p>
        </w:tc>
        <w:tc>
          <w:tcPr>
            <w:tcW w:w="0" w:type="auto"/>
            <w:tcBorders>
              <w:top w:val="nil"/>
              <w:left w:val="nil"/>
              <w:bottom w:val="single" w:sz="4" w:space="0" w:color="auto"/>
              <w:right w:val="single" w:sz="4" w:space="0" w:color="auto"/>
            </w:tcBorders>
            <w:shd w:val="clear" w:color="auto" w:fill="auto"/>
            <w:noWrap/>
            <w:vAlign w:val="center"/>
            <w:hideMark/>
          </w:tcPr>
          <w:p w14:paraId="461CB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1036,3</w:t>
            </w:r>
          </w:p>
        </w:tc>
        <w:tc>
          <w:tcPr>
            <w:tcW w:w="0" w:type="auto"/>
            <w:tcBorders>
              <w:top w:val="nil"/>
              <w:left w:val="nil"/>
              <w:bottom w:val="single" w:sz="4" w:space="0" w:color="auto"/>
              <w:right w:val="single" w:sz="4" w:space="0" w:color="auto"/>
            </w:tcBorders>
            <w:shd w:val="clear" w:color="auto" w:fill="auto"/>
            <w:noWrap/>
            <w:vAlign w:val="center"/>
            <w:hideMark/>
          </w:tcPr>
          <w:p w14:paraId="577EA8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1036,3</w:t>
            </w:r>
          </w:p>
        </w:tc>
      </w:tr>
      <w:tr w:rsidR="00584043" w:rsidRPr="00584043" w14:paraId="6EE483C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C73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B3679E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F01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B76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11400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6C8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12F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0FF3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FAB4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E4CD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62ADE4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4423D3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auto" w:fill="auto"/>
            <w:noWrap/>
            <w:vAlign w:val="center"/>
            <w:hideMark/>
          </w:tcPr>
          <w:p w14:paraId="2D6CF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w:t>
            </w:r>
          </w:p>
        </w:tc>
        <w:tc>
          <w:tcPr>
            <w:tcW w:w="0" w:type="auto"/>
            <w:tcBorders>
              <w:top w:val="nil"/>
              <w:left w:val="nil"/>
              <w:bottom w:val="single" w:sz="4" w:space="0" w:color="auto"/>
              <w:right w:val="single" w:sz="4" w:space="0" w:color="auto"/>
            </w:tcBorders>
            <w:shd w:val="clear" w:color="auto" w:fill="auto"/>
            <w:noWrap/>
            <w:vAlign w:val="center"/>
            <w:hideMark/>
          </w:tcPr>
          <w:p w14:paraId="4849BB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55,2</w:t>
            </w:r>
          </w:p>
        </w:tc>
        <w:tc>
          <w:tcPr>
            <w:tcW w:w="0" w:type="auto"/>
            <w:tcBorders>
              <w:top w:val="nil"/>
              <w:left w:val="nil"/>
              <w:bottom w:val="single" w:sz="4" w:space="0" w:color="auto"/>
              <w:right w:val="single" w:sz="4" w:space="0" w:color="auto"/>
            </w:tcBorders>
            <w:shd w:val="clear" w:color="auto" w:fill="auto"/>
            <w:noWrap/>
            <w:vAlign w:val="center"/>
            <w:hideMark/>
          </w:tcPr>
          <w:p w14:paraId="4FA798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6,0</w:t>
            </w:r>
          </w:p>
        </w:tc>
        <w:tc>
          <w:tcPr>
            <w:tcW w:w="0" w:type="auto"/>
            <w:tcBorders>
              <w:top w:val="nil"/>
              <w:left w:val="nil"/>
              <w:bottom w:val="single" w:sz="4" w:space="0" w:color="auto"/>
              <w:right w:val="single" w:sz="4" w:space="0" w:color="auto"/>
            </w:tcBorders>
            <w:shd w:val="clear" w:color="auto" w:fill="auto"/>
            <w:noWrap/>
            <w:vAlign w:val="center"/>
            <w:hideMark/>
          </w:tcPr>
          <w:p w14:paraId="6B9C67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44,6</w:t>
            </w:r>
          </w:p>
        </w:tc>
        <w:tc>
          <w:tcPr>
            <w:tcW w:w="0" w:type="auto"/>
            <w:tcBorders>
              <w:top w:val="nil"/>
              <w:left w:val="nil"/>
              <w:bottom w:val="single" w:sz="4" w:space="0" w:color="auto"/>
              <w:right w:val="single" w:sz="4" w:space="0" w:color="auto"/>
            </w:tcBorders>
            <w:shd w:val="clear" w:color="auto" w:fill="auto"/>
            <w:noWrap/>
            <w:vAlign w:val="center"/>
            <w:hideMark/>
          </w:tcPr>
          <w:p w14:paraId="6A2B35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116,1</w:t>
            </w:r>
          </w:p>
        </w:tc>
        <w:tc>
          <w:tcPr>
            <w:tcW w:w="0" w:type="auto"/>
            <w:tcBorders>
              <w:top w:val="nil"/>
              <w:left w:val="nil"/>
              <w:bottom w:val="single" w:sz="4" w:space="0" w:color="auto"/>
              <w:right w:val="single" w:sz="4" w:space="0" w:color="auto"/>
            </w:tcBorders>
            <w:shd w:val="clear" w:color="auto" w:fill="auto"/>
            <w:noWrap/>
            <w:vAlign w:val="center"/>
            <w:hideMark/>
          </w:tcPr>
          <w:p w14:paraId="16BE6A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104,6</w:t>
            </w:r>
          </w:p>
        </w:tc>
        <w:tc>
          <w:tcPr>
            <w:tcW w:w="0" w:type="auto"/>
            <w:tcBorders>
              <w:top w:val="nil"/>
              <w:left w:val="nil"/>
              <w:bottom w:val="single" w:sz="4" w:space="0" w:color="auto"/>
              <w:right w:val="single" w:sz="4" w:space="0" w:color="auto"/>
            </w:tcBorders>
            <w:shd w:val="clear" w:color="auto" w:fill="auto"/>
            <w:noWrap/>
            <w:vAlign w:val="center"/>
            <w:hideMark/>
          </w:tcPr>
          <w:p w14:paraId="21FA3D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75,2</w:t>
            </w:r>
          </w:p>
        </w:tc>
        <w:tc>
          <w:tcPr>
            <w:tcW w:w="0" w:type="auto"/>
            <w:tcBorders>
              <w:top w:val="nil"/>
              <w:left w:val="nil"/>
              <w:bottom w:val="single" w:sz="4" w:space="0" w:color="auto"/>
              <w:right w:val="single" w:sz="4" w:space="0" w:color="auto"/>
            </w:tcBorders>
            <w:shd w:val="clear" w:color="auto" w:fill="auto"/>
            <w:noWrap/>
            <w:vAlign w:val="center"/>
            <w:hideMark/>
          </w:tcPr>
          <w:p w14:paraId="181E8B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80,4</w:t>
            </w:r>
          </w:p>
        </w:tc>
        <w:tc>
          <w:tcPr>
            <w:tcW w:w="0" w:type="auto"/>
            <w:tcBorders>
              <w:top w:val="nil"/>
              <w:left w:val="nil"/>
              <w:bottom w:val="single" w:sz="4" w:space="0" w:color="auto"/>
              <w:right w:val="single" w:sz="4" w:space="0" w:color="auto"/>
            </w:tcBorders>
            <w:shd w:val="clear" w:color="auto" w:fill="auto"/>
            <w:noWrap/>
            <w:vAlign w:val="center"/>
            <w:hideMark/>
          </w:tcPr>
          <w:p w14:paraId="66DA3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center"/>
            <w:hideMark/>
          </w:tcPr>
          <w:p w14:paraId="5D8305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auto" w:fill="auto"/>
            <w:noWrap/>
            <w:vAlign w:val="center"/>
            <w:hideMark/>
          </w:tcPr>
          <w:p w14:paraId="06694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nil"/>
              <w:left w:val="nil"/>
              <w:bottom w:val="single" w:sz="4" w:space="0" w:color="auto"/>
              <w:right w:val="single" w:sz="4" w:space="0" w:color="auto"/>
            </w:tcBorders>
            <w:shd w:val="clear" w:color="auto" w:fill="auto"/>
            <w:noWrap/>
            <w:vAlign w:val="center"/>
            <w:hideMark/>
          </w:tcPr>
          <w:p w14:paraId="0F7381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nil"/>
              <w:left w:val="nil"/>
              <w:bottom w:val="single" w:sz="4" w:space="0" w:color="auto"/>
              <w:right w:val="single" w:sz="4" w:space="0" w:color="auto"/>
            </w:tcBorders>
            <w:shd w:val="clear" w:color="auto" w:fill="auto"/>
            <w:noWrap/>
            <w:vAlign w:val="center"/>
            <w:hideMark/>
          </w:tcPr>
          <w:p w14:paraId="5D3780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120,5</w:t>
            </w:r>
          </w:p>
        </w:tc>
        <w:tc>
          <w:tcPr>
            <w:tcW w:w="0" w:type="auto"/>
            <w:tcBorders>
              <w:top w:val="nil"/>
              <w:left w:val="nil"/>
              <w:bottom w:val="single" w:sz="4" w:space="0" w:color="auto"/>
              <w:right w:val="single" w:sz="4" w:space="0" w:color="auto"/>
            </w:tcBorders>
            <w:shd w:val="clear" w:color="auto" w:fill="auto"/>
            <w:noWrap/>
            <w:vAlign w:val="center"/>
            <w:hideMark/>
          </w:tcPr>
          <w:p w14:paraId="3552C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center"/>
            <w:hideMark/>
          </w:tcPr>
          <w:p w14:paraId="42CF98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310F7A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39EDB2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3732E0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04F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54168BA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F99C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25F6C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189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0F12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5579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33F1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CCA0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4259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7537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F04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5BCB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ABA8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7E6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AE8A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15D7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EFE6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7443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5005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F505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DCE2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FBC7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1481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AF83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46BE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05B2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9E89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11F1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CA9F75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AC5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C44EBD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18D1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339E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1544F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7F46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B8D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83E8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7157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3221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14:paraId="404559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center"/>
            <w:hideMark/>
          </w:tcPr>
          <w:p w14:paraId="3F82B2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center"/>
            <w:hideMark/>
          </w:tcPr>
          <w:p w14:paraId="1407F2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14:paraId="0FEF3C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14:paraId="67F74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14:paraId="141E6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14:paraId="6C97B8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138BB6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noWrap/>
            <w:vAlign w:val="center"/>
            <w:hideMark/>
          </w:tcPr>
          <w:p w14:paraId="71EF76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center"/>
            <w:hideMark/>
          </w:tcPr>
          <w:p w14:paraId="0AADDB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14:paraId="4AD765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561C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36915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4D0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4268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39B1A3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AF3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60B547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258A1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AA6B6E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82CA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78E41D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677FDA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2EF7B9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0A128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9C78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B7FB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2F7C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B7E8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58A8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5527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D725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CECD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AE70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1275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419C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12FB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5540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8DBC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9776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A4F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10F4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7E3B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B54E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828C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4C15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EE02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E530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72E4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204E88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3B1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368AF4C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0BDE38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673B0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EB6BB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351C2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29647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A5222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C0D9B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111F6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21D7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5B4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w:t>
            </w:r>
          </w:p>
        </w:tc>
        <w:tc>
          <w:tcPr>
            <w:tcW w:w="0" w:type="auto"/>
            <w:tcBorders>
              <w:top w:val="nil"/>
              <w:left w:val="nil"/>
              <w:bottom w:val="single" w:sz="4" w:space="0" w:color="auto"/>
              <w:right w:val="single" w:sz="4" w:space="0" w:color="auto"/>
            </w:tcBorders>
            <w:shd w:val="clear" w:color="auto" w:fill="auto"/>
            <w:noWrap/>
            <w:vAlign w:val="center"/>
            <w:hideMark/>
          </w:tcPr>
          <w:p w14:paraId="73DAAC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w:t>
            </w:r>
          </w:p>
        </w:tc>
        <w:tc>
          <w:tcPr>
            <w:tcW w:w="0" w:type="auto"/>
            <w:tcBorders>
              <w:top w:val="nil"/>
              <w:left w:val="nil"/>
              <w:bottom w:val="single" w:sz="4" w:space="0" w:color="auto"/>
              <w:right w:val="single" w:sz="4" w:space="0" w:color="auto"/>
            </w:tcBorders>
            <w:shd w:val="clear" w:color="auto" w:fill="auto"/>
            <w:noWrap/>
            <w:vAlign w:val="center"/>
            <w:hideMark/>
          </w:tcPr>
          <w:p w14:paraId="27267B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49,4</w:t>
            </w:r>
          </w:p>
        </w:tc>
        <w:tc>
          <w:tcPr>
            <w:tcW w:w="0" w:type="auto"/>
            <w:tcBorders>
              <w:top w:val="nil"/>
              <w:left w:val="nil"/>
              <w:bottom w:val="single" w:sz="4" w:space="0" w:color="auto"/>
              <w:right w:val="single" w:sz="4" w:space="0" w:color="auto"/>
            </w:tcBorders>
            <w:shd w:val="clear" w:color="auto" w:fill="auto"/>
            <w:noWrap/>
            <w:vAlign w:val="center"/>
            <w:hideMark/>
          </w:tcPr>
          <w:p w14:paraId="0A4A35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14:paraId="5BF247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42,3</w:t>
            </w:r>
          </w:p>
        </w:tc>
        <w:tc>
          <w:tcPr>
            <w:tcW w:w="0" w:type="auto"/>
            <w:tcBorders>
              <w:top w:val="nil"/>
              <w:left w:val="nil"/>
              <w:bottom w:val="single" w:sz="4" w:space="0" w:color="auto"/>
              <w:right w:val="single" w:sz="4" w:space="0" w:color="auto"/>
            </w:tcBorders>
            <w:shd w:val="clear" w:color="auto" w:fill="auto"/>
            <w:noWrap/>
            <w:vAlign w:val="center"/>
            <w:hideMark/>
          </w:tcPr>
          <w:p w14:paraId="78B9BC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113,6</w:t>
            </w:r>
          </w:p>
        </w:tc>
        <w:tc>
          <w:tcPr>
            <w:tcW w:w="0" w:type="auto"/>
            <w:tcBorders>
              <w:top w:val="nil"/>
              <w:left w:val="nil"/>
              <w:bottom w:val="single" w:sz="4" w:space="0" w:color="auto"/>
              <w:right w:val="single" w:sz="4" w:space="0" w:color="auto"/>
            </w:tcBorders>
            <w:shd w:val="clear" w:color="auto" w:fill="auto"/>
            <w:noWrap/>
            <w:vAlign w:val="center"/>
            <w:hideMark/>
          </w:tcPr>
          <w:p w14:paraId="088BB2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101,5</w:t>
            </w:r>
          </w:p>
        </w:tc>
        <w:tc>
          <w:tcPr>
            <w:tcW w:w="0" w:type="auto"/>
            <w:tcBorders>
              <w:top w:val="nil"/>
              <w:left w:val="nil"/>
              <w:bottom w:val="single" w:sz="4" w:space="0" w:color="auto"/>
              <w:right w:val="single" w:sz="4" w:space="0" w:color="auto"/>
            </w:tcBorders>
            <w:shd w:val="clear" w:color="auto" w:fill="auto"/>
            <w:noWrap/>
            <w:vAlign w:val="center"/>
            <w:hideMark/>
          </w:tcPr>
          <w:p w14:paraId="725DD9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72,4</w:t>
            </w:r>
          </w:p>
        </w:tc>
        <w:tc>
          <w:tcPr>
            <w:tcW w:w="0" w:type="auto"/>
            <w:tcBorders>
              <w:top w:val="nil"/>
              <w:left w:val="nil"/>
              <w:bottom w:val="single" w:sz="4" w:space="0" w:color="auto"/>
              <w:right w:val="single" w:sz="4" w:space="0" w:color="auto"/>
            </w:tcBorders>
            <w:shd w:val="clear" w:color="auto" w:fill="auto"/>
            <w:noWrap/>
            <w:vAlign w:val="center"/>
            <w:hideMark/>
          </w:tcPr>
          <w:p w14:paraId="1569B0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78,5</w:t>
            </w:r>
          </w:p>
        </w:tc>
        <w:tc>
          <w:tcPr>
            <w:tcW w:w="0" w:type="auto"/>
            <w:tcBorders>
              <w:top w:val="nil"/>
              <w:left w:val="nil"/>
              <w:bottom w:val="single" w:sz="4" w:space="0" w:color="auto"/>
              <w:right w:val="single" w:sz="4" w:space="0" w:color="auto"/>
            </w:tcBorders>
            <w:shd w:val="clear" w:color="auto" w:fill="auto"/>
            <w:noWrap/>
            <w:vAlign w:val="center"/>
            <w:hideMark/>
          </w:tcPr>
          <w:p w14:paraId="12A479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nil"/>
              <w:left w:val="nil"/>
              <w:bottom w:val="single" w:sz="4" w:space="0" w:color="auto"/>
              <w:right w:val="single" w:sz="4" w:space="0" w:color="auto"/>
            </w:tcBorders>
            <w:shd w:val="clear" w:color="auto" w:fill="auto"/>
            <w:noWrap/>
            <w:vAlign w:val="center"/>
            <w:hideMark/>
          </w:tcPr>
          <w:p w14:paraId="4ACCCE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auto" w:fill="auto"/>
            <w:noWrap/>
            <w:vAlign w:val="center"/>
            <w:hideMark/>
          </w:tcPr>
          <w:p w14:paraId="2E1F3D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nil"/>
              <w:left w:val="nil"/>
              <w:bottom w:val="single" w:sz="4" w:space="0" w:color="auto"/>
              <w:right w:val="single" w:sz="4" w:space="0" w:color="auto"/>
            </w:tcBorders>
            <w:shd w:val="clear" w:color="auto" w:fill="auto"/>
            <w:noWrap/>
            <w:vAlign w:val="center"/>
            <w:hideMark/>
          </w:tcPr>
          <w:p w14:paraId="7F8BB5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nil"/>
              <w:left w:val="nil"/>
              <w:bottom w:val="single" w:sz="4" w:space="0" w:color="auto"/>
              <w:right w:val="single" w:sz="4" w:space="0" w:color="auto"/>
            </w:tcBorders>
            <w:shd w:val="clear" w:color="auto" w:fill="auto"/>
            <w:noWrap/>
            <w:vAlign w:val="center"/>
            <w:hideMark/>
          </w:tcPr>
          <w:p w14:paraId="2DBB3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120,4</w:t>
            </w:r>
          </w:p>
        </w:tc>
        <w:tc>
          <w:tcPr>
            <w:tcW w:w="0" w:type="auto"/>
            <w:tcBorders>
              <w:top w:val="nil"/>
              <w:left w:val="nil"/>
              <w:bottom w:val="single" w:sz="4" w:space="0" w:color="auto"/>
              <w:right w:val="single" w:sz="4" w:space="0" w:color="auto"/>
            </w:tcBorders>
            <w:shd w:val="clear" w:color="auto" w:fill="auto"/>
            <w:noWrap/>
            <w:vAlign w:val="center"/>
            <w:hideMark/>
          </w:tcPr>
          <w:p w14:paraId="031C80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center"/>
            <w:hideMark/>
          </w:tcPr>
          <w:p w14:paraId="7772D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0831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6D59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2ADCD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950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A6FF13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2386C1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03B912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6E0D6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1DB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DC67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6984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21AB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B4B7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1264,40</w:t>
            </w:r>
          </w:p>
        </w:tc>
        <w:tc>
          <w:tcPr>
            <w:tcW w:w="0" w:type="auto"/>
            <w:tcBorders>
              <w:top w:val="nil"/>
              <w:left w:val="nil"/>
              <w:bottom w:val="single" w:sz="4" w:space="0" w:color="auto"/>
              <w:right w:val="single" w:sz="4" w:space="0" w:color="auto"/>
            </w:tcBorders>
            <w:shd w:val="clear" w:color="auto" w:fill="auto"/>
            <w:noWrap/>
            <w:vAlign w:val="center"/>
            <w:hideMark/>
          </w:tcPr>
          <w:p w14:paraId="30EE71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1265,44</w:t>
            </w:r>
          </w:p>
        </w:tc>
        <w:tc>
          <w:tcPr>
            <w:tcW w:w="0" w:type="auto"/>
            <w:tcBorders>
              <w:top w:val="nil"/>
              <w:left w:val="nil"/>
              <w:bottom w:val="single" w:sz="4" w:space="0" w:color="auto"/>
              <w:right w:val="single" w:sz="4" w:space="0" w:color="auto"/>
            </w:tcBorders>
            <w:shd w:val="clear" w:color="auto" w:fill="auto"/>
            <w:noWrap/>
            <w:vAlign w:val="center"/>
            <w:hideMark/>
          </w:tcPr>
          <w:p w14:paraId="4688C4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1342,33</w:t>
            </w:r>
          </w:p>
        </w:tc>
        <w:tc>
          <w:tcPr>
            <w:tcW w:w="0" w:type="auto"/>
            <w:tcBorders>
              <w:top w:val="nil"/>
              <w:left w:val="nil"/>
              <w:bottom w:val="single" w:sz="4" w:space="0" w:color="auto"/>
              <w:right w:val="single" w:sz="4" w:space="0" w:color="auto"/>
            </w:tcBorders>
            <w:shd w:val="clear" w:color="auto" w:fill="auto"/>
            <w:noWrap/>
            <w:vAlign w:val="center"/>
            <w:hideMark/>
          </w:tcPr>
          <w:p w14:paraId="07EE6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1404,16</w:t>
            </w:r>
          </w:p>
        </w:tc>
        <w:tc>
          <w:tcPr>
            <w:tcW w:w="0" w:type="auto"/>
            <w:tcBorders>
              <w:top w:val="nil"/>
              <w:left w:val="nil"/>
              <w:bottom w:val="single" w:sz="4" w:space="0" w:color="auto"/>
              <w:right w:val="single" w:sz="4" w:space="0" w:color="auto"/>
            </w:tcBorders>
            <w:shd w:val="clear" w:color="auto" w:fill="auto"/>
            <w:noWrap/>
            <w:vAlign w:val="center"/>
            <w:hideMark/>
          </w:tcPr>
          <w:p w14:paraId="5EE834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1440,46</w:t>
            </w:r>
          </w:p>
        </w:tc>
        <w:tc>
          <w:tcPr>
            <w:tcW w:w="0" w:type="auto"/>
            <w:tcBorders>
              <w:top w:val="nil"/>
              <w:left w:val="nil"/>
              <w:bottom w:val="single" w:sz="4" w:space="0" w:color="auto"/>
              <w:right w:val="single" w:sz="4" w:space="0" w:color="auto"/>
            </w:tcBorders>
            <w:shd w:val="clear" w:color="auto" w:fill="auto"/>
            <w:noWrap/>
            <w:vAlign w:val="center"/>
            <w:hideMark/>
          </w:tcPr>
          <w:p w14:paraId="0D37F7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1477,71</w:t>
            </w:r>
          </w:p>
        </w:tc>
        <w:tc>
          <w:tcPr>
            <w:tcW w:w="0" w:type="auto"/>
            <w:tcBorders>
              <w:top w:val="nil"/>
              <w:left w:val="nil"/>
              <w:bottom w:val="single" w:sz="4" w:space="0" w:color="auto"/>
              <w:right w:val="single" w:sz="4" w:space="0" w:color="auto"/>
            </w:tcBorders>
            <w:shd w:val="clear" w:color="auto" w:fill="auto"/>
            <w:noWrap/>
            <w:vAlign w:val="center"/>
            <w:hideMark/>
          </w:tcPr>
          <w:p w14:paraId="371083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1515,93</w:t>
            </w:r>
          </w:p>
        </w:tc>
        <w:tc>
          <w:tcPr>
            <w:tcW w:w="0" w:type="auto"/>
            <w:tcBorders>
              <w:top w:val="nil"/>
              <w:left w:val="nil"/>
              <w:bottom w:val="single" w:sz="4" w:space="0" w:color="auto"/>
              <w:right w:val="single" w:sz="4" w:space="0" w:color="auto"/>
            </w:tcBorders>
            <w:shd w:val="clear" w:color="auto" w:fill="auto"/>
            <w:noWrap/>
            <w:vAlign w:val="center"/>
            <w:hideMark/>
          </w:tcPr>
          <w:p w14:paraId="0F8D0A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1555,15</w:t>
            </w:r>
          </w:p>
        </w:tc>
        <w:tc>
          <w:tcPr>
            <w:tcW w:w="0" w:type="auto"/>
            <w:tcBorders>
              <w:top w:val="nil"/>
              <w:left w:val="nil"/>
              <w:bottom w:val="single" w:sz="4" w:space="0" w:color="auto"/>
              <w:right w:val="single" w:sz="4" w:space="0" w:color="auto"/>
            </w:tcBorders>
            <w:shd w:val="clear" w:color="auto" w:fill="auto"/>
            <w:noWrap/>
            <w:vAlign w:val="center"/>
            <w:hideMark/>
          </w:tcPr>
          <w:p w14:paraId="30DDE6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1592,88</w:t>
            </w:r>
          </w:p>
        </w:tc>
        <w:tc>
          <w:tcPr>
            <w:tcW w:w="0" w:type="auto"/>
            <w:tcBorders>
              <w:top w:val="nil"/>
              <w:left w:val="nil"/>
              <w:bottom w:val="single" w:sz="4" w:space="0" w:color="auto"/>
              <w:right w:val="single" w:sz="4" w:space="0" w:color="auto"/>
            </w:tcBorders>
            <w:shd w:val="clear" w:color="auto" w:fill="auto"/>
            <w:noWrap/>
            <w:vAlign w:val="center"/>
            <w:hideMark/>
          </w:tcPr>
          <w:p w14:paraId="4BDB14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1627,71</w:t>
            </w:r>
          </w:p>
        </w:tc>
        <w:tc>
          <w:tcPr>
            <w:tcW w:w="0" w:type="auto"/>
            <w:tcBorders>
              <w:top w:val="nil"/>
              <w:left w:val="nil"/>
              <w:bottom w:val="single" w:sz="4" w:space="0" w:color="auto"/>
              <w:right w:val="single" w:sz="4" w:space="0" w:color="auto"/>
            </w:tcBorders>
            <w:shd w:val="clear" w:color="auto" w:fill="auto"/>
            <w:noWrap/>
            <w:vAlign w:val="center"/>
            <w:hideMark/>
          </w:tcPr>
          <w:p w14:paraId="2EAAFA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1663,32</w:t>
            </w:r>
          </w:p>
        </w:tc>
        <w:tc>
          <w:tcPr>
            <w:tcW w:w="0" w:type="auto"/>
            <w:tcBorders>
              <w:top w:val="nil"/>
              <w:left w:val="nil"/>
              <w:bottom w:val="single" w:sz="4" w:space="0" w:color="auto"/>
              <w:right w:val="single" w:sz="4" w:space="0" w:color="auto"/>
            </w:tcBorders>
            <w:shd w:val="clear" w:color="auto" w:fill="auto"/>
            <w:noWrap/>
            <w:vAlign w:val="center"/>
            <w:hideMark/>
          </w:tcPr>
          <w:p w14:paraId="706471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1699,73</w:t>
            </w:r>
          </w:p>
        </w:tc>
        <w:tc>
          <w:tcPr>
            <w:tcW w:w="0" w:type="auto"/>
            <w:tcBorders>
              <w:top w:val="nil"/>
              <w:left w:val="nil"/>
              <w:bottom w:val="single" w:sz="4" w:space="0" w:color="auto"/>
              <w:right w:val="single" w:sz="4" w:space="0" w:color="auto"/>
            </w:tcBorders>
            <w:shd w:val="clear" w:color="auto" w:fill="auto"/>
            <w:noWrap/>
            <w:vAlign w:val="center"/>
            <w:hideMark/>
          </w:tcPr>
          <w:p w14:paraId="5865EB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1736,96</w:t>
            </w:r>
          </w:p>
        </w:tc>
        <w:tc>
          <w:tcPr>
            <w:tcW w:w="0" w:type="auto"/>
            <w:tcBorders>
              <w:top w:val="nil"/>
              <w:left w:val="nil"/>
              <w:bottom w:val="single" w:sz="4" w:space="0" w:color="auto"/>
              <w:right w:val="single" w:sz="4" w:space="0" w:color="auto"/>
            </w:tcBorders>
            <w:shd w:val="clear" w:color="auto" w:fill="auto"/>
            <w:noWrap/>
            <w:vAlign w:val="center"/>
            <w:hideMark/>
          </w:tcPr>
          <w:p w14:paraId="59159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1775,04</w:t>
            </w:r>
          </w:p>
        </w:tc>
        <w:tc>
          <w:tcPr>
            <w:tcW w:w="0" w:type="auto"/>
            <w:tcBorders>
              <w:top w:val="nil"/>
              <w:left w:val="nil"/>
              <w:bottom w:val="single" w:sz="4" w:space="0" w:color="auto"/>
              <w:right w:val="single" w:sz="4" w:space="0" w:color="auto"/>
            </w:tcBorders>
            <w:shd w:val="clear" w:color="auto" w:fill="auto"/>
            <w:noWrap/>
            <w:vAlign w:val="center"/>
            <w:hideMark/>
          </w:tcPr>
          <w:p w14:paraId="2C380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1813,97</w:t>
            </w:r>
          </w:p>
        </w:tc>
        <w:tc>
          <w:tcPr>
            <w:tcW w:w="0" w:type="auto"/>
            <w:tcBorders>
              <w:top w:val="nil"/>
              <w:left w:val="nil"/>
              <w:bottom w:val="single" w:sz="4" w:space="0" w:color="auto"/>
              <w:right w:val="single" w:sz="4" w:space="0" w:color="auto"/>
            </w:tcBorders>
            <w:shd w:val="clear" w:color="auto" w:fill="auto"/>
            <w:noWrap/>
            <w:vAlign w:val="center"/>
            <w:hideMark/>
          </w:tcPr>
          <w:p w14:paraId="7C21B6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1853,79</w:t>
            </w:r>
          </w:p>
        </w:tc>
        <w:tc>
          <w:tcPr>
            <w:tcW w:w="0" w:type="auto"/>
            <w:tcBorders>
              <w:top w:val="nil"/>
              <w:left w:val="nil"/>
              <w:bottom w:val="single" w:sz="4" w:space="0" w:color="auto"/>
              <w:right w:val="single" w:sz="4" w:space="0" w:color="auto"/>
            </w:tcBorders>
            <w:shd w:val="clear" w:color="auto" w:fill="auto"/>
            <w:noWrap/>
            <w:vAlign w:val="center"/>
            <w:hideMark/>
          </w:tcPr>
          <w:p w14:paraId="345825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1894,51</w:t>
            </w:r>
          </w:p>
        </w:tc>
        <w:tc>
          <w:tcPr>
            <w:tcW w:w="0" w:type="auto"/>
            <w:tcBorders>
              <w:top w:val="nil"/>
              <w:left w:val="nil"/>
              <w:bottom w:val="single" w:sz="4" w:space="0" w:color="auto"/>
              <w:right w:val="single" w:sz="4" w:space="0" w:color="auto"/>
            </w:tcBorders>
            <w:shd w:val="clear" w:color="auto" w:fill="auto"/>
            <w:noWrap/>
            <w:vAlign w:val="center"/>
            <w:hideMark/>
          </w:tcPr>
          <w:p w14:paraId="34AB86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1936,16</w:t>
            </w:r>
          </w:p>
        </w:tc>
        <w:tc>
          <w:tcPr>
            <w:tcW w:w="0" w:type="auto"/>
            <w:tcBorders>
              <w:top w:val="nil"/>
              <w:left w:val="nil"/>
              <w:bottom w:val="single" w:sz="4" w:space="0" w:color="auto"/>
              <w:right w:val="single" w:sz="4" w:space="0" w:color="auto"/>
            </w:tcBorders>
            <w:shd w:val="clear" w:color="auto" w:fill="auto"/>
            <w:noWrap/>
            <w:vAlign w:val="center"/>
            <w:hideMark/>
          </w:tcPr>
          <w:p w14:paraId="335DE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1978,75</w:t>
            </w:r>
          </w:p>
        </w:tc>
        <w:tc>
          <w:tcPr>
            <w:tcW w:w="0" w:type="auto"/>
            <w:tcBorders>
              <w:top w:val="nil"/>
              <w:left w:val="nil"/>
              <w:bottom w:val="single" w:sz="4" w:space="0" w:color="auto"/>
              <w:right w:val="single" w:sz="4" w:space="0" w:color="auto"/>
            </w:tcBorders>
            <w:shd w:val="clear" w:color="auto" w:fill="auto"/>
            <w:noWrap/>
            <w:vAlign w:val="center"/>
            <w:hideMark/>
          </w:tcPr>
          <w:p w14:paraId="34F0FD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2022,30</w:t>
            </w:r>
          </w:p>
        </w:tc>
      </w:tr>
      <w:tr w:rsidR="00584043" w:rsidRPr="00584043" w14:paraId="3B5B062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65CF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3D7888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5E9E2B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74EACE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6F1292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677F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2CDE5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E7BC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327B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3BF7C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692,18</w:t>
            </w:r>
          </w:p>
        </w:tc>
        <w:tc>
          <w:tcPr>
            <w:tcW w:w="0" w:type="auto"/>
            <w:tcBorders>
              <w:top w:val="nil"/>
              <w:left w:val="nil"/>
              <w:bottom w:val="single" w:sz="4" w:space="0" w:color="auto"/>
              <w:right w:val="single" w:sz="4" w:space="0" w:color="auto"/>
            </w:tcBorders>
            <w:shd w:val="clear" w:color="auto" w:fill="auto"/>
            <w:noWrap/>
            <w:vAlign w:val="center"/>
            <w:hideMark/>
          </w:tcPr>
          <w:p w14:paraId="441E06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773,84</w:t>
            </w:r>
          </w:p>
        </w:tc>
        <w:tc>
          <w:tcPr>
            <w:tcW w:w="0" w:type="auto"/>
            <w:tcBorders>
              <w:top w:val="nil"/>
              <w:left w:val="nil"/>
              <w:bottom w:val="single" w:sz="4" w:space="0" w:color="auto"/>
              <w:right w:val="single" w:sz="4" w:space="0" w:color="auto"/>
            </w:tcBorders>
            <w:shd w:val="clear" w:color="auto" w:fill="auto"/>
            <w:noWrap/>
            <w:vAlign w:val="center"/>
            <w:hideMark/>
          </w:tcPr>
          <w:p w14:paraId="4EEF5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899,51</w:t>
            </w:r>
          </w:p>
        </w:tc>
        <w:tc>
          <w:tcPr>
            <w:tcW w:w="0" w:type="auto"/>
            <w:tcBorders>
              <w:top w:val="nil"/>
              <w:left w:val="nil"/>
              <w:bottom w:val="single" w:sz="4" w:space="0" w:color="auto"/>
              <w:right w:val="single" w:sz="4" w:space="0" w:color="auto"/>
            </w:tcBorders>
            <w:shd w:val="clear" w:color="auto" w:fill="auto"/>
            <w:noWrap/>
            <w:vAlign w:val="center"/>
            <w:hideMark/>
          </w:tcPr>
          <w:p w14:paraId="4FA52A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975,98</w:t>
            </w:r>
          </w:p>
        </w:tc>
        <w:tc>
          <w:tcPr>
            <w:tcW w:w="0" w:type="auto"/>
            <w:tcBorders>
              <w:top w:val="nil"/>
              <w:left w:val="nil"/>
              <w:bottom w:val="single" w:sz="4" w:space="0" w:color="auto"/>
              <w:right w:val="single" w:sz="4" w:space="0" w:color="auto"/>
            </w:tcBorders>
            <w:shd w:val="clear" w:color="auto" w:fill="auto"/>
            <w:noWrap/>
            <w:vAlign w:val="center"/>
            <w:hideMark/>
          </w:tcPr>
          <w:p w14:paraId="0E6B70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1072,63</w:t>
            </w:r>
          </w:p>
        </w:tc>
        <w:tc>
          <w:tcPr>
            <w:tcW w:w="0" w:type="auto"/>
            <w:tcBorders>
              <w:top w:val="nil"/>
              <w:left w:val="nil"/>
              <w:bottom w:val="single" w:sz="4" w:space="0" w:color="auto"/>
              <w:right w:val="single" w:sz="4" w:space="0" w:color="auto"/>
            </w:tcBorders>
            <w:shd w:val="clear" w:color="auto" w:fill="auto"/>
            <w:noWrap/>
            <w:vAlign w:val="center"/>
            <w:hideMark/>
          </w:tcPr>
          <w:p w14:paraId="4ACF77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842,80</w:t>
            </w:r>
          </w:p>
        </w:tc>
        <w:tc>
          <w:tcPr>
            <w:tcW w:w="0" w:type="auto"/>
            <w:tcBorders>
              <w:top w:val="nil"/>
              <w:left w:val="nil"/>
              <w:bottom w:val="single" w:sz="4" w:space="0" w:color="auto"/>
              <w:right w:val="single" w:sz="4" w:space="0" w:color="auto"/>
            </w:tcBorders>
            <w:shd w:val="clear" w:color="auto" w:fill="auto"/>
            <w:noWrap/>
            <w:vAlign w:val="center"/>
            <w:hideMark/>
          </w:tcPr>
          <w:p w14:paraId="141E5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898,01</w:t>
            </w:r>
          </w:p>
        </w:tc>
        <w:tc>
          <w:tcPr>
            <w:tcW w:w="0" w:type="auto"/>
            <w:tcBorders>
              <w:top w:val="nil"/>
              <w:left w:val="nil"/>
              <w:bottom w:val="single" w:sz="4" w:space="0" w:color="auto"/>
              <w:right w:val="single" w:sz="4" w:space="0" w:color="auto"/>
            </w:tcBorders>
            <w:shd w:val="clear" w:color="auto" w:fill="auto"/>
            <w:noWrap/>
            <w:vAlign w:val="center"/>
            <w:hideMark/>
          </w:tcPr>
          <w:p w14:paraId="6AA7F6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1021,09</w:t>
            </w:r>
          </w:p>
        </w:tc>
        <w:tc>
          <w:tcPr>
            <w:tcW w:w="0" w:type="auto"/>
            <w:tcBorders>
              <w:top w:val="nil"/>
              <w:left w:val="nil"/>
              <w:bottom w:val="single" w:sz="4" w:space="0" w:color="auto"/>
              <w:right w:val="single" w:sz="4" w:space="0" w:color="auto"/>
            </w:tcBorders>
            <w:shd w:val="clear" w:color="auto" w:fill="auto"/>
            <w:noWrap/>
            <w:vAlign w:val="center"/>
            <w:hideMark/>
          </w:tcPr>
          <w:p w14:paraId="48AFC3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1123,26</w:t>
            </w:r>
          </w:p>
        </w:tc>
        <w:tc>
          <w:tcPr>
            <w:tcW w:w="0" w:type="auto"/>
            <w:tcBorders>
              <w:top w:val="nil"/>
              <w:left w:val="nil"/>
              <w:bottom w:val="single" w:sz="4" w:space="0" w:color="auto"/>
              <w:right w:val="single" w:sz="4" w:space="0" w:color="auto"/>
            </w:tcBorders>
            <w:shd w:val="clear" w:color="auto" w:fill="auto"/>
            <w:noWrap/>
            <w:vAlign w:val="center"/>
            <w:hideMark/>
          </w:tcPr>
          <w:p w14:paraId="19E493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1187,81</w:t>
            </w:r>
          </w:p>
        </w:tc>
        <w:tc>
          <w:tcPr>
            <w:tcW w:w="0" w:type="auto"/>
            <w:tcBorders>
              <w:top w:val="nil"/>
              <w:left w:val="nil"/>
              <w:bottom w:val="single" w:sz="4" w:space="0" w:color="auto"/>
              <w:right w:val="single" w:sz="4" w:space="0" w:color="auto"/>
            </w:tcBorders>
            <w:shd w:val="clear" w:color="auto" w:fill="auto"/>
            <w:noWrap/>
            <w:vAlign w:val="center"/>
            <w:hideMark/>
          </w:tcPr>
          <w:p w14:paraId="7107F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1253,42</w:t>
            </w:r>
          </w:p>
        </w:tc>
        <w:tc>
          <w:tcPr>
            <w:tcW w:w="0" w:type="auto"/>
            <w:tcBorders>
              <w:top w:val="nil"/>
              <w:left w:val="nil"/>
              <w:bottom w:val="single" w:sz="4" w:space="0" w:color="auto"/>
              <w:right w:val="single" w:sz="4" w:space="0" w:color="auto"/>
            </w:tcBorders>
            <w:shd w:val="clear" w:color="auto" w:fill="auto"/>
            <w:noWrap/>
            <w:vAlign w:val="center"/>
            <w:hideMark/>
          </w:tcPr>
          <w:p w14:paraId="5965B0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1334,95</w:t>
            </w:r>
          </w:p>
        </w:tc>
        <w:tc>
          <w:tcPr>
            <w:tcW w:w="0" w:type="auto"/>
            <w:tcBorders>
              <w:top w:val="nil"/>
              <w:left w:val="nil"/>
              <w:bottom w:val="single" w:sz="4" w:space="0" w:color="auto"/>
              <w:right w:val="single" w:sz="4" w:space="0" w:color="auto"/>
            </w:tcBorders>
            <w:shd w:val="clear" w:color="auto" w:fill="auto"/>
            <w:noWrap/>
            <w:vAlign w:val="center"/>
            <w:hideMark/>
          </w:tcPr>
          <w:p w14:paraId="2D2912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1396,80</w:t>
            </w:r>
          </w:p>
        </w:tc>
        <w:tc>
          <w:tcPr>
            <w:tcW w:w="0" w:type="auto"/>
            <w:tcBorders>
              <w:top w:val="nil"/>
              <w:left w:val="nil"/>
              <w:bottom w:val="single" w:sz="4" w:space="0" w:color="auto"/>
              <w:right w:val="single" w:sz="4" w:space="0" w:color="auto"/>
            </w:tcBorders>
            <w:shd w:val="clear" w:color="auto" w:fill="auto"/>
            <w:noWrap/>
            <w:vAlign w:val="center"/>
            <w:hideMark/>
          </w:tcPr>
          <w:p w14:paraId="1BBC5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1460,97</w:t>
            </w:r>
          </w:p>
        </w:tc>
        <w:tc>
          <w:tcPr>
            <w:tcW w:w="0" w:type="auto"/>
            <w:tcBorders>
              <w:top w:val="nil"/>
              <w:left w:val="nil"/>
              <w:bottom w:val="single" w:sz="4" w:space="0" w:color="auto"/>
              <w:right w:val="single" w:sz="4" w:space="0" w:color="auto"/>
            </w:tcBorders>
            <w:shd w:val="clear" w:color="auto" w:fill="auto"/>
            <w:noWrap/>
            <w:vAlign w:val="center"/>
            <w:hideMark/>
          </w:tcPr>
          <w:p w14:paraId="230C0E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1414,22</w:t>
            </w:r>
          </w:p>
        </w:tc>
        <w:tc>
          <w:tcPr>
            <w:tcW w:w="0" w:type="auto"/>
            <w:tcBorders>
              <w:top w:val="nil"/>
              <w:left w:val="nil"/>
              <w:bottom w:val="single" w:sz="4" w:space="0" w:color="auto"/>
              <w:right w:val="single" w:sz="4" w:space="0" w:color="auto"/>
            </w:tcBorders>
            <w:shd w:val="clear" w:color="auto" w:fill="auto"/>
            <w:noWrap/>
            <w:vAlign w:val="center"/>
            <w:hideMark/>
          </w:tcPr>
          <w:p w14:paraId="208DC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1383,03</w:t>
            </w:r>
          </w:p>
        </w:tc>
        <w:tc>
          <w:tcPr>
            <w:tcW w:w="0" w:type="auto"/>
            <w:tcBorders>
              <w:top w:val="nil"/>
              <w:left w:val="nil"/>
              <w:bottom w:val="single" w:sz="4" w:space="0" w:color="auto"/>
              <w:right w:val="single" w:sz="4" w:space="0" w:color="auto"/>
            </w:tcBorders>
            <w:shd w:val="clear" w:color="auto" w:fill="auto"/>
            <w:noWrap/>
            <w:vAlign w:val="center"/>
            <w:hideMark/>
          </w:tcPr>
          <w:p w14:paraId="7B2E8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1307,25</w:t>
            </w:r>
          </w:p>
        </w:tc>
        <w:tc>
          <w:tcPr>
            <w:tcW w:w="0" w:type="auto"/>
            <w:tcBorders>
              <w:top w:val="nil"/>
              <w:left w:val="nil"/>
              <w:bottom w:val="single" w:sz="4" w:space="0" w:color="auto"/>
              <w:right w:val="single" w:sz="4" w:space="0" w:color="auto"/>
            </w:tcBorders>
            <w:shd w:val="clear" w:color="auto" w:fill="auto"/>
            <w:noWrap/>
            <w:vAlign w:val="center"/>
            <w:hideMark/>
          </w:tcPr>
          <w:p w14:paraId="4203EB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1257,58</w:t>
            </w:r>
          </w:p>
        </w:tc>
        <w:tc>
          <w:tcPr>
            <w:tcW w:w="0" w:type="auto"/>
            <w:tcBorders>
              <w:top w:val="nil"/>
              <w:left w:val="nil"/>
              <w:bottom w:val="single" w:sz="4" w:space="0" w:color="auto"/>
              <w:right w:val="single" w:sz="4" w:space="0" w:color="auto"/>
            </w:tcBorders>
            <w:shd w:val="clear" w:color="auto" w:fill="auto"/>
            <w:noWrap/>
            <w:vAlign w:val="center"/>
            <w:hideMark/>
          </w:tcPr>
          <w:p w14:paraId="2B8031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1225,27</w:t>
            </w:r>
          </w:p>
        </w:tc>
        <w:tc>
          <w:tcPr>
            <w:tcW w:w="0" w:type="auto"/>
            <w:tcBorders>
              <w:top w:val="nil"/>
              <w:left w:val="nil"/>
              <w:bottom w:val="single" w:sz="4" w:space="0" w:color="auto"/>
              <w:right w:val="single" w:sz="4" w:space="0" w:color="auto"/>
            </w:tcBorders>
            <w:shd w:val="clear" w:color="auto" w:fill="auto"/>
            <w:noWrap/>
            <w:vAlign w:val="center"/>
            <w:hideMark/>
          </w:tcPr>
          <w:p w14:paraId="6FEB92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1197,04</w:t>
            </w:r>
          </w:p>
        </w:tc>
      </w:tr>
      <w:tr w:rsidR="00584043" w:rsidRPr="00584043" w14:paraId="7046A4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6DB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8277FA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7E59F0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5B63CB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1E785E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AD19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98C3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D962D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4D96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9D9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1976,21</w:t>
            </w:r>
          </w:p>
        </w:tc>
        <w:tc>
          <w:tcPr>
            <w:tcW w:w="0" w:type="auto"/>
            <w:tcBorders>
              <w:top w:val="nil"/>
              <w:left w:val="nil"/>
              <w:bottom w:val="single" w:sz="4" w:space="0" w:color="auto"/>
              <w:right w:val="single" w:sz="4" w:space="0" w:color="auto"/>
            </w:tcBorders>
            <w:shd w:val="clear" w:color="auto" w:fill="auto"/>
            <w:noWrap/>
            <w:vAlign w:val="center"/>
            <w:hideMark/>
          </w:tcPr>
          <w:p w14:paraId="260BBA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2059,69</w:t>
            </w:r>
          </w:p>
        </w:tc>
        <w:tc>
          <w:tcPr>
            <w:tcW w:w="0" w:type="auto"/>
            <w:tcBorders>
              <w:top w:val="nil"/>
              <w:left w:val="nil"/>
              <w:bottom w:val="single" w:sz="4" w:space="0" w:color="auto"/>
              <w:right w:val="single" w:sz="4" w:space="0" w:color="auto"/>
            </w:tcBorders>
            <w:shd w:val="clear" w:color="auto" w:fill="auto"/>
            <w:noWrap/>
            <w:vAlign w:val="center"/>
            <w:hideMark/>
          </w:tcPr>
          <w:p w14:paraId="2B0393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2262,87</w:t>
            </w:r>
          </w:p>
        </w:tc>
        <w:tc>
          <w:tcPr>
            <w:tcW w:w="0" w:type="auto"/>
            <w:tcBorders>
              <w:top w:val="nil"/>
              <w:left w:val="nil"/>
              <w:bottom w:val="single" w:sz="4" w:space="0" w:color="auto"/>
              <w:right w:val="single" w:sz="4" w:space="0" w:color="auto"/>
            </w:tcBorders>
            <w:shd w:val="clear" w:color="auto" w:fill="auto"/>
            <w:noWrap/>
            <w:vAlign w:val="center"/>
            <w:hideMark/>
          </w:tcPr>
          <w:p w14:paraId="43369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2401,81</w:t>
            </w:r>
          </w:p>
        </w:tc>
        <w:tc>
          <w:tcPr>
            <w:tcW w:w="0" w:type="auto"/>
            <w:tcBorders>
              <w:top w:val="nil"/>
              <w:left w:val="nil"/>
              <w:bottom w:val="single" w:sz="4" w:space="0" w:color="auto"/>
              <w:right w:val="single" w:sz="4" w:space="0" w:color="auto"/>
            </w:tcBorders>
            <w:shd w:val="clear" w:color="auto" w:fill="auto"/>
            <w:noWrap/>
            <w:vAlign w:val="center"/>
            <w:hideMark/>
          </w:tcPr>
          <w:p w14:paraId="207836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2535,44</w:t>
            </w:r>
          </w:p>
        </w:tc>
        <w:tc>
          <w:tcPr>
            <w:tcW w:w="0" w:type="auto"/>
            <w:tcBorders>
              <w:top w:val="nil"/>
              <w:left w:val="nil"/>
              <w:bottom w:val="single" w:sz="4" w:space="0" w:color="auto"/>
              <w:right w:val="single" w:sz="4" w:space="0" w:color="auto"/>
            </w:tcBorders>
            <w:shd w:val="clear" w:color="auto" w:fill="auto"/>
            <w:noWrap/>
            <w:vAlign w:val="center"/>
            <w:hideMark/>
          </w:tcPr>
          <w:p w14:paraId="3ED5B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2343,54</w:t>
            </w:r>
          </w:p>
        </w:tc>
        <w:tc>
          <w:tcPr>
            <w:tcW w:w="0" w:type="auto"/>
            <w:tcBorders>
              <w:top w:val="nil"/>
              <w:left w:val="nil"/>
              <w:bottom w:val="single" w:sz="4" w:space="0" w:color="auto"/>
              <w:right w:val="single" w:sz="4" w:space="0" w:color="auto"/>
            </w:tcBorders>
            <w:shd w:val="clear" w:color="auto" w:fill="auto"/>
            <w:noWrap/>
            <w:vAlign w:val="center"/>
            <w:hideMark/>
          </w:tcPr>
          <w:p w14:paraId="289DE8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2437,68</w:t>
            </w:r>
          </w:p>
        </w:tc>
        <w:tc>
          <w:tcPr>
            <w:tcW w:w="0" w:type="auto"/>
            <w:tcBorders>
              <w:top w:val="nil"/>
              <w:left w:val="nil"/>
              <w:bottom w:val="single" w:sz="4" w:space="0" w:color="auto"/>
              <w:right w:val="single" w:sz="4" w:space="0" w:color="auto"/>
            </w:tcBorders>
            <w:shd w:val="clear" w:color="auto" w:fill="auto"/>
            <w:noWrap/>
            <w:vAlign w:val="center"/>
            <w:hideMark/>
          </w:tcPr>
          <w:p w14:paraId="4CF0DD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2600,68</w:t>
            </w:r>
          </w:p>
        </w:tc>
        <w:tc>
          <w:tcPr>
            <w:tcW w:w="0" w:type="auto"/>
            <w:tcBorders>
              <w:top w:val="nil"/>
              <w:left w:val="nil"/>
              <w:bottom w:val="single" w:sz="4" w:space="0" w:color="auto"/>
              <w:right w:val="single" w:sz="4" w:space="0" w:color="auto"/>
            </w:tcBorders>
            <w:shd w:val="clear" w:color="auto" w:fill="auto"/>
            <w:noWrap/>
            <w:vAlign w:val="center"/>
            <w:hideMark/>
          </w:tcPr>
          <w:p w14:paraId="4F5DC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2741,32</w:t>
            </w:r>
          </w:p>
        </w:tc>
        <w:tc>
          <w:tcPr>
            <w:tcW w:w="0" w:type="auto"/>
            <w:tcBorders>
              <w:top w:val="nil"/>
              <w:left w:val="nil"/>
              <w:bottom w:val="single" w:sz="4" w:space="0" w:color="auto"/>
              <w:right w:val="single" w:sz="4" w:space="0" w:color="auto"/>
            </w:tcBorders>
            <w:shd w:val="clear" w:color="auto" w:fill="auto"/>
            <w:noWrap/>
            <w:vAlign w:val="center"/>
            <w:hideMark/>
          </w:tcPr>
          <w:p w14:paraId="5C3A6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2841,45</w:t>
            </w:r>
          </w:p>
        </w:tc>
        <w:tc>
          <w:tcPr>
            <w:tcW w:w="0" w:type="auto"/>
            <w:tcBorders>
              <w:top w:val="nil"/>
              <w:left w:val="nil"/>
              <w:bottom w:val="single" w:sz="4" w:space="0" w:color="auto"/>
              <w:right w:val="single" w:sz="4" w:space="0" w:color="auto"/>
            </w:tcBorders>
            <w:shd w:val="clear" w:color="auto" w:fill="auto"/>
            <w:noWrap/>
            <w:vAlign w:val="center"/>
            <w:hideMark/>
          </w:tcPr>
          <w:p w14:paraId="48A060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2943,46</w:t>
            </w:r>
          </w:p>
        </w:tc>
        <w:tc>
          <w:tcPr>
            <w:tcW w:w="0" w:type="auto"/>
            <w:tcBorders>
              <w:top w:val="nil"/>
              <w:left w:val="nil"/>
              <w:bottom w:val="single" w:sz="4" w:space="0" w:color="auto"/>
              <w:right w:val="single" w:sz="4" w:space="0" w:color="auto"/>
            </w:tcBorders>
            <w:shd w:val="clear" w:color="auto" w:fill="auto"/>
            <w:noWrap/>
            <w:vAlign w:val="center"/>
            <w:hideMark/>
          </w:tcPr>
          <w:p w14:paraId="4BA101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3062,19</w:t>
            </w:r>
          </w:p>
        </w:tc>
        <w:tc>
          <w:tcPr>
            <w:tcW w:w="0" w:type="auto"/>
            <w:tcBorders>
              <w:top w:val="nil"/>
              <w:left w:val="nil"/>
              <w:bottom w:val="single" w:sz="4" w:space="0" w:color="auto"/>
              <w:right w:val="single" w:sz="4" w:space="0" w:color="auto"/>
            </w:tcBorders>
            <w:shd w:val="clear" w:color="auto" w:fill="auto"/>
            <w:noWrap/>
            <w:vAlign w:val="center"/>
            <w:hideMark/>
          </w:tcPr>
          <w:p w14:paraId="7AD2EA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3162,08</w:t>
            </w:r>
          </w:p>
        </w:tc>
        <w:tc>
          <w:tcPr>
            <w:tcW w:w="0" w:type="auto"/>
            <w:tcBorders>
              <w:top w:val="nil"/>
              <w:left w:val="nil"/>
              <w:bottom w:val="single" w:sz="4" w:space="0" w:color="auto"/>
              <w:right w:val="single" w:sz="4" w:space="0" w:color="auto"/>
            </w:tcBorders>
            <w:shd w:val="clear" w:color="auto" w:fill="auto"/>
            <w:noWrap/>
            <w:vAlign w:val="center"/>
            <w:hideMark/>
          </w:tcPr>
          <w:p w14:paraId="0888E2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3265,16</w:t>
            </w:r>
          </w:p>
        </w:tc>
        <w:tc>
          <w:tcPr>
            <w:tcW w:w="0" w:type="auto"/>
            <w:tcBorders>
              <w:top w:val="nil"/>
              <w:left w:val="nil"/>
              <w:bottom w:val="single" w:sz="4" w:space="0" w:color="auto"/>
              <w:right w:val="single" w:sz="4" w:space="0" w:color="auto"/>
            </w:tcBorders>
            <w:shd w:val="clear" w:color="auto" w:fill="auto"/>
            <w:noWrap/>
            <w:vAlign w:val="center"/>
            <w:hideMark/>
          </w:tcPr>
          <w:p w14:paraId="0652D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3258,22</w:t>
            </w:r>
          </w:p>
        </w:tc>
        <w:tc>
          <w:tcPr>
            <w:tcW w:w="0" w:type="auto"/>
            <w:tcBorders>
              <w:top w:val="nil"/>
              <w:left w:val="nil"/>
              <w:bottom w:val="single" w:sz="4" w:space="0" w:color="auto"/>
              <w:right w:val="single" w:sz="4" w:space="0" w:color="auto"/>
            </w:tcBorders>
            <w:shd w:val="clear" w:color="auto" w:fill="auto"/>
            <w:noWrap/>
            <w:vAlign w:val="center"/>
            <w:hideMark/>
          </w:tcPr>
          <w:p w14:paraId="335C3F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3267,74</w:t>
            </w:r>
          </w:p>
        </w:tc>
        <w:tc>
          <w:tcPr>
            <w:tcW w:w="0" w:type="auto"/>
            <w:tcBorders>
              <w:top w:val="nil"/>
              <w:left w:val="nil"/>
              <w:bottom w:val="single" w:sz="4" w:space="0" w:color="auto"/>
              <w:right w:val="single" w:sz="4" w:space="0" w:color="auto"/>
            </w:tcBorders>
            <w:shd w:val="clear" w:color="auto" w:fill="auto"/>
            <w:noWrap/>
            <w:vAlign w:val="center"/>
            <w:hideMark/>
          </w:tcPr>
          <w:p w14:paraId="74ECA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3233,59</w:t>
            </w:r>
          </w:p>
        </w:tc>
        <w:tc>
          <w:tcPr>
            <w:tcW w:w="0" w:type="auto"/>
            <w:tcBorders>
              <w:top w:val="nil"/>
              <w:left w:val="nil"/>
              <w:bottom w:val="single" w:sz="4" w:space="0" w:color="auto"/>
              <w:right w:val="single" w:sz="4" w:space="0" w:color="auto"/>
            </w:tcBorders>
            <w:shd w:val="clear" w:color="auto" w:fill="auto"/>
            <w:noWrap/>
            <w:vAlign w:val="center"/>
            <w:hideMark/>
          </w:tcPr>
          <w:p w14:paraId="35C8CE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3226,51</w:t>
            </w:r>
          </w:p>
        </w:tc>
        <w:tc>
          <w:tcPr>
            <w:tcW w:w="0" w:type="auto"/>
            <w:tcBorders>
              <w:top w:val="nil"/>
              <w:left w:val="nil"/>
              <w:bottom w:val="single" w:sz="4" w:space="0" w:color="auto"/>
              <w:right w:val="single" w:sz="4" w:space="0" w:color="auto"/>
            </w:tcBorders>
            <w:shd w:val="clear" w:color="auto" w:fill="auto"/>
            <w:noWrap/>
            <w:vAlign w:val="center"/>
            <w:hideMark/>
          </w:tcPr>
          <w:p w14:paraId="739BB4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3237,75</w:t>
            </w:r>
          </w:p>
        </w:tc>
        <w:tc>
          <w:tcPr>
            <w:tcW w:w="0" w:type="auto"/>
            <w:tcBorders>
              <w:top w:val="nil"/>
              <w:left w:val="nil"/>
              <w:bottom w:val="single" w:sz="4" w:space="0" w:color="auto"/>
              <w:right w:val="single" w:sz="4" w:space="0" w:color="auto"/>
            </w:tcBorders>
            <w:shd w:val="clear" w:color="auto" w:fill="auto"/>
            <w:noWrap/>
            <w:vAlign w:val="center"/>
            <w:hideMark/>
          </w:tcPr>
          <w:p w14:paraId="375FC6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3254,08</w:t>
            </w:r>
          </w:p>
        </w:tc>
      </w:tr>
      <w:tr w:rsidR="00584043" w:rsidRPr="00584043" w14:paraId="65FE7B7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3014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C97ADB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31EF00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38EFED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677CD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804F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8296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9DE73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5F4A7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5D7A2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2371,45</w:t>
            </w:r>
          </w:p>
        </w:tc>
        <w:tc>
          <w:tcPr>
            <w:tcW w:w="0" w:type="auto"/>
            <w:tcBorders>
              <w:top w:val="nil"/>
              <w:left w:val="nil"/>
              <w:bottom w:val="single" w:sz="4" w:space="0" w:color="auto"/>
              <w:right w:val="single" w:sz="4" w:space="0" w:color="auto"/>
            </w:tcBorders>
            <w:shd w:val="clear" w:color="auto" w:fill="auto"/>
            <w:noWrap/>
            <w:vAlign w:val="center"/>
            <w:hideMark/>
          </w:tcPr>
          <w:p w14:paraId="5C848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2471,62</w:t>
            </w:r>
          </w:p>
        </w:tc>
        <w:tc>
          <w:tcPr>
            <w:tcW w:w="0" w:type="auto"/>
            <w:tcBorders>
              <w:top w:val="nil"/>
              <w:left w:val="nil"/>
              <w:bottom w:val="single" w:sz="4" w:space="0" w:color="auto"/>
              <w:right w:val="single" w:sz="4" w:space="0" w:color="auto"/>
            </w:tcBorders>
            <w:shd w:val="clear" w:color="auto" w:fill="auto"/>
            <w:noWrap/>
            <w:vAlign w:val="center"/>
            <w:hideMark/>
          </w:tcPr>
          <w:p w14:paraId="6472F7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2715,45</w:t>
            </w:r>
          </w:p>
        </w:tc>
        <w:tc>
          <w:tcPr>
            <w:tcW w:w="0" w:type="auto"/>
            <w:tcBorders>
              <w:top w:val="nil"/>
              <w:left w:val="nil"/>
              <w:bottom w:val="single" w:sz="4" w:space="0" w:color="auto"/>
              <w:right w:val="single" w:sz="4" w:space="0" w:color="auto"/>
            </w:tcBorders>
            <w:shd w:val="clear" w:color="auto" w:fill="auto"/>
            <w:noWrap/>
            <w:vAlign w:val="center"/>
            <w:hideMark/>
          </w:tcPr>
          <w:p w14:paraId="2988B4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2882,17</w:t>
            </w:r>
          </w:p>
        </w:tc>
        <w:tc>
          <w:tcPr>
            <w:tcW w:w="0" w:type="auto"/>
            <w:tcBorders>
              <w:top w:val="nil"/>
              <w:left w:val="nil"/>
              <w:bottom w:val="single" w:sz="4" w:space="0" w:color="auto"/>
              <w:right w:val="single" w:sz="4" w:space="0" w:color="auto"/>
            </w:tcBorders>
            <w:shd w:val="clear" w:color="auto" w:fill="auto"/>
            <w:noWrap/>
            <w:vAlign w:val="center"/>
            <w:hideMark/>
          </w:tcPr>
          <w:p w14:paraId="7C92CC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3042,52</w:t>
            </w:r>
          </w:p>
        </w:tc>
        <w:tc>
          <w:tcPr>
            <w:tcW w:w="0" w:type="auto"/>
            <w:tcBorders>
              <w:top w:val="nil"/>
              <w:left w:val="nil"/>
              <w:bottom w:val="single" w:sz="4" w:space="0" w:color="auto"/>
              <w:right w:val="single" w:sz="4" w:space="0" w:color="auto"/>
            </w:tcBorders>
            <w:shd w:val="clear" w:color="auto" w:fill="auto"/>
            <w:noWrap/>
            <w:vAlign w:val="center"/>
            <w:hideMark/>
          </w:tcPr>
          <w:p w14:paraId="26B799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2812,25</w:t>
            </w:r>
          </w:p>
        </w:tc>
        <w:tc>
          <w:tcPr>
            <w:tcW w:w="0" w:type="auto"/>
            <w:tcBorders>
              <w:top w:val="nil"/>
              <w:left w:val="nil"/>
              <w:bottom w:val="single" w:sz="4" w:space="0" w:color="auto"/>
              <w:right w:val="single" w:sz="4" w:space="0" w:color="auto"/>
            </w:tcBorders>
            <w:shd w:val="clear" w:color="auto" w:fill="auto"/>
            <w:noWrap/>
            <w:vAlign w:val="center"/>
            <w:hideMark/>
          </w:tcPr>
          <w:p w14:paraId="6C9AE5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2925,21</w:t>
            </w:r>
          </w:p>
        </w:tc>
        <w:tc>
          <w:tcPr>
            <w:tcW w:w="0" w:type="auto"/>
            <w:tcBorders>
              <w:top w:val="nil"/>
              <w:left w:val="nil"/>
              <w:bottom w:val="single" w:sz="4" w:space="0" w:color="auto"/>
              <w:right w:val="single" w:sz="4" w:space="0" w:color="auto"/>
            </w:tcBorders>
            <w:shd w:val="clear" w:color="auto" w:fill="auto"/>
            <w:noWrap/>
            <w:vAlign w:val="center"/>
            <w:hideMark/>
          </w:tcPr>
          <w:p w14:paraId="0D695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3120,81</w:t>
            </w:r>
          </w:p>
        </w:tc>
        <w:tc>
          <w:tcPr>
            <w:tcW w:w="0" w:type="auto"/>
            <w:tcBorders>
              <w:top w:val="nil"/>
              <w:left w:val="nil"/>
              <w:bottom w:val="single" w:sz="4" w:space="0" w:color="auto"/>
              <w:right w:val="single" w:sz="4" w:space="0" w:color="auto"/>
            </w:tcBorders>
            <w:shd w:val="clear" w:color="auto" w:fill="auto"/>
            <w:noWrap/>
            <w:vAlign w:val="center"/>
            <w:hideMark/>
          </w:tcPr>
          <w:p w14:paraId="1D17A3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3289,58</w:t>
            </w:r>
          </w:p>
        </w:tc>
        <w:tc>
          <w:tcPr>
            <w:tcW w:w="0" w:type="auto"/>
            <w:tcBorders>
              <w:top w:val="nil"/>
              <w:left w:val="nil"/>
              <w:bottom w:val="single" w:sz="4" w:space="0" w:color="auto"/>
              <w:right w:val="single" w:sz="4" w:space="0" w:color="auto"/>
            </w:tcBorders>
            <w:shd w:val="clear" w:color="auto" w:fill="auto"/>
            <w:noWrap/>
            <w:vAlign w:val="center"/>
            <w:hideMark/>
          </w:tcPr>
          <w:p w14:paraId="2EF07F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3409,74</w:t>
            </w:r>
          </w:p>
        </w:tc>
        <w:tc>
          <w:tcPr>
            <w:tcW w:w="0" w:type="auto"/>
            <w:tcBorders>
              <w:top w:val="nil"/>
              <w:left w:val="nil"/>
              <w:bottom w:val="single" w:sz="4" w:space="0" w:color="auto"/>
              <w:right w:val="single" w:sz="4" w:space="0" w:color="auto"/>
            </w:tcBorders>
            <w:shd w:val="clear" w:color="auto" w:fill="auto"/>
            <w:noWrap/>
            <w:vAlign w:val="center"/>
            <w:hideMark/>
          </w:tcPr>
          <w:p w14:paraId="5B5DA0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3532,15</w:t>
            </w:r>
          </w:p>
        </w:tc>
        <w:tc>
          <w:tcPr>
            <w:tcW w:w="0" w:type="auto"/>
            <w:tcBorders>
              <w:top w:val="nil"/>
              <w:left w:val="nil"/>
              <w:bottom w:val="single" w:sz="4" w:space="0" w:color="auto"/>
              <w:right w:val="single" w:sz="4" w:space="0" w:color="auto"/>
            </w:tcBorders>
            <w:shd w:val="clear" w:color="auto" w:fill="auto"/>
            <w:noWrap/>
            <w:vAlign w:val="center"/>
            <w:hideMark/>
          </w:tcPr>
          <w:p w14:paraId="31E14E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3674,62</w:t>
            </w:r>
          </w:p>
        </w:tc>
        <w:tc>
          <w:tcPr>
            <w:tcW w:w="0" w:type="auto"/>
            <w:tcBorders>
              <w:top w:val="nil"/>
              <w:left w:val="nil"/>
              <w:bottom w:val="single" w:sz="4" w:space="0" w:color="auto"/>
              <w:right w:val="single" w:sz="4" w:space="0" w:color="auto"/>
            </w:tcBorders>
            <w:shd w:val="clear" w:color="auto" w:fill="auto"/>
            <w:noWrap/>
            <w:vAlign w:val="center"/>
            <w:hideMark/>
          </w:tcPr>
          <w:p w14:paraId="2B9B74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3794,50</w:t>
            </w:r>
          </w:p>
        </w:tc>
        <w:tc>
          <w:tcPr>
            <w:tcW w:w="0" w:type="auto"/>
            <w:tcBorders>
              <w:top w:val="nil"/>
              <w:left w:val="nil"/>
              <w:bottom w:val="single" w:sz="4" w:space="0" w:color="auto"/>
              <w:right w:val="single" w:sz="4" w:space="0" w:color="auto"/>
            </w:tcBorders>
            <w:shd w:val="clear" w:color="auto" w:fill="auto"/>
            <w:noWrap/>
            <w:vAlign w:val="center"/>
            <w:hideMark/>
          </w:tcPr>
          <w:p w14:paraId="05D0B1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3918,20</w:t>
            </w:r>
          </w:p>
        </w:tc>
        <w:tc>
          <w:tcPr>
            <w:tcW w:w="0" w:type="auto"/>
            <w:tcBorders>
              <w:top w:val="nil"/>
              <w:left w:val="nil"/>
              <w:bottom w:val="single" w:sz="4" w:space="0" w:color="auto"/>
              <w:right w:val="single" w:sz="4" w:space="0" w:color="auto"/>
            </w:tcBorders>
            <w:shd w:val="clear" w:color="auto" w:fill="auto"/>
            <w:noWrap/>
            <w:vAlign w:val="center"/>
            <w:hideMark/>
          </w:tcPr>
          <w:p w14:paraId="32264C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3909,87</w:t>
            </w:r>
          </w:p>
        </w:tc>
        <w:tc>
          <w:tcPr>
            <w:tcW w:w="0" w:type="auto"/>
            <w:tcBorders>
              <w:top w:val="nil"/>
              <w:left w:val="nil"/>
              <w:bottom w:val="single" w:sz="4" w:space="0" w:color="auto"/>
              <w:right w:val="single" w:sz="4" w:space="0" w:color="auto"/>
            </w:tcBorders>
            <w:shd w:val="clear" w:color="auto" w:fill="auto"/>
            <w:noWrap/>
            <w:vAlign w:val="center"/>
            <w:hideMark/>
          </w:tcPr>
          <w:p w14:paraId="023F2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3921,29</w:t>
            </w:r>
          </w:p>
        </w:tc>
        <w:tc>
          <w:tcPr>
            <w:tcW w:w="0" w:type="auto"/>
            <w:tcBorders>
              <w:top w:val="nil"/>
              <w:left w:val="nil"/>
              <w:bottom w:val="single" w:sz="4" w:space="0" w:color="auto"/>
              <w:right w:val="single" w:sz="4" w:space="0" w:color="auto"/>
            </w:tcBorders>
            <w:shd w:val="clear" w:color="auto" w:fill="auto"/>
            <w:noWrap/>
            <w:vAlign w:val="center"/>
            <w:hideMark/>
          </w:tcPr>
          <w:p w14:paraId="4C3CB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3880,31</w:t>
            </w:r>
          </w:p>
        </w:tc>
        <w:tc>
          <w:tcPr>
            <w:tcW w:w="0" w:type="auto"/>
            <w:tcBorders>
              <w:top w:val="nil"/>
              <w:left w:val="nil"/>
              <w:bottom w:val="single" w:sz="4" w:space="0" w:color="auto"/>
              <w:right w:val="single" w:sz="4" w:space="0" w:color="auto"/>
            </w:tcBorders>
            <w:shd w:val="clear" w:color="auto" w:fill="auto"/>
            <w:noWrap/>
            <w:vAlign w:val="center"/>
            <w:hideMark/>
          </w:tcPr>
          <w:p w14:paraId="4FC89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3871,81</w:t>
            </w:r>
          </w:p>
        </w:tc>
        <w:tc>
          <w:tcPr>
            <w:tcW w:w="0" w:type="auto"/>
            <w:tcBorders>
              <w:top w:val="nil"/>
              <w:left w:val="nil"/>
              <w:bottom w:val="single" w:sz="4" w:space="0" w:color="auto"/>
              <w:right w:val="single" w:sz="4" w:space="0" w:color="auto"/>
            </w:tcBorders>
            <w:shd w:val="clear" w:color="auto" w:fill="auto"/>
            <w:noWrap/>
            <w:vAlign w:val="center"/>
            <w:hideMark/>
          </w:tcPr>
          <w:p w14:paraId="5D980F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3885,30</w:t>
            </w:r>
          </w:p>
        </w:tc>
        <w:tc>
          <w:tcPr>
            <w:tcW w:w="0" w:type="auto"/>
            <w:tcBorders>
              <w:top w:val="nil"/>
              <w:left w:val="nil"/>
              <w:bottom w:val="single" w:sz="4" w:space="0" w:color="auto"/>
              <w:right w:val="single" w:sz="4" w:space="0" w:color="auto"/>
            </w:tcBorders>
            <w:shd w:val="clear" w:color="auto" w:fill="auto"/>
            <w:noWrap/>
            <w:vAlign w:val="center"/>
            <w:hideMark/>
          </w:tcPr>
          <w:p w14:paraId="2D95C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3904,90</w:t>
            </w:r>
          </w:p>
        </w:tc>
      </w:tr>
      <w:tr w:rsidR="00584043" w:rsidRPr="00584043" w14:paraId="64D0443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39B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712FF6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3EDC5C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26DCE9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3F44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C4F24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33D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E265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65792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A5B4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FD25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w:t>
            </w:r>
          </w:p>
        </w:tc>
        <w:tc>
          <w:tcPr>
            <w:tcW w:w="0" w:type="auto"/>
            <w:tcBorders>
              <w:top w:val="nil"/>
              <w:left w:val="nil"/>
              <w:bottom w:val="single" w:sz="4" w:space="0" w:color="auto"/>
              <w:right w:val="single" w:sz="4" w:space="0" w:color="auto"/>
            </w:tcBorders>
            <w:shd w:val="clear" w:color="auto" w:fill="auto"/>
            <w:noWrap/>
            <w:vAlign w:val="center"/>
            <w:hideMark/>
          </w:tcPr>
          <w:p w14:paraId="358C82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w:t>
            </w:r>
          </w:p>
        </w:tc>
        <w:tc>
          <w:tcPr>
            <w:tcW w:w="0" w:type="auto"/>
            <w:tcBorders>
              <w:top w:val="nil"/>
              <w:left w:val="nil"/>
              <w:bottom w:val="single" w:sz="4" w:space="0" w:color="auto"/>
              <w:right w:val="single" w:sz="4" w:space="0" w:color="auto"/>
            </w:tcBorders>
            <w:shd w:val="clear" w:color="auto" w:fill="auto"/>
            <w:noWrap/>
            <w:vAlign w:val="center"/>
            <w:hideMark/>
          </w:tcPr>
          <w:p w14:paraId="6A64B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33C623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5,6</w:t>
            </w:r>
          </w:p>
        </w:tc>
        <w:tc>
          <w:tcPr>
            <w:tcW w:w="0" w:type="auto"/>
            <w:tcBorders>
              <w:top w:val="nil"/>
              <w:left w:val="nil"/>
              <w:bottom w:val="single" w:sz="4" w:space="0" w:color="auto"/>
              <w:right w:val="single" w:sz="4" w:space="0" w:color="auto"/>
            </w:tcBorders>
            <w:shd w:val="clear" w:color="auto" w:fill="auto"/>
            <w:noWrap/>
            <w:vAlign w:val="center"/>
            <w:hideMark/>
          </w:tcPr>
          <w:p w14:paraId="5339B3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w:t>
            </w:r>
          </w:p>
        </w:tc>
        <w:tc>
          <w:tcPr>
            <w:tcW w:w="0" w:type="auto"/>
            <w:tcBorders>
              <w:top w:val="nil"/>
              <w:left w:val="nil"/>
              <w:bottom w:val="single" w:sz="4" w:space="0" w:color="auto"/>
              <w:right w:val="single" w:sz="4" w:space="0" w:color="auto"/>
            </w:tcBorders>
            <w:shd w:val="clear" w:color="auto" w:fill="auto"/>
            <w:noWrap/>
            <w:vAlign w:val="center"/>
            <w:hideMark/>
          </w:tcPr>
          <w:p w14:paraId="67AC1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14:paraId="50FEED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6,7</w:t>
            </w:r>
          </w:p>
        </w:tc>
        <w:tc>
          <w:tcPr>
            <w:tcW w:w="0" w:type="auto"/>
            <w:tcBorders>
              <w:top w:val="nil"/>
              <w:left w:val="nil"/>
              <w:bottom w:val="single" w:sz="4" w:space="0" w:color="auto"/>
              <w:right w:val="single" w:sz="4" w:space="0" w:color="auto"/>
            </w:tcBorders>
            <w:shd w:val="clear" w:color="auto" w:fill="auto"/>
            <w:noWrap/>
            <w:vAlign w:val="center"/>
            <w:hideMark/>
          </w:tcPr>
          <w:p w14:paraId="5EFB65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center"/>
            <w:hideMark/>
          </w:tcPr>
          <w:p w14:paraId="6D806A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14:paraId="72803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center"/>
            <w:hideMark/>
          </w:tcPr>
          <w:p w14:paraId="3B7025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noWrap/>
            <w:vAlign w:val="center"/>
            <w:hideMark/>
          </w:tcPr>
          <w:p w14:paraId="584A9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14:paraId="402379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center"/>
            <w:hideMark/>
          </w:tcPr>
          <w:p w14:paraId="2BF85C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720319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14:paraId="7C0207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14:paraId="74F2D3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229E9D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14:paraId="3A18CF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0,5</w:t>
            </w:r>
          </w:p>
        </w:tc>
      </w:tr>
      <w:tr w:rsidR="00584043" w:rsidRPr="00584043" w14:paraId="5F37907A"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95B3D7"/>
            <w:vAlign w:val="center"/>
            <w:hideMark/>
          </w:tcPr>
          <w:p w14:paraId="24D6CB07"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ЕТО №3 (ООО «Теплоэнергетик»)</w:t>
            </w:r>
          </w:p>
        </w:tc>
      </w:tr>
      <w:tr w:rsidR="00584043" w:rsidRPr="00584043" w14:paraId="4CFF5953"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71AE765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ООО «Теплоэнергетик»</w:t>
            </w:r>
          </w:p>
        </w:tc>
      </w:tr>
      <w:tr w:rsidR="00584043" w:rsidRPr="00584043" w14:paraId="26CD941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129E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447C98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2109F1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158CC3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4309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CD2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119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980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03CC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D88A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533A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F991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4466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13E1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B21D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2BC3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03C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2E8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467D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53F5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FBA1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784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41AF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F660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DBF0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9537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74A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130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82D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B5AC23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67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E7D429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56717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5B1EB6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593C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65B3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A448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6D4C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17F2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BBA9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6DB0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07E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DE6C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FE7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62C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4BAA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D621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D754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C12F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49F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4D18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B3A9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87AE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3A13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19B1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CD74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F655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3431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6A98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58CB9A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89E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857BA1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788B7D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1A4BC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7993E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F800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389B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A10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7519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7234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E49A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3B4223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3617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D950D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A25B0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2E8B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1123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3A9693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3DA10D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698D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18F7D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DBB5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FBF03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4DEBB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74CC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8C7E2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74D4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C721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661D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4C4FD8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BC27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744F4F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0B7614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4BEDEC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19CC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881B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88B6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D956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D459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8ABA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1EE5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6798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534E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EFE9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D6A0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CE3F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74FD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2311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672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35E3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5C7D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38E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947A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2ADF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C75B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0A8B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8B55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63D8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6F8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851CCA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3DDA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3F3AFB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56A91C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30B85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BBFC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3C9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705A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51CC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322B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C737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9BD1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C698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C821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CC5F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897E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C738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DE3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4BFA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DDBB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7413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1A84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5A3A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7E7C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724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E1F3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3738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7DB3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5A1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78C6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B0587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2572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8AA0D1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EC4AC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4A1F7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48F80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377F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2E94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066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DA44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932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EFB5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18D1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1A2E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8176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B7E0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25D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AB2E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194C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90E8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3A68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C1E6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BCBF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1682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A875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A59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042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612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2AB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2BD1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832D17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2D9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5E7C6B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BF50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417CEE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0E848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28CD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567F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567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47A8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076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A75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BF059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B5B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5DE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076D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FF1C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04F6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792B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993F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18E5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36D3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6A55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5DBF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8582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EB60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D0DB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919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57C4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271A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E147F7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AA3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77343E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C01A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574826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600AF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5FC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6423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BA6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CF5F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84F2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4EC5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E9F3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2266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C7F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3CAF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27E1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F59E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BDA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B9D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D320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8021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81DE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332D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6AD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2213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4DA8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3EAA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1270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77E8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2C35E1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69D6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E52609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595160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21E70C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7E52C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F9C4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04E5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D906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D49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D47A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3D664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auto" w:fill="auto"/>
            <w:noWrap/>
            <w:vAlign w:val="center"/>
            <w:hideMark/>
          </w:tcPr>
          <w:p w14:paraId="18F15B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14:paraId="7E62BA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auto" w:fill="auto"/>
            <w:noWrap/>
            <w:vAlign w:val="center"/>
            <w:hideMark/>
          </w:tcPr>
          <w:p w14:paraId="2C8A2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auto" w:fill="auto"/>
            <w:noWrap/>
            <w:vAlign w:val="center"/>
            <w:hideMark/>
          </w:tcPr>
          <w:p w14:paraId="4BC5A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auto" w:fill="auto"/>
            <w:noWrap/>
            <w:vAlign w:val="center"/>
            <w:hideMark/>
          </w:tcPr>
          <w:p w14:paraId="79F126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5F3E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67FE6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14:paraId="256E6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auto" w:fill="auto"/>
            <w:noWrap/>
            <w:vAlign w:val="center"/>
            <w:hideMark/>
          </w:tcPr>
          <w:p w14:paraId="169C28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auto" w:fill="auto"/>
            <w:noWrap/>
            <w:vAlign w:val="center"/>
            <w:hideMark/>
          </w:tcPr>
          <w:p w14:paraId="7FC10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F7F8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auto" w:fill="auto"/>
            <w:noWrap/>
            <w:vAlign w:val="center"/>
            <w:hideMark/>
          </w:tcPr>
          <w:p w14:paraId="62FDC1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auto" w:fill="auto"/>
            <w:noWrap/>
            <w:vAlign w:val="center"/>
            <w:hideMark/>
          </w:tcPr>
          <w:p w14:paraId="3BEF34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auto" w:fill="auto"/>
            <w:noWrap/>
            <w:vAlign w:val="center"/>
            <w:hideMark/>
          </w:tcPr>
          <w:p w14:paraId="62B32D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auto" w:fill="auto"/>
            <w:noWrap/>
            <w:vAlign w:val="center"/>
            <w:hideMark/>
          </w:tcPr>
          <w:p w14:paraId="0EEDE2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auto" w:fill="auto"/>
            <w:noWrap/>
            <w:vAlign w:val="center"/>
            <w:hideMark/>
          </w:tcPr>
          <w:p w14:paraId="5723C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06DD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75A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62181C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E26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01C826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60C43F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63D267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9CB82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68D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36F4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48EB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8145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4CAD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38A17F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14:paraId="26ADB5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66,7</w:t>
            </w:r>
          </w:p>
        </w:tc>
        <w:tc>
          <w:tcPr>
            <w:tcW w:w="0" w:type="auto"/>
            <w:tcBorders>
              <w:top w:val="nil"/>
              <w:left w:val="nil"/>
              <w:bottom w:val="single" w:sz="4" w:space="0" w:color="auto"/>
              <w:right w:val="single" w:sz="4" w:space="0" w:color="auto"/>
            </w:tcBorders>
            <w:shd w:val="clear" w:color="auto" w:fill="auto"/>
            <w:noWrap/>
            <w:vAlign w:val="center"/>
            <w:hideMark/>
          </w:tcPr>
          <w:p w14:paraId="71223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92,0</w:t>
            </w:r>
          </w:p>
        </w:tc>
        <w:tc>
          <w:tcPr>
            <w:tcW w:w="0" w:type="auto"/>
            <w:tcBorders>
              <w:top w:val="nil"/>
              <w:left w:val="nil"/>
              <w:bottom w:val="single" w:sz="4" w:space="0" w:color="auto"/>
              <w:right w:val="single" w:sz="4" w:space="0" w:color="auto"/>
            </w:tcBorders>
            <w:shd w:val="clear" w:color="auto" w:fill="auto"/>
            <w:noWrap/>
            <w:vAlign w:val="center"/>
            <w:hideMark/>
          </w:tcPr>
          <w:p w14:paraId="4979B0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118,5</w:t>
            </w:r>
          </w:p>
        </w:tc>
        <w:tc>
          <w:tcPr>
            <w:tcW w:w="0" w:type="auto"/>
            <w:tcBorders>
              <w:top w:val="nil"/>
              <w:left w:val="nil"/>
              <w:bottom w:val="single" w:sz="4" w:space="0" w:color="auto"/>
              <w:right w:val="single" w:sz="4" w:space="0" w:color="auto"/>
            </w:tcBorders>
            <w:shd w:val="clear" w:color="auto" w:fill="auto"/>
            <w:noWrap/>
            <w:vAlign w:val="center"/>
            <w:hideMark/>
          </w:tcPr>
          <w:p w14:paraId="5C7DE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145,7</w:t>
            </w:r>
          </w:p>
        </w:tc>
        <w:tc>
          <w:tcPr>
            <w:tcW w:w="0" w:type="auto"/>
            <w:tcBorders>
              <w:top w:val="nil"/>
              <w:left w:val="nil"/>
              <w:bottom w:val="single" w:sz="4" w:space="0" w:color="auto"/>
              <w:right w:val="single" w:sz="4" w:space="0" w:color="auto"/>
            </w:tcBorders>
            <w:shd w:val="clear" w:color="auto" w:fill="auto"/>
            <w:noWrap/>
            <w:vAlign w:val="center"/>
            <w:hideMark/>
          </w:tcPr>
          <w:p w14:paraId="656444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145,7</w:t>
            </w:r>
          </w:p>
        </w:tc>
        <w:tc>
          <w:tcPr>
            <w:tcW w:w="0" w:type="auto"/>
            <w:tcBorders>
              <w:top w:val="nil"/>
              <w:left w:val="nil"/>
              <w:bottom w:val="single" w:sz="4" w:space="0" w:color="auto"/>
              <w:right w:val="single" w:sz="4" w:space="0" w:color="auto"/>
            </w:tcBorders>
            <w:shd w:val="clear" w:color="auto" w:fill="auto"/>
            <w:noWrap/>
            <w:vAlign w:val="center"/>
            <w:hideMark/>
          </w:tcPr>
          <w:p w14:paraId="52B3AC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168,2</w:t>
            </w:r>
          </w:p>
        </w:tc>
        <w:tc>
          <w:tcPr>
            <w:tcW w:w="0" w:type="auto"/>
            <w:tcBorders>
              <w:top w:val="nil"/>
              <w:left w:val="nil"/>
              <w:bottom w:val="single" w:sz="4" w:space="0" w:color="auto"/>
              <w:right w:val="single" w:sz="4" w:space="0" w:color="auto"/>
            </w:tcBorders>
            <w:shd w:val="clear" w:color="auto" w:fill="auto"/>
            <w:noWrap/>
            <w:vAlign w:val="center"/>
            <w:hideMark/>
          </w:tcPr>
          <w:p w14:paraId="51E8DF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188,4</w:t>
            </w:r>
          </w:p>
        </w:tc>
        <w:tc>
          <w:tcPr>
            <w:tcW w:w="0" w:type="auto"/>
            <w:tcBorders>
              <w:top w:val="nil"/>
              <w:left w:val="nil"/>
              <w:bottom w:val="single" w:sz="4" w:space="0" w:color="auto"/>
              <w:right w:val="single" w:sz="4" w:space="0" w:color="auto"/>
            </w:tcBorders>
            <w:shd w:val="clear" w:color="auto" w:fill="auto"/>
            <w:noWrap/>
            <w:vAlign w:val="center"/>
            <w:hideMark/>
          </w:tcPr>
          <w:p w14:paraId="6DBFF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212,1</w:t>
            </w:r>
          </w:p>
        </w:tc>
        <w:tc>
          <w:tcPr>
            <w:tcW w:w="0" w:type="auto"/>
            <w:tcBorders>
              <w:top w:val="nil"/>
              <w:left w:val="nil"/>
              <w:bottom w:val="single" w:sz="4" w:space="0" w:color="auto"/>
              <w:right w:val="single" w:sz="4" w:space="0" w:color="auto"/>
            </w:tcBorders>
            <w:shd w:val="clear" w:color="auto" w:fill="auto"/>
            <w:noWrap/>
            <w:vAlign w:val="center"/>
            <w:hideMark/>
          </w:tcPr>
          <w:p w14:paraId="78030D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356,1</w:t>
            </w:r>
          </w:p>
        </w:tc>
        <w:tc>
          <w:tcPr>
            <w:tcW w:w="0" w:type="auto"/>
            <w:tcBorders>
              <w:top w:val="nil"/>
              <w:left w:val="nil"/>
              <w:bottom w:val="single" w:sz="4" w:space="0" w:color="auto"/>
              <w:right w:val="single" w:sz="4" w:space="0" w:color="auto"/>
            </w:tcBorders>
            <w:shd w:val="clear" w:color="auto" w:fill="auto"/>
            <w:noWrap/>
            <w:vAlign w:val="center"/>
            <w:hideMark/>
          </w:tcPr>
          <w:p w14:paraId="2830E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356,1</w:t>
            </w:r>
          </w:p>
        </w:tc>
        <w:tc>
          <w:tcPr>
            <w:tcW w:w="0" w:type="auto"/>
            <w:tcBorders>
              <w:top w:val="nil"/>
              <w:left w:val="nil"/>
              <w:bottom w:val="single" w:sz="4" w:space="0" w:color="auto"/>
              <w:right w:val="single" w:sz="4" w:space="0" w:color="auto"/>
            </w:tcBorders>
            <w:shd w:val="clear" w:color="auto" w:fill="auto"/>
            <w:noWrap/>
            <w:vAlign w:val="center"/>
            <w:hideMark/>
          </w:tcPr>
          <w:p w14:paraId="7712A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455,5</w:t>
            </w:r>
          </w:p>
        </w:tc>
        <w:tc>
          <w:tcPr>
            <w:tcW w:w="0" w:type="auto"/>
            <w:tcBorders>
              <w:top w:val="nil"/>
              <w:left w:val="nil"/>
              <w:bottom w:val="single" w:sz="4" w:space="0" w:color="auto"/>
              <w:right w:val="single" w:sz="4" w:space="0" w:color="auto"/>
            </w:tcBorders>
            <w:shd w:val="clear" w:color="auto" w:fill="auto"/>
            <w:noWrap/>
            <w:vAlign w:val="center"/>
            <w:hideMark/>
          </w:tcPr>
          <w:p w14:paraId="20F9C7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660,0</w:t>
            </w:r>
          </w:p>
        </w:tc>
        <w:tc>
          <w:tcPr>
            <w:tcW w:w="0" w:type="auto"/>
            <w:tcBorders>
              <w:top w:val="nil"/>
              <w:left w:val="nil"/>
              <w:bottom w:val="single" w:sz="4" w:space="0" w:color="auto"/>
              <w:right w:val="single" w:sz="4" w:space="0" w:color="auto"/>
            </w:tcBorders>
            <w:shd w:val="clear" w:color="auto" w:fill="auto"/>
            <w:noWrap/>
            <w:vAlign w:val="center"/>
            <w:hideMark/>
          </w:tcPr>
          <w:p w14:paraId="2966BB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802,6</w:t>
            </w:r>
          </w:p>
        </w:tc>
        <w:tc>
          <w:tcPr>
            <w:tcW w:w="0" w:type="auto"/>
            <w:tcBorders>
              <w:top w:val="nil"/>
              <w:left w:val="nil"/>
              <w:bottom w:val="single" w:sz="4" w:space="0" w:color="auto"/>
              <w:right w:val="single" w:sz="4" w:space="0" w:color="auto"/>
            </w:tcBorders>
            <w:shd w:val="clear" w:color="auto" w:fill="auto"/>
            <w:noWrap/>
            <w:vAlign w:val="center"/>
            <w:hideMark/>
          </w:tcPr>
          <w:p w14:paraId="652409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1057,8</w:t>
            </w:r>
          </w:p>
        </w:tc>
        <w:tc>
          <w:tcPr>
            <w:tcW w:w="0" w:type="auto"/>
            <w:tcBorders>
              <w:top w:val="nil"/>
              <w:left w:val="nil"/>
              <w:bottom w:val="single" w:sz="4" w:space="0" w:color="auto"/>
              <w:right w:val="single" w:sz="4" w:space="0" w:color="auto"/>
            </w:tcBorders>
            <w:shd w:val="clear" w:color="auto" w:fill="auto"/>
            <w:noWrap/>
            <w:vAlign w:val="center"/>
            <w:hideMark/>
          </w:tcPr>
          <w:p w14:paraId="327CB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1220,8</w:t>
            </w:r>
          </w:p>
        </w:tc>
        <w:tc>
          <w:tcPr>
            <w:tcW w:w="0" w:type="auto"/>
            <w:tcBorders>
              <w:top w:val="nil"/>
              <w:left w:val="nil"/>
              <w:bottom w:val="single" w:sz="4" w:space="0" w:color="auto"/>
              <w:right w:val="single" w:sz="4" w:space="0" w:color="auto"/>
            </w:tcBorders>
            <w:shd w:val="clear" w:color="auto" w:fill="auto"/>
            <w:noWrap/>
            <w:vAlign w:val="center"/>
            <w:hideMark/>
          </w:tcPr>
          <w:p w14:paraId="754638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1220,8</w:t>
            </w:r>
          </w:p>
        </w:tc>
        <w:tc>
          <w:tcPr>
            <w:tcW w:w="0" w:type="auto"/>
            <w:tcBorders>
              <w:top w:val="nil"/>
              <w:left w:val="nil"/>
              <w:bottom w:val="single" w:sz="4" w:space="0" w:color="auto"/>
              <w:right w:val="single" w:sz="4" w:space="0" w:color="auto"/>
            </w:tcBorders>
            <w:shd w:val="clear" w:color="auto" w:fill="auto"/>
            <w:noWrap/>
            <w:vAlign w:val="center"/>
            <w:hideMark/>
          </w:tcPr>
          <w:p w14:paraId="21E9DB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1220,8</w:t>
            </w:r>
          </w:p>
        </w:tc>
        <w:tc>
          <w:tcPr>
            <w:tcW w:w="0" w:type="auto"/>
            <w:tcBorders>
              <w:top w:val="nil"/>
              <w:left w:val="nil"/>
              <w:bottom w:val="single" w:sz="4" w:space="0" w:color="auto"/>
              <w:right w:val="single" w:sz="4" w:space="0" w:color="auto"/>
            </w:tcBorders>
            <w:shd w:val="clear" w:color="auto" w:fill="auto"/>
            <w:noWrap/>
            <w:vAlign w:val="center"/>
            <w:hideMark/>
          </w:tcPr>
          <w:p w14:paraId="23A6EE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1220,8</w:t>
            </w:r>
          </w:p>
        </w:tc>
      </w:tr>
      <w:tr w:rsidR="00584043" w:rsidRPr="00584043" w14:paraId="1A9C8C7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BB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A82E12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047F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9BD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A452F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37E3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15D2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39B1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52A1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2F078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4E05C0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auto" w:fill="auto"/>
            <w:noWrap/>
            <w:vAlign w:val="center"/>
            <w:hideMark/>
          </w:tcPr>
          <w:p w14:paraId="4DAB7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14:paraId="452436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auto" w:fill="auto"/>
            <w:noWrap/>
            <w:vAlign w:val="center"/>
            <w:hideMark/>
          </w:tcPr>
          <w:p w14:paraId="1938C6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auto" w:fill="auto"/>
            <w:noWrap/>
            <w:vAlign w:val="center"/>
            <w:hideMark/>
          </w:tcPr>
          <w:p w14:paraId="32219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auto" w:fill="auto"/>
            <w:noWrap/>
            <w:vAlign w:val="center"/>
            <w:hideMark/>
          </w:tcPr>
          <w:p w14:paraId="4E9546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D12F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271828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14:paraId="64CEF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auto" w:fill="auto"/>
            <w:noWrap/>
            <w:vAlign w:val="center"/>
            <w:hideMark/>
          </w:tcPr>
          <w:p w14:paraId="726FCE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auto" w:fill="auto"/>
            <w:noWrap/>
            <w:vAlign w:val="center"/>
            <w:hideMark/>
          </w:tcPr>
          <w:p w14:paraId="4648EF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142C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auto" w:fill="auto"/>
            <w:noWrap/>
            <w:vAlign w:val="center"/>
            <w:hideMark/>
          </w:tcPr>
          <w:p w14:paraId="5C013F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auto" w:fill="auto"/>
            <w:noWrap/>
            <w:vAlign w:val="center"/>
            <w:hideMark/>
          </w:tcPr>
          <w:p w14:paraId="36E3A8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auto" w:fill="auto"/>
            <w:noWrap/>
            <w:vAlign w:val="center"/>
            <w:hideMark/>
          </w:tcPr>
          <w:p w14:paraId="56BE70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auto" w:fill="auto"/>
            <w:noWrap/>
            <w:vAlign w:val="center"/>
            <w:hideMark/>
          </w:tcPr>
          <w:p w14:paraId="62EC80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auto" w:fill="auto"/>
            <w:noWrap/>
            <w:vAlign w:val="center"/>
            <w:hideMark/>
          </w:tcPr>
          <w:p w14:paraId="260BC7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E9FC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91AC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554C08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C5F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7FDCA64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E35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030AD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18C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EE29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B37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7A9A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883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9686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B76D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FF55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6F18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FCC7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6E53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849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F13F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3008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BA56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A662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2BE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561F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0D6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F86A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232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63A2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60E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C6F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2966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272473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6AF8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5C8367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DE9C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2674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541C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92A3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9C0F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042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AE81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2AA99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F36E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F267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8C2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C51A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9AD0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483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82C9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7FFE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4759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3F34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C8D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147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1CED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DED4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8C7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0B61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B5A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163C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0EEB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43B0BA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221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8AB9A4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5A4AC9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021470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53F18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985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110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290F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4384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2EB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E49F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DABF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E4C4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4191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6FC6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0D0E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EA81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6F65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8E1E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313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256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CE3D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1EAB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AF7B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340B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A9F3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F46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51C1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89F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5E3E3E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3BE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5D46071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628BF9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2EF9B5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CAD8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73F71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8019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1036D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B8B83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231C6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auto" w:fill="auto"/>
            <w:noWrap/>
            <w:vAlign w:val="center"/>
            <w:hideMark/>
          </w:tcPr>
          <w:p w14:paraId="7A915E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auto" w:fill="auto"/>
            <w:noWrap/>
            <w:vAlign w:val="center"/>
            <w:hideMark/>
          </w:tcPr>
          <w:p w14:paraId="35F093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auto" w:fill="auto"/>
            <w:noWrap/>
            <w:vAlign w:val="center"/>
            <w:hideMark/>
          </w:tcPr>
          <w:p w14:paraId="696332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auto" w:fill="auto"/>
            <w:noWrap/>
            <w:vAlign w:val="center"/>
            <w:hideMark/>
          </w:tcPr>
          <w:p w14:paraId="1D862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auto" w:fill="auto"/>
            <w:noWrap/>
            <w:vAlign w:val="center"/>
            <w:hideMark/>
          </w:tcPr>
          <w:p w14:paraId="3DC7E5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auto" w:fill="auto"/>
            <w:noWrap/>
            <w:vAlign w:val="center"/>
            <w:hideMark/>
          </w:tcPr>
          <w:p w14:paraId="38C813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AEBA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403D9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14:paraId="170F56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auto" w:fill="auto"/>
            <w:noWrap/>
            <w:vAlign w:val="center"/>
            <w:hideMark/>
          </w:tcPr>
          <w:p w14:paraId="426854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auto" w:fill="auto"/>
            <w:noWrap/>
            <w:vAlign w:val="center"/>
            <w:hideMark/>
          </w:tcPr>
          <w:p w14:paraId="37857A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B901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auto" w:fill="auto"/>
            <w:noWrap/>
            <w:vAlign w:val="center"/>
            <w:hideMark/>
          </w:tcPr>
          <w:p w14:paraId="526C07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auto" w:fill="auto"/>
            <w:noWrap/>
            <w:vAlign w:val="center"/>
            <w:hideMark/>
          </w:tcPr>
          <w:p w14:paraId="156112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auto" w:fill="auto"/>
            <w:noWrap/>
            <w:vAlign w:val="center"/>
            <w:hideMark/>
          </w:tcPr>
          <w:p w14:paraId="480BD5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auto" w:fill="auto"/>
            <w:noWrap/>
            <w:vAlign w:val="center"/>
            <w:hideMark/>
          </w:tcPr>
          <w:p w14:paraId="091618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auto" w:fill="auto"/>
            <w:noWrap/>
            <w:vAlign w:val="center"/>
            <w:hideMark/>
          </w:tcPr>
          <w:p w14:paraId="2FAD35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FC92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97F0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89F00F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ABCE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42ED73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6402D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5BDAEB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7878E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06C6B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55F5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EBDD1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31705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542A7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1356,03</w:t>
            </w:r>
          </w:p>
        </w:tc>
        <w:tc>
          <w:tcPr>
            <w:tcW w:w="0" w:type="auto"/>
            <w:tcBorders>
              <w:top w:val="nil"/>
              <w:left w:val="nil"/>
              <w:bottom w:val="single" w:sz="4" w:space="0" w:color="auto"/>
              <w:right w:val="single" w:sz="4" w:space="0" w:color="auto"/>
            </w:tcBorders>
            <w:shd w:val="clear" w:color="auto" w:fill="auto"/>
            <w:noWrap/>
            <w:vAlign w:val="center"/>
            <w:hideMark/>
          </w:tcPr>
          <w:p w14:paraId="5921B7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1494,64</w:t>
            </w:r>
          </w:p>
        </w:tc>
        <w:tc>
          <w:tcPr>
            <w:tcW w:w="0" w:type="auto"/>
            <w:tcBorders>
              <w:top w:val="nil"/>
              <w:left w:val="nil"/>
              <w:bottom w:val="single" w:sz="4" w:space="0" w:color="auto"/>
              <w:right w:val="single" w:sz="4" w:space="0" w:color="auto"/>
            </w:tcBorders>
            <w:shd w:val="clear" w:color="auto" w:fill="auto"/>
            <w:noWrap/>
            <w:vAlign w:val="center"/>
            <w:hideMark/>
          </w:tcPr>
          <w:p w14:paraId="7D8641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1564,80</w:t>
            </w:r>
          </w:p>
        </w:tc>
        <w:tc>
          <w:tcPr>
            <w:tcW w:w="0" w:type="auto"/>
            <w:tcBorders>
              <w:top w:val="nil"/>
              <w:left w:val="nil"/>
              <w:bottom w:val="single" w:sz="4" w:space="0" w:color="auto"/>
              <w:right w:val="single" w:sz="4" w:space="0" w:color="auto"/>
            </w:tcBorders>
            <w:shd w:val="clear" w:color="auto" w:fill="auto"/>
            <w:noWrap/>
            <w:vAlign w:val="center"/>
            <w:hideMark/>
          </w:tcPr>
          <w:p w14:paraId="228751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1631,74</w:t>
            </w:r>
          </w:p>
        </w:tc>
        <w:tc>
          <w:tcPr>
            <w:tcW w:w="0" w:type="auto"/>
            <w:tcBorders>
              <w:top w:val="nil"/>
              <w:left w:val="nil"/>
              <w:bottom w:val="single" w:sz="4" w:space="0" w:color="auto"/>
              <w:right w:val="single" w:sz="4" w:space="0" w:color="auto"/>
            </w:tcBorders>
            <w:shd w:val="clear" w:color="auto" w:fill="auto"/>
            <w:noWrap/>
            <w:vAlign w:val="center"/>
            <w:hideMark/>
          </w:tcPr>
          <w:p w14:paraId="3C5524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1674,93</w:t>
            </w:r>
          </w:p>
        </w:tc>
        <w:tc>
          <w:tcPr>
            <w:tcW w:w="0" w:type="auto"/>
            <w:tcBorders>
              <w:top w:val="nil"/>
              <w:left w:val="nil"/>
              <w:bottom w:val="single" w:sz="4" w:space="0" w:color="auto"/>
              <w:right w:val="single" w:sz="4" w:space="0" w:color="auto"/>
            </w:tcBorders>
            <w:shd w:val="clear" w:color="auto" w:fill="auto"/>
            <w:noWrap/>
            <w:vAlign w:val="center"/>
            <w:hideMark/>
          </w:tcPr>
          <w:p w14:paraId="2956D3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1718,42</w:t>
            </w:r>
          </w:p>
        </w:tc>
        <w:tc>
          <w:tcPr>
            <w:tcW w:w="0" w:type="auto"/>
            <w:tcBorders>
              <w:top w:val="nil"/>
              <w:left w:val="nil"/>
              <w:bottom w:val="single" w:sz="4" w:space="0" w:color="auto"/>
              <w:right w:val="single" w:sz="4" w:space="0" w:color="auto"/>
            </w:tcBorders>
            <w:shd w:val="clear" w:color="auto" w:fill="auto"/>
            <w:noWrap/>
            <w:vAlign w:val="center"/>
            <w:hideMark/>
          </w:tcPr>
          <w:p w14:paraId="02FD08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1721,69</w:t>
            </w:r>
          </w:p>
        </w:tc>
        <w:tc>
          <w:tcPr>
            <w:tcW w:w="0" w:type="auto"/>
            <w:tcBorders>
              <w:top w:val="nil"/>
              <w:left w:val="nil"/>
              <w:bottom w:val="single" w:sz="4" w:space="0" w:color="auto"/>
              <w:right w:val="single" w:sz="4" w:space="0" w:color="auto"/>
            </w:tcBorders>
            <w:shd w:val="clear" w:color="auto" w:fill="auto"/>
            <w:noWrap/>
            <w:vAlign w:val="center"/>
            <w:hideMark/>
          </w:tcPr>
          <w:p w14:paraId="404793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1767,42</w:t>
            </w:r>
          </w:p>
        </w:tc>
        <w:tc>
          <w:tcPr>
            <w:tcW w:w="0" w:type="auto"/>
            <w:tcBorders>
              <w:top w:val="nil"/>
              <w:left w:val="nil"/>
              <w:bottom w:val="single" w:sz="4" w:space="0" w:color="auto"/>
              <w:right w:val="single" w:sz="4" w:space="0" w:color="auto"/>
            </w:tcBorders>
            <w:shd w:val="clear" w:color="auto" w:fill="auto"/>
            <w:noWrap/>
            <w:vAlign w:val="center"/>
            <w:hideMark/>
          </w:tcPr>
          <w:p w14:paraId="150054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1813,36</w:t>
            </w:r>
          </w:p>
        </w:tc>
        <w:tc>
          <w:tcPr>
            <w:tcW w:w="0" w:type="auto"/>
            <w:tcBorders>
              <w:top w:val="nil"/>
              <w:left w:val="nil"/>
              <w:bottom w:val="single" w:sz="4" w:space="0" w:color="auto"/>
              <w:right w:val="single" w:sz="4" w:space="0" w:color="auto"/>
            </w:tcBorders>
            <w:shd w:val="clear" w:color="auto" w:fill="auto"/>
            <w:noWrap/>
            <w:vAlign w:val="center"/>
            <w:hideMark/>
          </w:tcPr>
          <w:p w14:paraId="48BBC9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1859,23</w:t>
            </w:r>
          </w:p>
        </w:tc>
        <w:tc>
          <w:tcPr>
            <w:tcW w:w="0" w:type="auto"/>
            <w:tcBorders>
              <w:top w:val="nil"/>
              <w:left w:val="nil"/>
              <w:bottom w:val="single" w:sz="4" w:space="0" w:color="auto"/>
              <w:right w:val="single" w:sz="4" w:space="0" w:color="auto"/>
            </w:tcBorders>
            <w:shd w:val="clear" w:color="auto" w:fill="auto"/>
            <w:noWrap/>
            <w:vAlign w:val="center"/>
            <w:hideMark/>
          </w:tcPr>
          <w:p w14:paraId="672A6C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1894,22</w:t>
            </w:r>
          </w:p>
        </w:tc>
        <w:tc>
          <w:tcPr>
            <w:tcW w:w="0" w:type="auto"/>
            <w:tcBorders>
              <w:top w:val="nil"/>
              <w:left w:val="nil"/>
              <w:bottom w:val="single" w:sz="4" w:space="0" w:color="auto"/>
              <w:right w:val="single" w:sz="4" w:space="0" w:color="auto"/>
            </w:tcBorders>
            <w:shd w:val="clear" w:color="auto" w:fill="auto"/>
            <w:noWrap/>
            <w:vAlign w:val="center"/>
            <w:hideMark/>
          </w:tcPr>
          <w:p w14:paraId="619537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1930,51</w:t>
            </w:r>
          </w:p>
        </w:tc>
        <w:tc>
          <w:tcPr>
            <w:tcW w:w="0" w:type="auto"/>
            <w:tcBorders>
              <w:top w:val="nil"/>
              <w:left w:val="nil"/>
              <w:bottom w:val="single" w:sz="4" w:space="0" w:color="auto"/>
              <w:right w:val="single" w:sz="4" w:space="0" w:color="auto"/>
            </w:tcBorders>
            <w:shd w:val="clear" w:color="auto" w:fill="auto"/>
            <w:noWrap/>
            <w:vAlign w:val="center"/>
            <w:hideMark/>
          </w:tcPr>
          <w:p w14:paraId="34763E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1998,48</w:t>
            </w:r>
          </w:p>
        </w:tc>
        <w:tc>
          <w:tcPr>
            <w:tcW w:w="0" w:type="auto"/>
            <w:tcBorders>
              <w:top w:val="nil"/>
              <w:left w:val="nil"/>
              <w:bottom w:val="single" w:sz="4" w:space="0" w:color="auto"/>
              <w:right w:val="single" w:sz="4" w:space="0" w:color="auto"/>
            </w:tcBorders>
            <w:shd w:val="clear" w:color="auto" w:fill="auto"/>
            <w:noWrap/>
            <w:vAlign w:val="center"/>
            <w:hideMark/>
          </w:tcPr>
          <w:p w14:paraId="374535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2067,98</w:t>
            </w:r>
          </w:p>
        </w:tc>
        <w:tc>
          <w:tcPr>
            <w:tcW w:w="0" w:type="auto"/>
            <w:tcBorders>
              <w:top w:val="nil"/>
              <w:left w:val="nil"/>
              <w:bottom w:val="single" w:sz="4" w:space="0" w:color="auto"/>
              <w:right w:val="single" w:sz="4" w:space="0" w:color="auto"/>
            </w:tcBorders>
            <w:shd w:val="clear" w:color="auto" w:fill="auto"/>
            <w:noWrap/>
            <w:vAlign w:val="center"/>
            <w:hideMark/>
          </w:tcPr>
          <w:p w14:paraId="750F7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2100,79</w:t>
            </w:r>
          </w:p>
        </w:tc>
        <w:tc>
          <w:tcPr>
            <w:tcW w:w="0" w:type="auto"/>
            <w:tcBorders>
              <w:top w:val="nil"/>
              <w:left w:val="nil"/>
              <w:bottom w:val="single" w:sz="4" w:space="0" w:color="auto"/>
              <w:right w:val="single" w:sz="4" w:space="0" w:color="auto"/>
            </w:tcBorders>
            <w:shd w:val="clear" w:color="auto" w:fill="auto"/>
            <w:noWrap/>
            <w:vAlign w:val="center"/>
            <w:hideMark/>
          </w:tcPr>
          <w:p w14:paraId="6DA2B9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2110,35</w:t>
            </w:r>
          </w:p>
        </w:tc>
        <w:tc>
          <w:tcPr>
            <w:tcW w:w="0" w:type="auto"/>
            <w:tcBorders>
              <w:top w:val="nil"/>
              <w:left w:val="nil"/>
              <w:bottom w:val="single" w:sz="4" w:space="0" w:color="auto"/>
              <w:right w:val="single" w:sz="4" w:space="0" w:color="auto"/>
            </w:tcBorders>
            <w:shd w:val="clear" w:color="auto" w:fill="auto"/>
            <w:noWrap/>
            <w:vAlign w:val="center"/>
            <w:hideMark/>
          </w:tcPr>
          <w:p w14:paraId="16A84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2079,64</w:t>
            </w:r>
          </w:p>
        </w:tc>
        <w:tc>
          <w:tcPr>
            <w:tcW w:w="0" w:type="auto"/>
            <w:tcBorders>
              <w:top w:val="nil"/>
              <w:left w:val="nil"/>
              <w:bottom w:val="single" w:sz="4" w:space="0" w:color="auto"/>
              <w:right w:val="single" w:sz="4" w:space="0" w:color="auto"/>
            </w:tcBorders>
            <w:shd w:val="clear" w:color="auto" w:fill="auto"/>
            <w:noWrap/>
            <w:vAlign w:val="center"/>
            <w:hideMark/>
          </w:tcPr>
          <w:p w14:paraId="515E68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2109,53</w:t>
            </w:r>
          </w:p>
        </w:tc>
        <w:tc>
          <w:tcPr>
            <w:tcW w:w="0" w:type="auto"/>
            <w:tcBorders>
              <w:top w:val="nil"/>
              <w:left w:val="nil"/>
              <w:bottom w:val="single" w:sz="4" w:space="0" w:color="auto"/>
              <w:right w:val="single" w:sz="4" w:space="0" w:color="auto"/>
            </w:tcBorders>
            <w:shd w:val="clear" w:color="auto" w:fill="auto"/>
            <w:noWrap/>
            <w:vAlign w:val="center"/>
            <w:hideMark/>
          </w:tcPr>
          <w:p w14:paraId="2DE081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2140,05</w:t>
            </w:r>
          </w:p>
        </w:tc>
        <w:tc>
          <w:tcPr>
            <w:tcW w:w="0" w:type="auto"/>
            <w:tcBorders>
              <w:top w:val="nil"/>
              <w:left w:val="nil"/>
              <w:bottom w:val="single" w:sz="4" w:space="0" w:color="auto"/>
              <w:right w:val="single" w:sz="4" w:space="0" w:color="auto"/>
            </w:tcBorders>
            <w:shd w:val="clear" w:color="auto" w:fill="auto"/>
            <w:noWrap/>
            <w:vAlign w:val="center"/>
            <w:hideMark/>
          </w:tcPr>
          <w:p w14:paraId="18E0F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2150,10</w:t>
            </w:r>
          </w:p>
        </w:tc>
      </w:tr>
      <w:tr w:rsidR="00584043" w:rsidRPr="00584043" w14:paraId="50495DB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4E8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C8E689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4E4E8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3583FD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239F73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71EF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A9C62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7661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47427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7156B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C336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B1392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E76A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E4E7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88C65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1BD8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04D5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8A68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5DF11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ACC5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43250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93E36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2CBA7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9DD5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C5FC4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13E8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3D166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3522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224FE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66697C6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9C75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25437F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23F3E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5FCD67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6618A6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A8CC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CD2A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D6FA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41B8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3EB3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B809F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0847F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24A5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E4D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6890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8266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9BA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5A7A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21319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CA91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4ED3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21696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7A205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DA725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6797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12405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E52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0EE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6DBB9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4DAE9B4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D59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90F137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326BCF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6D06E5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3C9051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7950A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BBCE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1606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F52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AD3F8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0ECC4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414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06524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32AEA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63FA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893C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E864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72C4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4EA89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4A8A8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54D2E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ED46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C1E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B8A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734CB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6E29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0411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1A9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0248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4CF9E42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73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350428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191626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01CAA3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5EAF2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65AA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4478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1D205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2BD8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A2BDD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DE1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52B1E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238D4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936D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9263F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B6F2D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3214B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F51DC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72CE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62A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90438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E8D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CD4A8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5612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BC5B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41E5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1E6A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4EF1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49C4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3B680A7A"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29B2620B"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МУП «Коммунальные сети»</w:t>
            </w:r>
          </w:p>
        </w:tc>
      </w:tr>
      <w:tr w:rsidR="00584043" w:rsidRPr="00584043" w14:paraId="24A87BA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6B2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BEB084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02AAB3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69AA09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485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D20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A4A5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6363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E3B6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CA8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7170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EB0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A87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6605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DA8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E550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473C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D94A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0DB0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496C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DA4C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C56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CE1E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6DBD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003B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E71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7CA4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D2B5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8EF0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F8062E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B80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E9A53C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618DAB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12FA1B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FF0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CEB4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FCFD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872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E104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7BC7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9584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14C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8F93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25D0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C729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9D55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E8F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5586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20CE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9BD3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0661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E5C8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5B3F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91F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AE65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7628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001D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8A8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C0A4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20BF99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5E5A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DBC4DB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4BFF23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160F34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04B6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6612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E5EA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51EC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ED2E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17E4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A99A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9411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7886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C141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0BB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9AE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F0C3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95A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B655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EAE9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1C5C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2781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98D7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8FD9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8AD2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B31E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A334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0F0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7CD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52E4FE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72F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676196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0BB9AF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6D8AFB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7CE0C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C237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E4BC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10DD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0010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9381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224,7</w:t>
            </w:r>
          </w:p>
        </w:tc>
        <w:tc>
          <w:tcPr>
            <w:tcW w:w="0" w:type="auto"/>
            <w:tcBorders>
              <w:top w:val="nil"/>
              <w:left w:val="nil"/>
              <w:bottom w:val="single" w:sz="4" w:space="0" w:color="auto"/>
              <w:right w:val="single" w:sz="4" w:space="0" w:color="auto"/>
            </w:tcBorders>
            <w:shd w:val="clear" w:color="auto" w:fill="auto"/>
            <w:noWrap/>
            <w:vAlign w:val="center"/>
            <w:hideMark/>
          </w:tcPr>
          <w:p w14:paraId="2DDD7F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487,8</w:t>
            </w:r>
          </w:p>
        </w:tc>
        <w:tc>
          <w:tcPr>
            <w:tcW w:w="0" w:type="auto"/>
            <w:tcBorders>
              <w:top w:val="nil"/>
              <w:left w:val="nil"/>
              <w:bottom w:val="single" w:sz="4" w:space="0" w:color="auto"/>
              <w:right w:val="single" w:sz="4" w:space="0" w:color="auto"/>
            </w:tcBorders>
            <w:shd w:val="clear" w:color="auto" w:fill="auto"/>
            <w:noWrap/>
            <w:vAlign w:val="center"/>
            <w:hideMark/>
          </w:tcPr>
          <w:p w14:paraId="25658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296,7</w:t>
            </w:r>
          </w:p>
        </w:tc>
        <w:tc>
          <w:tcPr>
            <w:tcW w:w="0" w:type="auto"/>
            <w:tcBorders>
              <w:top w:val="nil"/>
              <w:left w:val="nil"/>
              <w:bottom w:val="single" w:sz="4" w:space="0" w:color="auto"/>
              <w:right w:val="single" w:sz="4" w:space="0" w:color="auto"/>
            </w:tcBorders>
            <w:shd w:val="clear" w:color="auto" w:fill="auto"/>
            <w:noWrap/>
            <w:vAlign w:val="center"/>
            <w:hideMark/>
          </w:tcPr>
          <w:p w14:paraId="43406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144,6</w:t>
            </w:r>
          </w:p>
        </w:tc>
        <w:tc>
          <w:tcPr>
            <w:tcW w:w="0" w:type="auto"/>
            <w:tcBorders>
              <w:top w:val="nil"/>
              <w:left w:val="nil"/>
              <w:bottom w:val="single" w:sz="4" w:space="0" w:color="auto"/>
              <w:right w:val="single" w:sz="4" w:space="0" w:color="auto"/>
            </w:tcBorders>
            <w:shd w:val="clear" w:color="auto" w:fill="auto"/>
            <w:noWrap/>
            <w:vAlign w:val="center"/>
            <w:hideMark/>
          </w:tcPr>
          <w:p w14:paraId="19F36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146,6</w:t>
            </w:r>
          </w:p>
        </w:tc>
        <w:tc>
          <w:tcPr>
            <w:tcW w:w="0" w:type="auto"/>
            <w:tcBorders>
              <w:top w:val="nil"/>
              <w:left w:val="nil"/>
              <w:bottom w:val="single" w:sz="4" w:space="0" w:color="auto"/>
              <w:right w:val="single" w:sz="4" w:space="0" w:color="auto"/>
            </w:tcBorders>
            <w:shd w:val="clear" w:color="auto" w:fill="auto"/>
            <w:noWrap/>
            <w:vAlign w:val="center"/>
            <w:hideMark/>
          </w:tcPr>
          <w:p w14:paraId="293A60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194,1</w:t>
            </w:r>
          </w:p>
        </w:tc>
        <w:tc>
          <w:tcPr>
            <w:tcW w:w="0" w:type="auto"/>
            <w:tcBorders>
              <w:top w:val="nil"/>
              <w:left w:val="nil"/>
              <w:bottom w:val="single" w:sz="4" w:space="0" w:color="auto"/>
              <w:right w:val="single" w:sz="4" w:space="0" w:color="auto"/>
            </w:tcBorders>
            <w:shd w:val="clear" w:color="auto" w:fill="auto"/>
            <w:noWrap/>
            <w:vAlign w:val="center"/>
            <w:hideMark/>
          </w:tcPr>
          <w:p w14:paraId="3F86C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231,4</w:t>
            </w:r>
          </w:p>
        </w:tc>
        <w:tc>
          <w:tcPr>
            <w:tcW w:w="0" w:type="auto"/>
            <w:tcBorders>
              <w:top w:val="nil"/>
              <w:left w:val="nil"/>
              <w:bottom w:val="single" w:sz="4" w:space="0" w:color="auto"/>
              <w:right w:val="single" w:sz="4" w:space="0" w:color="auto"/>
            </w:tcBorders>
            <w:shd w:val="clear" w:color="auto" w:fill="auto"/>
            <w:noWrap/>
            <w:vAlign w:val="center"/>
            <w:hideMark/>
          </w:tcPr>
          <w:p w14:paraId="3037EA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c>
          <w:tcPr>
            <w:tcW w:w="0" w:type="auto"/>
            <w:tcBorders>
              <w:top w:val="nil"/>
              <w:left w:val="nil"/>
              <w:bottom w:val="single" w:sz="4" w:space="0" w:color="auto"/>
              <w:right w:val="single" w:sz="4" w:space="0" w:color="auto"/>
            </w:tcBorders>
            <w:shd w:val="clear" w:color="auto" w:fill="auto"/>
            <w:noWrap/>
            <w:vAlign w:val="center"/>
            <w:hideMark/>
          </w:tcPr>
          <w:p w14:paraId="6C30B7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177,9</w:t>
            </w:r>
          </w:p>
        </w:tc>
        <w:tc>
          <w:tcPr>
            <w:tcW w:w="0" w:type="auto"/>
            <w:tcBorders>
              <w:top w:val="nil"/>
              <w:left w:val="nil"/>
              <w:bottom w:val="single" w:sz="4" w:space="0" w:color="auto"/>
              <w:right w:val="single" w:sz="4" w:space="0" w:color="auto"/>
            </w:tcBorders>
            <w:shd w:val="clear" w:color="auto" w:fill="auto"/>
            <w:noWrap/>
            <w:vAlign w:val="center"/>
            <w:hideMark/>
          </w:tcPr>
          <w:p w14:paraId="240C8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153,1</w:t>
            </w:r>
          </w:p>
        </w:tc>
        <w:tc>
          <w:tcPr>
            <w:tcW w:w="0" w:type="auto"/>
            <w:tcBorders>
              <w:top w:val="nil"/>
              <w:left w:val="nil"/>
              <w:bottom w:val="single" w:sz="4" w:space="0" w:color="auto"/>
              <w:right w:val="single" w:sz="4" w:space="0" w:color="auto"/>
            </w:tcBorders>
            <w:shd w:val="clear" w:color="auto" w:fill="auto"/>
            <w:noWrap/>
            <w:vAlign w:val="center"/>
            <w:hideMark/>
          </w:tcPr>
          <w:p w14:paraId="10210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151,8</w:t>
            </w:r>
          </w:p>
        </w:tc>
        <w:tc>
          <w:tcPr>
            <w:tcW w:w="0" w:type="auto"/>
            <w:tcBorders>
              <w:top w:val="nil"/>
              <w:left w:val="nil"/>
              <w:bottom w:val="single" w:sz="4" w:space="0" w:color="auto"/>
              <w:right w:val="single" w:sz="4" w:space="0" w:color="auto"/>
            </w:tcBorders>
            <w:shd w:val="clear" w:color="auto" w:fill="auto"/>
            <w:noWrap/>
            <w:vAlign w:val="center"/>
            <w:hideMark/>
          </w:tcPr>
          <w:p w14:paraId="5E589F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FE6D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B2F1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E376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5158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B987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A2D8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5AFC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94D1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6AB3F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BC8E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8BE997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23138D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401DE0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52A6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18E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F0E3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5051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59B4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6FB4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224,7</w:t>
            </w:r>
          </w:p>
        </w:tc>
        <w:tc>
          <w:tcPr>
            <w:tcW w:w="0" w:type="auto"/>
            <w:tcBorders>
              <w:top w:val="nil"/>
              <w:left w:val="nil"/>
              <w:bottom w:val="single" w:sz="4" w:space="0" w:color="auto"/>
              <w:right w:val="single" w:sz="4" w:space="0" w:color="auto"/>
            </w:tcBorders>
            <w:shd w:val="clear" w:color="auto" w:fill="auto"/>
            <w:noWrap/>
            <w:vAlign w:val="center"/>
            <w:hideMark/>
          </w:tcPr>
          <w:p w14:paraId="5061E1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487,8</w:t>
            </w:r>
          </w:p>
        </w:tc>
        <w:tc>
          <w:tcPr>
            <w:tcW w:w="0" w:type="auto"/>
            <w:tcBorders>
              <w:top w:val="nil"/>
              <w:left w:val="nil"/>
              <w:bottom w:val="single" w:sz="4" w:space="0" w:color="auto"/>
              <w:right w:val="single" w:sz="4" w:space="0" w:color="auto"/>
            </w:tcBorders>
            <w:shd w:val="clear" w:color="auto" w:fill="auto"/>
            <w:noWrap/>
            <w:vAlign w:val="center"/>
            <w:hideMark/>
          </w:tcPr>
          <w:p w14:paraId="560EE9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296,7</w:t>
            </w:r>
          </w:p>
        </w:tc>
        <w:tc>
          <w:tcPr>
            <w:tcW w:w="0" w:type="auto"/>
            <w:tcBorders>
              <w:top w:val="nil"/>
              <w:left w:val="nil"/>
              <w:bottom w:val="single" w:sz="4" w:space="0" w:color="auto"/>
              <w:right w:val="single" w:sz="4" w:space="0" w:color="auto"/>
            </w:tcBorders>
            <w:shd w:val="clear" w:color="auto" w:fill="auto"/>
            <w:noWrap/>
            <w:vAlign w:val="center"/>
            <w:hideMark/>
          </w:tcPr>
          <w:p w14:paraId="152948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144,6</w:t>
            </w:r>
          </w:p>
        </w:tc>
        <w:tc>
          <w:tcPr>
            <w:tcW w:w="0" w:type="auto"/>
            <w:tcBorders>
              <w:top w:val="nil"/>
              <w:left w:val="nil"/>
              <w:bottom w:val="single" w:sz="4" w:space="0" w:color="auto"/>
              <w:right w:val="single" w:sz="4" w:space="0" w:color="auto"/>
            </w:tcBorders>
            <w:shd w:val="clear" w:color="auto" w:fill="auto"/>
            <w:noWrap/>
            <w:vAlign w:val="center"/>
            <w:hideMark/>
          </w:tcPr>
          <w:p w14:paraId="6BD339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146,6</w:t>
            </w:r>
          </w:p>
        </w:tc>
        <w:tc>
          <w:tcPr>
            <w:tcW w:w="0" w:type="auto"/>
            <w:tcBorders>
              <w:top w:val="nil"/>
              <w:left w:val="nil"/>
              <w:bottom w:val="single" w:sz="4" w:space="0" w:color="auto"/>
              <w:right w:val="single" w:sz="4" w:space="0" w:color="auto"/>
            </w:tcBorders>
            <w:shd w:val="clear" w:color="auto" w:fill="auto"/>
            <w:noWrap/>
            <w:vAlign w:val="center"/>
            <w:hideMark/>
          </w:tcPr>
          <w:p w14:paraId="214FD4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194,1</w:t>
            </w:r>
          </w:p>
        </w:tc>
        <w:tc>
          <w:tcPr>
            <w:tcW w:w="0" w:type="auto"/>
            <w:tcBorders>
              <w:top w:val="nil"/>
              <w:left w:val="nil"/>
              <w:bottom w:val="single" w:sz="4" w:space="0" w:color="auto"/>
              <w:right w:val="single" w:sz="4" w:space="0" w:color="auto"/>
            </w:tcBorders>
            <w:shd w:val="clear" w:color="auto" w:fill="auto"/>
            <w:noWrap/>
            <w:vAlign w:val="center"/>
            <w:hideMark/>
          </w:tcPr>
          <w:p w14:paraId="0E89F0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231,4</w:t>
            </w:r>
          </w:p>
        </w:tc>
        <w:tc>
          <w:tcPr>
            <w:tcW w:w="0" w:type="auto"/>
            <w:tcBorders>
              <w:top w:val="nil"/>
              <w:left w:val="nil"/>
              <w:bottom w:val="single" w:sz="4" w:space="0" w:color="auto"/>
              <w:right w:val="single" w:sz="4" w:space="0" w:color="auto"/>
            </w:tcBorders>
            <w:shd w:val="clear" w:color="auto" w:fill="auto"/>
            <w:noWrap/>
            <w:vAlign w:val="center"/>
            <w:hideMark/>
          </w:tcPr>
          <w:p w14:paraId="5CE790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c>
          <w:tcPr>
            <w:tcW w:w="0" w:type="auto"/>
            <w:tcBorders>
              <w:top w:val="nil"/>
              <w:left w:val="nil"/>
              <w:bottom w:val="single" w:sz="4" w:space="0" w:color="auto"/>
              <w:right w:val="single" w:sz="4" w:space="0" w:color="auto"/>
            </w:tcBorders>
            <w:shd w:val="clear" w:color="auto" w:fill="auto"/>
            <w:noWrap/>
            <w:vAlign w:val="center"/>
            <w:hideMark/>
          </w:tcPr>
          <w:p w14:paraId="3AAA3E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177,9</w:t>
            </w:r>
          </w:p>
        </w:tc>
        <w:tc>
          <w:tcPr>
            <w:tcW w:w="0" w:type="auto"/>
            <w:tcBorders>
              <w:top w:val="nil"/>
              <w:left w:val="nil"/>
              <w:bottom w:val="single" w:sz="4" w:space="0" w:color="auto"/>
              <w:right w:val="single" w:sz="4" w:space="0" w:color="auto"/>
            </w:tcBorders>
            <w:shd w:val="clear" w:color="auto" w:fill="auto"/>
            <w:noWrap/>
            <w:vAlign w:val="center"/>
            <w:hideMark/>
          </w:tcPr>
          <w:p w14:paraId="3021C3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153,1</w:t>
            </w:r>
          </w:p>
        </w:tc>
        <w:tc>
          <w:tcPr>
            <w:tcW w:w="0" w:type="auto"/>
            <w:tcBorders>
              <w:top w:val="nil"/>
              <w:left w:val="nil"/>
              <w:bottom w:val="single" w:sz="4" w:space="0" w:color="auto"/>
              <w:right w:val="single" w:sz="4" w:space="0" w:color="auto"/>
            </w:tcBorders>
            <w:shd w:val="clear" w:color="auto" w:fill="auto"/>
            <w:noWrap/>
            <w:vAlign w:val="center"/>
            <w:hideMark/>
          </w:tcPr>
          <w:p w14:paraId="1A6771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151,8</w:t>
            </w:r>
          </w:p>
        </w:tc>
        <w:tc>
          <w:tcPr>
            <w:tcW w:w="0" w:type="auto"/>
            <w:tcBorders>
              <w:top w:val="nil"/>
              <w:left w:val="nil"/>
              <w:bottom w:val="single" w:sz="4" w:space="0" w:color="auto"/>
              <w:right w:val="single" w:sz="4" w:space="0" w:color="auto"/>
            </w:tcBorders>
            <w:shd w:val="clear" w:color="auto" w:fill="auto"/>
            <w:noWrap/>
            <w:vAlign w:val="center"/>
            <w:hideMark/>
          </w:tcPr>
          <w:p w14:paraId="0D6C0B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F2D7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51D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704F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B220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939F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5586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14F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A70B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CD64F3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7D1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9740E2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4507A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7E6972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2E6D4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3865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A4E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85A7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6DFF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0280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0978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7144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4B03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C2D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F3FC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3026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2EA2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263D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14EF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262D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99A1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C775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F011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EB1C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9E84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4140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5D4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A08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5DDC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459902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A91E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711B4C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508A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45E54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6E2A2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7C0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8C3E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39B4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C73F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E93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3EA4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2787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88B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B4CA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CC53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A0B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B239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4BB6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B857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1168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E1DA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7CB4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1691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D31B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C7C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402E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3315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BCFC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400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790F3E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FCB8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C31BE0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B5326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300152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DC454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E0F2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C86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7C5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2AA6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3CE4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0F1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33E2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8116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55B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662D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DC96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9819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1673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646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1AC2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A8CB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916F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7691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AFF8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D1D1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613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D3C8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B81B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0B60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D58762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E8CB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3D54DF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491BE4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4E0A93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6BE49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0FAC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51D3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3814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87A8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64BA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224,7</w:t>
            </w:r>
          </w:p>
        </w:tc>
        <w:tc>
          <w:tcPr>
            <w:tcW w:w="0" w:type="auto"/>
            <w:tcBorders>
              <w:top w:val="nil"/>
              <w:left w:val="nil"/>
              <w:bottom w:val="single" w:sz="4" w:space="0" w:color="auto"/>
              <w:right w:val="single" w:sz="4" w:space="0" w:color="auto"/>
            </w:tcBorders>
            <w:shd w:val="clear" w:color="auto" w:fill="auto"/>
            <w:noWrap/>
            <w:vAlign w:val="center"/>
            <w:hideMark/>
          </w:tcPr>
          <w:p w14:paraId="6B41D0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487,8</w:t>
            </w:r>
          </w:p>
        </w:tc>
        <w:tc>
          <w:tcPr>
            <w:tcW w:w="0" w:type="auto"/>
            <w:tcBorders>
              <w:top w:val="nil"/>
              <w:left w:val="nil"/>
              <w:bottom w:val="single" w:sz="4" w:space="0" w:color="auto"/>
              <w:right w:val="single" w:sz="4" w:space="0" w:color="auto"/>
            </w:tcBorders>
            <w:shd w:val="clear" w:color="auto" w:fill="auto"/>
            <w:noWrap/>
            <w:vAlign w:val="center"/>
            <w:hideMark/>
          </w:tcPr>
          <w:p w14:paraId="56DA21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296,7</w:t>
            </w:r>
          </w:p>
        </w:tc>
        <w:tc>
          <w:tcPr>
            <w:tcW w:w="0" w:type="auto"/>
            <w:tcBorders>
              <w:top w:val="nil"/>
              <w:left w:val="nil"/>
              <w:bottom w:val="single" w:sz="4" w:space="0" w:color="auto"/>
              <w:right w:val="single" w:sz="4" w:space="0" w:color="auto"/>
            </w:tcBorders>
            <w:shd w:val="clear" w:color="auto" w:fill="auto"/>
            <w:noWrap/>
            <w:vAlign w:val="center"/>
            <w:hideMark/>
          </w:tcPr>
          <w:p w14:paraId="0950C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144,6</w:t>
            </w:r>
          </w:p>
        </w:tc>
        <w:tc>
          <w:tcPr>
            <w:tcW w:w="0" w:type="auto"/>
            <w:tcBorders>
              <w:top w:val="nil"/>
              <w:left w:val="nil"/>
              <w:bottom w:val="single" w:sz="4" w:space="0" w:color="auto"/>
              <w:right w:val="single" w:sz="4" w:space="0" w:color="auto"/>
            </w:tcBorders>
            <w:shd w:val="clear" w:color="auto" w:fill="auto"/>
            <w:noWrap/>
            <w:vAlign w:val="center"/>
            <w:hideMark/>
          </w:tcPr>
          <w:p w14:paraId="7B5CE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146,6</w:t>
            </w:r>
          </w:p>
        </w:tc>
        <w:tc>
          <w:tcPr>
            <w:tcW w:w="0" w:type="auto"/>
            <w:tcBorders>
              <w:top w:val="nil"/>
              <w:left w:val="nil"/>
              <w:bottom w:val="single" w:sz="4" w:space="0" w:color="auto"/>
              <w:right w:val="single" w:sz="4" w:space="0" w:color="auto"/>
            </w:tcBorders>
            <w:shd w:val="clear" w:color="auto" w:fill="auto"/>
            <w:noWrap/>
            <w:vAlign w:val="center"/>
            <w:hideMark/>
          </w:tcPr>
          <w:p w14:paraId="357693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194,1</w:t>
            </w:r>
          </w:p>
        </w:tc>
        <w:tc>
          <w:tcPr>
            <w:tcW w:w="0" w:type="auto"/>
            <w:tcBorders>
              <w:top w:val="nil"/>
              <w:left w:val="nil"/>
              <w:bottom w:val="single" w:sz="4" w:space="0" w:color="auto"/>
              <w:right w:val="single" w:sz="4" w:space="0" w:color="auto"/>
            </w:tcBorders>
            <w:shd w:val="clear" w:color="auto" w:fill="auto"/>
            <w:noWrap/>
            <w:vAlign w:val="center"/>
            <w:hideMark/>
          </w:tcPr>
          <w:p w14:paraId="210CB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231,4</w:t>
            </w:r>
          </w:p>
        </w:tc>
        <w:tc>
          <w:tcPr>
            <w:tcW w:w="0" w:type="auto"/>
            <w:tcBorders>
              <w:top w:val="nil"/>
              <w:left w:val="nil"/>
              <w:bottom w:val="single" w:sz="4" w:space="0" w:color="auto"/>
              <w:right w:val="single" w:sz="4" w:space="0" w:color="auto"/>
            </w:tcBorders>
            <w:shd w:val="clear" w:color="auto" w:fill="auto"/>
            <w:noWrap/>
            <w:vAlign w:val="center"/>
            <w:hideMark/>
          </w:tcPr>
          <w:p w14:paraId="008015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c>
          <w:tcPr>
            <w:tcW w:w="0" w:type="auto"/>
            <w:tcBorders>
              <w:top w:val="nil"/>
              <w:left w:val="nil"/>
              <w:bottom w:val="single" w:sz="4" w:space="0" w:color="auto"/>
              <w:right w:val="single" w:sz="4" w:space="0" w:color="auto"/>
            </w:tcBorders>
            <w:shd w:val="clear" w:color="auto" w:fill="auto"/>
            <w:noWrap/>
            <w:vAlign w:val="center"/>
            <w:hideMark/>
          </w:tcPr>
          <w:p w14:paraId="4CD5F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177,9</w:t>
            </w:r>
          </w:p>
        </w:tc>
        <w:tc>
          <w:tcPr>
            <w:tcW w:w="0" w:type="auto"/>
            <w:tcBorders>
              <w:top w:val="nil"/>
              <w:left w:val="nil"/>
              <w:bottom w:val="single" w:sz="4" w:space="0" w:color="auto"/>
              <w:right w:val="single" w:sz="4" w:space="0" w:color="auto"/>
            </w:tcBorders>
            <w:shd w:val="clear" w:color="auto" w:fill="auto"/>
            <w:noWrap/>
            <w:vAlign w:val="center"/>
            <w:hideMark/>
          </w:tcPr>
          <w:p w14:paraId="472C5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153,1</w:t>
            </w:r>
          </w:p>
        </w:tc>
        <w:tc>
          <w:tcPr>
            <w:tcW w:w="0" w:type="auto"/>
            <w:tcBorders>
              <w:top w:val="nil"/>
              <w:left w:val="nil"/>
              <w:bottom w:val="single" w:sz="4" w:space="0" w:color="auto"/>
              <w:right w:val="single" w:sz="4" w:space="0" w:color="auto"/>
            </w:tcBorders>
            <w:shd w:val="clear" w:color="auto" w:fill="auto"/>
            <w:noWrap/>
            <w:vAlign w:val="center"/>
            <w:hideMark/>
          </w:tcPr>
          <w:p w14:paraId="0C5F2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151,8</w:t>
            </w:r>
          </w:p>
        </w:tc>
        <w:tc>
          <w:tcPr>
            <w:tcW w:w="0" w:type="auto"/>
            <w:tcBorders>
              <w:top w:val="nil"/>
              <w:left w:val="nil"/>
              <w:bottom w:val="single" w:sz="4" w:space="0" w:color="auto"/>
              <w:right w:val="single" w:sz="4" w:space="0" w:color="auto"/>
            </w:tcBorders>
            <w:shd w:val="clear" w:color="auto" w:fill="auto"/>
            <w:noWrap/>
            <w:vAlign w:val="center"/>
            <w:hideMark/>
          </w:tcPr>
          <w:p w14:paraId="3A4DC8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03E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7F2E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2311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5253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64BF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0AD3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58CF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1EE5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71D5D1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A5D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99D6BE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5741DE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150B5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F25A4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2E1D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2B1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72F9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E0E3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817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224,7</w:t>
            </w:r>
          </w:p>
        </w:tc>
        <w:tc>
          <w:tcPr>
            <w:tcW w:w="0" w:type="auto"/>
            <w:tcBorders>
              <w:top w:val="nil"/>
              <w:left w:val="nil"/>
              <w:bottom w:val="single" w:sz="4" w:space="0" w:color="auto"/>
              <w:right w:val="single" w:sz="4" w:space="0" w:color="auto"/>
            </w:tcBorders>
            <w:shd w:val="clear" w:color="auto" w:fill="auto"/>
            <w:noWrap/>
            <w:vAlign w:val="center"/>
            <w:hideMark/>
          </w:tcPr>
          <w:p w14:paraId="580A16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712,5</w:t>
            </w:r>
          </w:p>
        </w:tc>
        <w:tc>
          <w:tcPr>
            <w:tcW w:w="0" w:type="auto"/>
            <w:tcBorders>
              <w:top w:val="nil"/>
              <w:left w:val="nil"/>
              <w:bottom w:val="single" w:sz="4" w:space="0" w:color="auto"/>
              <w:right w:val="single" w:sz="4" w:space="0" w:color="auto"/>
            </w:tcBorders>
            <w:shd w:val="clear" w:color="auto" w:fill="auto"/>
            <w:noWrap/>
            <w:vAlign w:val="center"/>
            <w:hideMark/>
          </w:tcPr>
          <w:p w14:paraId="161BE2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1009,2</w:t>
            </w:r>
          </w:p>
        </w:tc>
        <w:tc>
          <w:tcPr>
            <w:tcW w:w="0" w:type="auto"/>
            <w:tcBorders>
              <w:top w:val="nil"/>
              <w:left w:val="nil"/>
              <w:bottom w:val="single" w:sz="4" w:space="0" w:color="auto"/>
              <w:right w:val="single" w:sz="4" w:space="0" w:color="auto"/>
            </w:tcBorders>
            <w:shd w:val="clear" w:color="auto" w:fill="auto"/>
            <w:noWrap/>
            <w:vAlign w:val="center"/>
            <w:hideMark/>
          </w:tcPr>
          <w:p w14:paraId="46D29C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1153,8</w:t>
            </w:r>
          </w:p>
        </w:tc>
        <w:tc>
          <w:tcPr>
            <w:tcW w:w="0" w:type="auto"/>
            <w:tcBorders>
              <w:top w:val="nil"/>
              <w:left w:val="nil"/>
              <w:bottom w:val="single" w:sz="4" w:space="0" w:color="auto"/>
              <w:right w:val="single" w:sz="4" w:space="0" w:color="auto"/>
            </w:tcBorders>
            <w:shd w:val="clear" w:color="auto" w:fill="auto"/>
            <w:noWrap/>
            <w:vAlign w:val="center"/>
            <w:hideMark/>
          </w:tcPr>
          <w:p w14:paraId="18DAE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1300,4</w:t>
            </w:r>
          </w:p>
        </w:tc>
        <w:tc>
          <w:tcPr>
            <w:tcW w:w="0" w:type="auto"/>
            <w:tcBorders>
              <w:top w:val="nil"/>
              <w:left w:val="nil"/>
              <w:bottom w:val="single" w:sz="4" w:space="0" w:color="auto"/>
              <w:right w:val="single" w:sz="4" w:space="0" w:color="auto"/>
            </w:tcBorders>
            <w:shd w:val="clear" w:color="auto" w:fill="auto"/>
            <w:noWrap/>
            <w:vAlign w:val="center"/>
            <w:hideMark/>
          </w:tcPr>
          <w:p w14:paraId="1FE095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1494,5</w:t>
            </w:r>
          </w:p>
        </w:tc>
        <w:tc>
          <w:tcPr>
            <w:tcW w:w="0" w:type="auto"/>
            <w:tcBorders>
              <w:top w:val="nil"/>
              <w:left w:val="nil"/>
              <w:bottom w:val="single" w:sz="4" w:space="0" w:color="auto"/>
              <w:right w:val="single" w:sz="4" w:space="0" w:color="auto"/>
            </w:tcBorders>
            <w:shd w:val="clear" w:color="auto" w:fill="auto"/>
            <w:noWrap/>
            <w:vAlign w:val="center"/>
            <w:hideMark/>
          </w:tcPr>
          <w:p w14:paraId="05D462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1725,9</w:t>
            </w:r>
          </w:p>
        </w:tc>
        <w:tc>
          <w:tcPr>
            <w:tcW w:w="0" w:type="auto"/>
            <w:tcBorders>
              <w:top w:val="nil"/>
              <w:left w:val="nil"/>
              <w:bottom w:val="single" w:sz="4" w:space="0" w:color="auto"/>
              <w:right w:val="single" w:sz="4" w:space="0" w:color="auto"/>
            </w:tcBorders>
            <w:shd w:val="clear" w:color="auto" w:fill="auto"/>
            <w:noWrap/>
            <w:vAlign w:val="center"/>
            <w:hideMark/>
          </w:tcPr>
          <w:p w14:paraId="3FE25C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1982,3</w:t>
            </w:r>
          </w:p>
        </w:tc>
        <w:tc>
          <w:tcPr>
            <w:tcW w:w="0" w:type="auto"/>
            <w:tcBorders>
              <w:top w:val="nil"/>
              <w:left w:val="nil"/>
              <w:bottom w:val="single" w:sz="4" w:space="0" w:color="auto"/>
              <w:right w:val="single" w:sz="4" w:space="0" w:color="auto"/>
            </w:tcBorders>
            <w:shd w:val="clear" w:color="auto" w:fill="auto"/>
            <w:noWrap/>
            <w:vAlign w:val="center"/>
            <w:hideMark/>
          </w:tcPr>
          <w:p w14:paraId="6A14E9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2160,2</w:t>
            </w:r>
          </w:p>
        </w:tc>
        <w:tc>
          <w:tcPr>
            <w:tcW w:w="0" w:type="auto"/>
            <w:tcBorders>
              <w:top w:val="nil"/>
              <w:left w:val="nil"/>
              <w:bottom w:val="single" w:sz="4" w:space="0" w:color="auto"/>
              <w:right w:val="single" w:sz="4" w:space="0" w:color="auto"/>
            </w:tcBorders>
            <w:shd w:val="clear" w:color="auto" w:fill="auto"/>
            <w:noWrap/>
            <w:vAlign w:val="center"/>
            <w:hideMark/>
          </w:tcPr>
          <w:p w14:paraId="3F439E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2313,3</w:t>
            </w:r>
          </w:p>
        </w:tc>
        <w:tc>
          <w:tcPr>
            <w:tcW w:w="0" w:type="auto"/>
            <w:tcBorders>
              <w:top w:val="nil"/>
              <w:left w:val="nil"/>
              <w:bottom w:val="single" w:sz="4" w:space="0" w:color="auto"/>
              <w:right w:val="single" w:sz="4" w:space="0" w:color="auto"/>
            </w:tcBorders>
            <w:shd w:val="clear" w:color="auto" w:fill="auto"/>
            <w:noWrap/>
            <w:vAlign w:val="center"/>
            <w:hideMark/>
          </w:tcPr>
          <w:p w14:paraId="20122B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740CD6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2B953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16A02F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1A4D7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27EB03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7DE529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5B739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7D5932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2465,1</w:t>
            </w:r>
          </w:p>
        </w:tc>
        <w:tc>
          <w:tcPr>
            <w:tcW w:w="0" w:type="auto"/>
            <w:tcBorders>
              <w:top w:val="nil"/>
              <w:left w:val="nil"/>
              <w:bottom w:val="single" w:sz="4" w:space="0" w:color="auto"/>
              <w:right w:val="single" w:sz="4" w:space="0" w:color="auto"/>
            </w:tcBorders>
            <w:shd w:val="clear" w:color="auto" w:fill="auto"/>
            <w:noWrap/>
            <w:vAlign w:val="center"/>
            <w:hideMark/>
          </w:tcPr>
          <w:p w14:paraId="61FEC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2465,2</w:t>
            </w:r>
          </w:p>
        </w:tc>
      </w:tr>
      <w:tr w:rsidR="00584043" w:rsidRPr="00584043" w14:paraId="7397B0A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8A30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C79279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F0E3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54E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5D44F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F7F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0C42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5DB0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4D16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56D8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224,7</w:t>
            </w:r>
          </w:p>
        </w:tc>
        <w:tc>
          <w:tcPr>
            <w:tcW w:w="0" w:type="auto"/>
            <w:tcBorders>
              <w:top w:val="nil"/>
              <w:left w:val="nil"/>
              <w:bottom w:val="single" w:sz="4" w:space="0" w:color="auto"/>
              <w:right w:val="single" w:sz="4" w:space="0" w:color="auto"/>
            </w:tcBorders>
            <w:shd w:val="clear" w:color="auto" w:fill="auto"/>
            <w:noWrap/>
            <w:vAlign w:val="center"/>
            <w:hideMark/>
          </w:tcPr>
          <w:p w14:paraId="29BD02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487,8</w:t>
            </w:r>
          </w:p>
        </w:tc>
        <w:tc>
          <w:tcPr>
            <w:tcW w:w="0" w:type="auto"/>
            <w:tcBorders>
              <w:top w:val="nil"/>
              <w:left w:val="nil"/>
              <w:bottom w:val="single" w:sz="4" w:space="0" w:color="auto"/>
              <w:right w:val="single" w:sz="4" w:space="0" w:color="auto"/>
            </w:tcBorders>
            <w:shd w:val="clear" w:color="auto" w:fill="auto"/>
            <w:noWrap/>
            <w:vAlign w:val="center"/>
            <w:hideMark/>
          </w:tcPr>
          <w:p w14:paraId="53127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296,7</w:t>
            </w:r>
          </w:p>
        </w:tc>
        <w:tc>
          <w:tcPr>
            <w:tcW w:w="0" w:type="auto"/>
            <w:tcBorders>
              <w:top w:val="nil"/>
              <w:left w:val="nil"/>
              <w:bottom w:val="single" w:sz="4" w:space="0" w:color="auto"/>
              <w:right w:val="single" w:sz="4" w:space="0" w:color="auto"/>
            </w:tcBorders>
            <w:shd w:val="clear" w:color="auto" w:fill="auto"/>
            <w:noWrap/>
            <w:vAlign w:val="center"/>
            <w:hideMark/>
          </w:tcPr>
          <w:p w14:paraId="06FC9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144,6</w:t>
            </w:r>
          </w:p>
        </w:tc>
        <w:tc>
          <w:tcPr>
            <w:tcW w:w="0" w:type="auto"/>
            <w:tcBorders>
              <w:top w:val="nil"/>
              <w:left w:val="nil"/>
              <w:bottom w:val="single" w:sz="4" w:space="0" w:color="auto"/>
              <w:right w:val="single" w:sz="4" w:space="0" w:color="auto"/>
            </w:tcBorders>
            <w:shd w:val="clear" w:color="auto" w:fill="auto"/>
            <w:noWrap/>
            <w:vAlign w:val="center"/>
            <w:hideMark/>
          </w:tcPr>
          <w:p w14:paraId="245495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146,6</w:t>
            </w:r>
          </w:p>
        </w:tc>
        <w:tc>
          <w:tcPr>
            <w:tcW w:w="0" w:type="auto"/>
            <w:tcBorders>
              <w:top w:val="nil"/>
              <w:left w:val="nil"/>
              <w:bottom w:val="single" w:sz="4" w:space="0" w:color="auto"/>
              <w:right w:val="single" w:sz="4" w:space="0" w:color="auto"/>
            </w:tcBorders>
            <w:shd w:val="clear" w:color="auto" w:fill="auto"/>
            <w:noWrap/>
            <w:vAlign w:val="center"/>
            <w:hideMark/>
          </w:tcPr>
          <w:p w14:paraId="5BF08F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194,1</w:t>
            </w:r>
          </w:p>
        </w:tc>
        <w:tc>
          <w:tcPr>
            <w:tcW w:w="0" w:type="auto"/>
            <w:tcBorders>
              <w:top w:val="nil"/>
              <w:left w:val="nil"/>
              <w:bottom w:val="single" w:sz="4" w:space="0" w:color="auto"/>
              <w:right w:val="single" w:sz="4" w:space="0" w:color="auto"/>
            </w:tcBorders>
            <w:shd w:val="clear" w:color="auto" w:fill="auto"/>
            <w:noWrap/>
            <w:vAlign w:val="center"/>
            <w:hideMark/>
          </w:tcPr>
          <w:p w14:paraId="36B65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231,4</w:t>
            </w:r>
          </w:p>
        </w:tc>
        <w:tc>
          <w:tcPr>
            <w:tcW w:w="0" w:type="auto"/>
            <w:tcBorders>
              <w:top w:val="nil"/>
              <w:left w:val="nil"/>
              <w:bottom w:val="single" w:sz="4" w:space="0" w:color="auto"/>
              <w:right w:val="single" w:sz="4" w:space="0" w:color="auto"/>
            </w:tcBorders>
            <w:shd w:val="clear" w:color="auto" w:fill="auto"/>
            <w:noWrap/>
            <w:vAlign w:val="center"/>
            <w:hideMark/>
          </w:tcPr>
          <w:p w14:paraId="0D6C4C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c>
          <w:tcPr>
            <w:tcW w:w="0" w:type="auto"/>
            <w:tcBorders>
              <w:top w:val="nil"/>
              <w:left w:val="nil"/>
              <w:bottom w:val="single" w:sz="4" w:space="0" w:color="auto"/>
              <w:right w:val="single" w:sz="4" w:space="0" w:color="auto"/>
            </w:tcBorders>
            <w:shd w:val="clear" w:color="auto" w:fill="auto"/>
            <w:noWrap/>
            <w:vAlign w:val="center"/>
            <w:hideMark/>
          </w:tcPr>
          <w:p w14:paraId="0ECE30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177,9</w:t>
            </w:r>
          </w:p>
        </w:tc>
        <w:tc>
          <w:tcPr>
            <w:tcW w:w="0" w:type="auto"/>
            <w:tcBorders>
              <w:top w:val="nil"/>
              <w:left w:val="nil"/>
              <w:bottom w:val="single" w:sz="4" w:space="0" w:color="auto"/>
              <w:right w:val="single" w:sz="4" w:space="0" w:color="auto"/>
            </w:tcBorders>
            <w:shd w:val="clear" w:color="auto" w:fill="auto"/>
            <w:noWrap/>
            <w:vAlign w:val="center"/>
            <w:hideMark/>
          </w:tcPr>
          <w:p w14:paraId="171634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153,1</w:t>
            </w:r>
          </w:p>
        </w:tc>
        <w:tc>
          <w:tcPr>
            <w:tcW w:w="0" w:type="auto"/>
            <w:tcBorders>
              <w:top w:val="nil"/>
              <w:left w:val="nil"/>
              <w:bottom w:val="single" w:sz="4" w:space="0" w:color="auto"/>
              <w:right w:val="single" w:sz="4" w:space="0" w:color="auto"/>
            </w:tcBorders>
            <w:shd w:val="clear" w:color="auto" w:fill="auto"/>
            <w:noWrap/>
            <w:vAlign w:val="center"/>
            <w:hideMark/>
          </w:tcPr>
          <w:p w14:paraId="49DC40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151,8</w:t>
            </w:r>
          </w:p>
        </w:tc>
        <w:tc>
          <w:tcPr>
            <w:tcW w:w="0" w:type="auto"/>
            <w:tcBorders>
              <w:top w:val="nil"/>
              <w:left w:val="nil"/>
              <w:bottom w:val="single" w:sz="4" w:space="0" w:color="auto"/>
              <w:right w:val="single" w:sz="4" w:space="0" w:color="auto"/>
            </w:tcBorders>
            <w:shd w:val="clear" w:color="auto" w:fill="auto"/>
            <w:noWrap/>
            <w:vAlign w:val="center"/>
            <w:hideMark/>
          </w:tcPr>
          <w:p w14:paraId="21A216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39D3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7B76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8E80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EFE1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97E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8BD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F5F1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47E1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1F2ABC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FEC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03FDE6A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8601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35F99E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E47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25BD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E471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E9FC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80D2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18E2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auto" w:fill="auto"/>
            <w:noWrap/>
            <w:vAlign w:val="center"/>
            <w:hideMark/>
          </w:tcPr>
          <w:p w14:paraId="0FC1AC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auto" w:fill="auto"/>
            <w:noWrap/>
            <w:vAlign w:val="center"/>
            <w:hideMark/>
          </w:tcPr>
          <w:p w14:paraId="13F0CB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w:t>
            </w:r>
          </w:p>
        </w:tc>
        <w:tc>
          <w:tcPr>
            <w:tcW w:w="0" w:type="auto"/>
            <w:tcBorders>
              <w:top w:val="nil"/>
              <w:left w:val="nil"/>
              <w:bottom w:val="single" w:sz="4" w:space="0" w:color="auto"/>
              <w:right w:val="single" w:sz="4" w:space="0" w:color="auto"/>
            </w:tcBorders>
            <w:shd w:val="clear" w:color="auto" w:fill="auto"/>
            <w:noWrap/>
            <w:vAlign w:val="center"/>
            <w:hideMark/>
          </w:tcPr>
          <w:p w14:paraId="17B257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auto" w:fill="auto"/>
            <w:noWrap/>
            <w:vAlign w:val="center"/>
            <w:hideMark/>
          </w:tcPr>
          <w:p w14:paraId="2FC550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w:t>
            </w:r>
          </w:p>
        </w:tc>
        <w:tc>
          <w:tcPr>
            <w:tcW w:w="0" w:type="auto"/>
            <w:tcBorders>
              <w:top w:val="nil"/>
              <w:left w:val="nil"/>
              <w:bottom w:val="single" w:sz="4" w:space="0" w:color="auto"/>
              <w:right w:val="single" w:sz="4" w:space="0" w:color="auto"/>
            </w:tcBorders>
            <w:shd w:val="clear" w:color="auto" w:fill="auto"/>
            <w:noWrap/>
            <w:vAlign w:val="center"/>
            <w:hideMark/>
          </w:tcPr>
          <w:p w14:paraId="3FB3CA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auto" w:fill="auto"/>
            <w:noWrap/>
            <w:vAlign w:val="center"/>
            <w:hideMark/>
          </w:tcPr>
          <w:p w14:paraId="6F7E5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auto" w:fill="auto"/>
            <w:noWrap/>
            <w:vAlign w:val="center"/>
            <w:hideMark/>
          </w:tcPr>
          <w:p w14:paraId="5DDD21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auto" w:fill="auto"/>
            <w:noWrap/>
            <w:vAlign w:val="center"/>
            <w:hideMark/>
          </w:tcPr>
          <w:p w14:paraId="076388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center"/>
            <w:hideMark/>
          </w:tcPr>
          <w:p w14:paraId="107A7A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CC25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BD17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3D9B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86F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B6C9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6F26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1798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3154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924F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FAD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DB113D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B4D3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252F1A0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061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021A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CCA6A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C5B4C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9790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8EB0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0D55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905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1036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0D2D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A33E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7C955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61B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051B3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14:paraId="01326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04CC7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8970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B90B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FDC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1C93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63C2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1F81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B879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104C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665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181E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593E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E5450E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3C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32B3CC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1CC65D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00ECAA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25A4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BB86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18B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ECFC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901A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4A35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029F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B987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8519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36F3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345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F92A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EDE7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D069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728B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4C77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8EF3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1130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7D47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2841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6AC5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1B74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3F8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2D4C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CC57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E28A0F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11C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2CA76E2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2E388C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4A7AAF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FA6FB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41884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BB260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51FC9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F8608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3FE9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215,1</w:t>
            </w:r>
          </w:p>
        </w:tc>
        <w:tc>
          <w:tcPr>
            <w:tcW w:w="0" w:type="auto"/>
            <w:tcBorders>
              <w:top w:val="nil"/>
              <w:left w:val="nil"/>
              <w:bottom w:val="single" w:sz="4" w:space="0" w:color="auto"/>
              <w:right w:val="single" w:sz="4" w:space="0" w:color="auto"/>
            </w:tcBorders>
            <w:shd w:val="clear" w:color="auto" w:fill="auto"/>
            <w:noWrap/>
            <w:vAlign w:val="center"/>
            <w:hideMark/>
          </w:tcPr>
          <w:p w14:paraId="78B31C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477,0</w:t>
            </w:r>
          </w:p>
        </w:tc>
        <w:tc>
          <w:tcPr>
            <w:tcW w:w="0" w:type="auto"/>
            <w:tcBorders>
              <w:top w:val="nil"/>
              <w:left w:val="nil"/>
              <w:bottom w:val="single" w:sz="4" w:space="0" w:color="auto"/>
              <w:right w:val="single" w:sz="4" w:space="0" w:color="auto"/>
            </w:tcBorders>
            <w:shd w:val="clear" w:color="auto" w:fill="auto"/>
            <w:noWrap/>
            <w:vAlign w:val="center"/>
            <w:hideMark/>
          </w:tcPr>
          <w:p w14:paraId="0A498C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284,9</w:t>
            </w:r>
          </w:p>
        </w:tc>
        <w:tc>
          <w:tcPr>
            <w:tcW w:w="0" w:type="auto"/>
            <w:tcBorders>
              <w:top w:val="nil"/>
              <w:left w:val="nil"/>
              <w:bottom w:val="single" w:sz="4" w:space="0" w:color="auto"/>
              <w:right w:val="single" w:sz="4" w:space="0" w:color="auto"/>
            </w:tcBorders>
            <w:shd w:val="clear" w:color="auto" w:fill="auto"/>
            <w:noWrap/>
            <w:vAlign w:val="center"/>
            <w:hideMark/>
          </w:tcPr>
          <w:p w14:paraId="429185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131,4</w:t>
            </w:r>
          </w:p>
        </w:tc>
        <w:tc>
          <w:tcPr>
            <w:tcW w:w="0" w:type="auto"/>
            <w:tcBorders>
              <w:top w:val="nil"/>
              <w:left w:val="nil"/>
              <w:bottom w:val="single" w:sz="4" w:space="0" w:color="auto"/>
              <w:right w:val="single" w:sz="4" w:space="0" w:color="auto"/>
            </w:tcBorders>
            <w:shd w:val="clear" w:color="auto" w:fill="auto"/>
            <w:noWrap/>
            <w:vAlign w:val="center"/>
            <w:hideMark/>
          </w:tcPr>
          <w:p w14:paraId="63BBBC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132,2</w:t>
            </w:r>
          </w:p>
        </w:tc>
        <w:tc>
          <w:tcPr>
            <w:tcW w:w="0" w:type="auto"/>
            <w:tcBorders>
              <w:top w:val="nil"/>
              <w:left w:val="nil"/>
              <w:bottom w:val="single" w:sz="4" w:space="0" w:color="auto"/>
              <w:right w:val="single" w:sz="4" w:space="0" w:color="auto"/>
            </w:tcBorders>
            <w:shd w:val="clear" w:color="auto" w:fill="auto"/>
            <w:noWrap/>
            <w:vAlign w:val="center"/>
            <w:hideMark/>
          </w:tcPr>
          <w:p w14:paraId="344B64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178,2</w:t>
            </w:r>
          </w:p>
        </w:tc>
        <w:tc>
          <w:tcPr>
            <w:tcW w:w="0" w:type="auto"/>
            <w:tcBorders>
              <w:top w:val="nil"/>
              <w:left w:val="nil"/>
              <w:bottom w:val="single" w:sz="4" w:space="0" w:color="auto"/>
              <w:right w:val="single" w:sz="4" w:space="0" w:color="auto"/>
            </w:tcBorders>
            <w:shd w:val="clear" w:color="auto" w:fill="auto"/>
            <w:noWrap/>
            <w:vAlign w:val="center"/>
            <w:hideMark/>
          </w:tcPr>
          <w:p w14:paraId="4B57A5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213,8</w:t>
            </w:r>
          </w:p>
        </w:tc>
        <w:tc>
          <w:tcPr>
            <w:tcW w:w="0" w:type="auto"/>
            <w:tcBorders>
              <w:top w:val="nil"/>
              <w:left w:val="nil"/>
              <w:bottom w:val="single" w:sz="4" w:space="0" w:color="auto"/>
              <w:right w:val="single" w:sz="4" w:space="0" w:color="auto"/>
            </w:tcBorders>
            <w:shd w:val="clear" w:color="auto" w:fill="auto"/>
            <w:noWrap/>
            <w:vAlign w:val="center"/>
            <w:hideMark/>
          </w:tcPr>
          <w:p w14:paraId="7C834F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237,5</w:t>
            </w:r>
          </w:p>
        </w:tc>
        <w:tc>
          <w:tcPr>
            <w:tcW w:w="0" w:type="auto"/>
            <w:tcBorders>
              <w:top w:val="nil"/>
              <w:left w:val="nil"/>
              <w:bottom w:val="single" w:sz="4" w:space="0" w:color="auto"/>
              <w:right w:val="single" w:sz="4" w:space="0" w:color="auto"/>
            </w:tcBorders>
            <w:shd w:val="clear" w:color="auto" w:fill="auto"/>
            <w:noWrap/>
            <w:vAlign w:val="center"/>
            <w:hideMark/>
          </w:tcPr>
          <w:p w14:paraId="549851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174,4</w:t>
            </w:r>
          </w:p>
        </w:tc>
        <w:tc>
          <w:tcPr>
            <w:tcW w:w="0" w:type="auto"/>
            <w:tcBorders>
              <w:top w:val="nil"/>
              <w:left w:val="nil"/>
              <w:bottom w:val="single" w:sz="4" w:space="0" w:color="auto"/>
              <w:right w:val="single" w:sz="4" w:space="0" w:color="auto"/>
            </w:tcBorders>
            <w:shd w:val="clear" w:color="auto" w:fill="auto"/>
            <w:noWrap/>
            <w:vAlign w:val="center"/>
            <w:hideMark/>
          </w:tcPr>
          <w:p w14:paraId="726CE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153,0</w:t>
            </w:r>
          </w:p>
        </w:tc>
        <w:tc>
          <w:tcPr>
            <w:tcW w:w="0" w:type="auto"/>
            <w:tcBorders>
              <w:top w:val="nil"/>
              <w:left w:val="nil"/>
              <w:bottom w:val="single" w:sz="4" w:space="0" w:color="auto"/>
              <w:right w:val="single" w:sz="4" w:space="0" w:color="auto"/>
            </w:tcBorders>
            <w:shd w:val="clear" w:color="auto" w:fill="auto"/>
            <w:noWrap/>
            <w:vAlign w:val="center"/>
            <w:hideMark/>
          </w:tcPr>
          <w:p w14:paraId="56A1FF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151,8</w:t>
            </w:r>
          </w:p>
        </w:tc>
        <w:tc>
          <w:tcPr>
            <w:tcW w:w="0" w:type="auto"/>
            <w:tcBorders>
              <w:top w:val="nil"/>
              <w:left w:val="nil"/>
              <w:bottom w:val="single" w:sz="4" w:space="0" w:color="auto"/>
              <w:right w:val="single" w:sz="4" w:space="0" w:color="auto"/>
            </w:tcBorders>
            <w:shd w:val="clear" w:color="auto" w:fill="auto"/>
            <w:noWrap/>
            <w:vAlign w:val="center"/>
            <w:hideMark/>
          </w:tcPr>
          <w:p w14:paraId="1FC111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C91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3EF3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1A36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99D7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E5F2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921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3CEB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229E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E4869DA"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340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2AE02C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18AD59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4D3CE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359C74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35F6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74924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18BD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C3846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F6D6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9599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B257B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81106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036F5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8621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ACD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1698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BD703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2AF2E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8C6A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E8AD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7655D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B92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BFA7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E833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ABF75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0DE1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588B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88B97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657602C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119B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D7EA66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3EC336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620DDD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490403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A017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691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84BD5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0427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0B259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420,31</w:t>
            </w:r>
          </w:p>
        </w:tc>
        <w:tc>
          <w:tcPr>
            <w:tcW w:w="0" w:type="auto"/>
            <w:tcBorders>
              <w:top w:val="nil"/>
              <w:left w:val="nil"/>
              <w:bottom w:val="single" w:sz="4" w:space="0" w:color="auto"/>
              <w:right w:val="single" w:sz="4" w:space="0" w:color="auto"/>
            </w:tcBorders>
            <w:shd w:val="clear" w:color="auto" w:fill="auto"/>
            <w:noWrap/>
            <w:vAlign w:val="center"/>
            <w:hideMark/>
          </w:tcPr>
          <w:p w14:paraId="651D15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790,38</w:t>
            </w:r>
          </w:p>
        </w:tc>
        <w:tc>
          <w:tcPr>
            <w:tcW w:w="0" w:type="auto"/>
            <w:tcBorders>
              <w:top w:val="nil"/>
              <w:left w:val="nil"/>
              <w:bottom w:val="single" w:sz="4" w:space="0" w:color="auto"/>
              <w:right w:val="single" w:sz="4" w:space="0" w:color="auto"/>
            </w:tcBorders>
            <w:shd w:val="clear" w:color="auto" w:fill="auto"/>
            <w:noWrap/>
            <w:vAlign w:val="center"/>
            <w:hideMark/>
          </w:tcPr>
          <w:p w14:paraId="27C7AE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977,94</w:t>
            </w:r>
          </w:p>
        </w:tc>
        <w:tc>
          <w:tcPr>
            <w:tcW w:w="0" w:type="auto"/>
            <w:tcBorders>
              <w:top w:val="nil"/>
              <w:left w:val="nil"/>
              <w:bottom w:val="single" w:sz="4" w:space="0" w:color="auto"/>
              <w:right w:val="single" w:sz="4" w:space="0" w:color="auto"/>
            </w:tcBorders>
            <w:shd w:val="clear" w:color="auto" w:fill="auto"/>
            <w:noWrap/>
            <w:vAlign w:val="center"/>
            <w:hideMark/>
          </w:tcPr>
          <w:p w14:paraId="3270CC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1051,31</w:t>
            </w:r>
          </w:p>
        </w:tc>
        <w:tc>
          <w:tcPr>
            <w:tcW w:w="0" w:type="auto"/>
            <w:tcBorders>
              <w:top w:val="nil"/>
              <w:left w:val="nil"/>
              <w:bottom w:val="single" w:sz="4" w:space="0" w:color="auto"/>
              <w:right w:val="single" w:sz="4" w:space="0" w:color="auto"/>
            </w:tcBorders>
            <w:shd w:val="clear" w:color="auto" w:fill="auto"/>
            <w:noWrap/>
            <w:vAlign w:val="center"/>
            <w:hideMark/>
          </w:tcPr>
          <w:p w14:paraId="2C73B5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1115,03</w:t>
            </w:r>
          </w:p>
        </w:tc>
        <w:tc>
          <w:tcPr>
            <w:tcW w:w="0" w:type="auto"/>
            <w:tcBorders>
              <w:top w:val="nil"/>
              <w:left w:val="nil"/>
              <w:bottom w:val="single" w:sz="4" w:space="0" w:color="auto"/>
              <w:right w:val="single" w:sz="4" w:space="0" w:color="auto"/>
            </w:tcBorders>
            <w:shd w:val="clear" w:color="auto" w:fill="auto"/>
            <w:noWrap/>
            <w:vAlign w:val="center"/>
            <w:hideMark/>
          </w:tcPr>
          <w:p w14:paraId="6DF6DD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1202,84</w:t>
            </w:r>
          </w:p>
        </w:tc>
        <w:tc>
          <w:tcPr>
            <w:tcW w:w="0" w:type="auto"/>
            <w:tcBorders>
              <w:top w:val="nil"/>
              <w:left w:val="nil"/>
              <w:bottom w:val="single" w:sz="4" w:space="0" w:color="auto"/>
              <w:right w:val="single" w:sz="4" w:space="0" w:color="auto"/>
            </w:tcBorders>
            <w:shd w:val="clear" w:color="auto" w:fill="auto"/>
            <w:noWrap/>
            <w:vAlign w:val="center"/>
            <w:hideMark/>
          </w:tcPr>
          <w:p w14:paraId="32AC3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1298,94</w:t>
            </w:r>
          </w:p>
        </w:tc>
        <w:tc>
          <w:tcPr>
            <w:tcW w:w="0" w:type="auto"/>
            <w:tcBorders>
              <w:top w:val="nil"/>
              <w:left w:val="nil"/>
              <w:bottom w:val="single" w:sz="4" w:space="0" w:color="auto"/>
              <w:right w:val="single" w:sz="4" w:space="0" w:color="auto"/>
            </w:tcBorders>
            <w:shd w:val="clear" w:color="auto" w:fill="auto"/>
            <w:noWrap/>
            <w:vAlign w:val="center"/>
            <w:hideMark/>
          </w:tcPr>
          <w:p w14:paraId="144AD2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1409,77</w:t>
            </w:r>
          </w:p>
        </w:tc>
        <w:tc>
          <w:tcPr>
            <w:tcW w:w="0" w:type="auto"/>
            <w:tcBorders>
              <w:top w:val="nil"/>
              <w:left w:val="nil"/>
              <w:bottom w:val="single" w:sz="4" w:space="0" w:color="auto"/>
              <w:right w:val="single" w:sz="4" w:space="0" w:color="auto"/>
            </w:tcBorders>
            <w:shd w:val="clear" w:color="auto" w:fill="auto"/>
            <w:noWrap/>
            <w:vAlign w:val="center"/>
            <w:hideMark/>
          </w:tcPr>
          <w:p w14:paraId="156EBD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1434,57</w:t>
            </w:r>
          </w:p>
        </w:tc>
        <w:tc>
          <w:tcPr>
            <w:tcW w:w="0" w:type="auto"/>
            <w:tcBorders>
              <w:top w:val="nil"/>
              <w:left w:val="nil"/>
              <w:bottom w:val="single" w:sz="4" w:space="0" w:color="auto"/>
              <w:right w:val="single" w:sz="4" w:space="0" w:color="auto"/>
            </w:tcBorders>
            <w:shd w:val="clear" w:color="auto" w:fill="auto"/>
            <w:noWrap/>
            <w:vAlign w:val="center"/>
            <w:hideMark/>
          </w:tcPr>
          <w:p w14:paraId="5468C2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1460,98</w:t>
            </w:r>
          </w:p>
        </w:tc>
        <w:tc>
          <w:tcPr>
            <w:tcW w:w="0" w:type="auto"/>
            <w:tcBorders>
              <w:top w:val="nil"/>
              <w:left w:val="nil"/>
              <w:bottom w:val="single" w:sz="4" w:space="0" w:color="auto"/>
              <w:right w:val="single" w:sz="4" w:space="0" w:color="auto"/>
            </w:tcBorders>
            <w:shd w:val="clear" w:color="auto" w:fill="auto"/>
            <w:noWrap/>
            <w:vAlign w:val="center"/>
            <w:hideMark/>
          </w:tcPr>
          <w:p w14:paraId="51FD4A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1485,33</w:t>
            </w:r>
          </w:p>
        </w:tc>
        <w:tc>
          <w:tcPr>
            <w:tcW w:w="0" w:type="auto"/>
            <w:tcBorders>
              <w:top w:val="nil"/>
              <w:left w:val="nil"/>
              <w:bottom w:val="single" w:sz="4" w:space="0" w:color="auto"/>
              <w:right w:val="single" w:sz="4" w:space="0" w:color="auto"/>
            </w:tcBorders>
            <w:shd w:val="clear" w:color="auto" w:fill="auto"/>
            <w:noWrap/>
            <w:vAlign w:val="center"/>
            <w:hideMark/>
          </w:tcPr>
          <w:p w14:paraId="7D2128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1302,46</w:t>
            </w:r>
          </w:p>
        </w:tc>
        <w:tc>
          <w:tcPr>
            <w:tcW w:w="0" w:type="auto"/>
            <w:tcBorders>
              <w:top w:val="nil"/>
              <w:left w:val="nil"/>
              <w:bottom w:val="single" w:sz="4" w:space="0" w:color="auto"/>
              <w:right w:val="single" w:sz="4" w:space="0" w:color="auto"/>
            </w:tcBorders>
            <w:shd w:val="clear" w:color="auto" w:fill="auto"/>
            <w:noWrap/>
            <w:vAlign w:val="center"/>
            <w:hideMark/>
          </w:tcPr>
          <w:p w14:paraId="7C09B8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1187,58</w:t>
            </w:r>
          </w:p>
        </w:tc>
        <w:tc>
          <w:tcPr>
            <w:tcW w:w="0" w:type="auto"/>
            <w:tcBorders>
              <w:top w:val="nil"/>
              <w:left w:val="nil"/>
              <w:bottom w:val="single" w:sz="4" w:space="0" w:color="auto"/>
              <w:right w:val="single" w:sz="4" w:space="0" w:color="auto"/>
            </w:tcBorders>
            <w:shd w:val="clear" w:color="auto" w:fill="auto"/>
            <w:noWrap/>
            <w:vAlign w:val="center"/>
            <w:hideMark/>
          </w:tcPr>
          <w:p w14:paraId="1C089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1118,34</w:t>
            </w:r>
          </w:p>
        </w:tc>
        <w:tc>
          <w:tcPr>
            <w:tcW w:w="0" w:type="auto"/>
            <w:tcBorders>
              <w:top w:val="nil"/>
              <w:left w:val="nil"/>
              <w:bottom w:val="single" w:sz="4" w:space="0" w:color="auto"/>
              <w:right w:val="single" w:sz="4" w:space="0" w:color="auto"/>
            </w:tcBorders>
            <w:shd w:val="clear" w:color="auto" w:fill="auto"/>
            <w:noWrap/>
            <w:vAlign w:val="center"/>
            <w:hideMark/>
          </w:tcPr>
          <w:p w14:paraId="108BE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1048,30</w:t>
            </w:r>
          </w:p>
        </w:tc>
        <w:tc>
          <w:tcPr>
            <w:tcW w:w="0" w:type="auto"/>
            <w:tcBorders>
              <w:top w:val="nil"/>
              <w:left w:val="nil"/>
              <w:bottom w:val="single" w:sz="4" w:space="0" w:color="auto"/>
              <w:right w:val="single" w:sz="4" w:space="0" w:color="auto"/>
            </w:tcBorders>
            <w:shd w:val="clear" w:color="auto" w:fill="auto"/>
            <w:noWrap/>
            <w:vAlign w:val="center"/>
            <w:hideMark/>
          </w:tcPr>
          <w:p w14:paraId="618A60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970,35</w:t>
            </w:r>
          </w:p>
        </w:tc>
        <w:tc>
          <w:tcPr>
            <w:tcW w:w="0" w:type="auto"/>
            <w:tcBorders>
              <w:top w:val="nil"/>
              <w:left w:val="nil"/>
              <w:bottom w:val="single" w:sz="4" w:space="0" w:color="auto"/>
              <w:right w:val="single" w:sz="4" w:space="0" w:color="auto"/>
            </w:tcBorders>
            <w:shd w:val="clear" w:color="auto" w:fill="auto"/>
            <w:noWrap/>
            <w:vAlign w:val="center"/>
            <w:hideMark/>
          </w:tcPr>
          <w:p w14:paraId="14B4F9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824,71</w:t>
            </w:r>
          </w:p>
        </w:tc>
        <w:tc>
          <w:tcPr>
            <w:tcW w:w="0" w:type="auto"/>
            <w:tcBorders>
              <w:top w:val="nil"/>
              <w:left w:val="nil"/>
              <w:bottom w:val="single" w:sz="4" w:space="0" w:color="auto"/>
              <w:right w:val="single" w:sz="4" w:space="0" w:color="auto"/>
            </w:tcBorders>
            <w:shd w:val="clear" w:color="auto" w:fill="auto"/>
            <w:noWrap/>
            <w:vAlign w:val="center"/>
            <w:hideMark/>
          </w:tcPr>
          <w:p w14:paraId="7DC728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771,99</w:t>
            </w:r>
          </w:p>
        </w:tc>
        <w:tc>
          <w:tcPr>
            <w:tcW w:w="0" w:type="auto"/>
            <w:tcBorders>
              <w:top w:val="nil"/>
              <w:left w:val="nil"/>
              <w:bottom w:val="single" w:sz="4" w:space="0" w:color="auto"/>
              <w:right w:val="single" w:sz="4" w:space="0" w:color="auto"/>
            </w:tcBorders>
            <w:shd w:val="clear" w:color="auto" w:fill="auto"/>
            <w:noWrap/>
            <w:vAlign w:val="center"/>
            <w:hideMark/>
          </w:tcPr>
          <w:p w14:paraId="5C6CA6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732,85</w:t>
            </w:r>
          </w:p>
        </w:tc>
        <w:tc>
          <w:tcPr>
            <w:tcW w:w="0" w:type="auto"/>
            <w:tcBorders>
              <w:top w:val="nil"/>
              <w:left w:val="nil"/>
              <w:bottom w:val="single" w:sz="4" w:space="0" w:color="auto"/>
              <w:right w:val="single" w:sz="4" w:space="0" w:color="auto"/>
            </w:tcBorders>
            <w:shd w:val="clear" w:color="auto" w:fill="auto"/>
            <w:noWrap/>
            <w:vAlign w:val="center"/>
            <w:hideMark/>
          </w:tcPr>
          <w:p w14:paraId="4F4357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697,38</w:t>
            </w:r>
          </w:p>
        </w:tc>
      </w:tr>
      <w:tr w:rsidR="00584043" w:rsidRPr="00584043" w14:paraId="1F15023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509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86C571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3F5612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63FF70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599996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3303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41C63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02534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E6974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A15C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F631F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8B99F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24B6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F8445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5FF1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BBE91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8E1F6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BC91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0346A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5E7B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DB5C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787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E6D1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BBF2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5E2F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545F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D68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19C3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6AD2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77BF152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03D0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16E1ED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18A2E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3DAB86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785BFD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C25CF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8473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14DBA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E07E5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FF34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322FF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0B149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5E09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E9695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ED60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A122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A65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37C40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B341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7E72C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AB6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DCA74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D2F2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9A892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17AB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E19B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AF5A8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D5D50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FE538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721C61D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9C9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ADDD05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1A8DA9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47AFCA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DF805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088A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5B90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5C77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67AE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907E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5D9B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33572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6736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6AA30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A01E6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5F92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23FF9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4D91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E0BC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D9A00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81701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93CE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62C0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8E41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7B07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FEC0D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DC072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F16A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8F9A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33FC121A"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D9D9D9"/>
            <w:vAlign w:val="center"/>
            <w:hideMark/>
          </w:tcPr>
          <w:p w14:paraId="45E31727"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ИТОГО по ЕТО №3</w:t>
            </w:r>
          </w:p>
        </w:tc>
      </w:tr>
      <w:tr w:rsidR="00584043" w:rsidRPr="00584043" w14:paraId="73EF2E0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84F4E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5875E0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000000" w:fill="D9D9D9"/>
            <w:vAlign w:val="center"/>
            <w:hideMark/>
          </w:tcPr>
          <w:p w14:paraId="752E5A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000000" w:fill="D9D9D9"/>
            <w:noWrap/>
            <w:vAlign w:val="center"/>
            <w:hideMark/>
          </w:tcPr>
          <w:p w14:paraId="0E4FF0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C73D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91D7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7113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A33FD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8306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8976D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46314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8114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8DE8D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DD67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D799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E155B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45601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28F85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6FEF8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8F0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AF99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A18C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F984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FAA4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D7F0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E2FD9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ACC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D601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0C6E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8DB052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9C577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78CACB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000000" w:fill="D9D9D9"/>
            <w:vAlign w:val="center"/>
            <w:hideMark/>
          </w:tcPr>
          <w:p w14:paraId="1ACAE1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000000" w:fill="D9D9D9"/>
            <w:noWrap/>
            <w:vAlign w:val="center"/>
            <w:hideMark/>
          </w:tcPr>
          <w:p w14:paraId="7430C0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D447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7A67B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8CD24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108D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B2F42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F1514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000000" w:fill="D9D9D9"/>
            <w:noWrap/>
            <w:vAlign w:val="center"/>
            <w:hideMark/>
          </w:tcPr>
          <w:p w14:paraId="36B16A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000000" w:fill="D9D9D9"/>
            <w:noWrap/>
            <w:vAlign w:val="center"/>
            <w:hideMark/>
          </w:tcPr>
          <w:p w14:paraId="4F4B27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000000" w:fill="D9D9D9"/>
            <w:noWrap/>
            <w:vAlign w:val="center"/>
            <w:hideMark/>
          </w:tcPr>
          <w:p w14:paraId="112D2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000000" w:fill="D9D9D9"/>
            <w:noWrap/>
            <w:vAlign w:val="center"/>
            <w:hideMark/>
          </w:tcPr>
          <w:p w14:paraId="0D8D6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000000" w:fill="D9D9D9"/>
            <w:noWrap/>
            <w:vAlign w:val="center"/>
            <w:hideMark/>
          </w:tcPr>
          <w:p w14:paraId="054FF8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27,2</w:t>
            </w:r>
          </w:p>
        </w:tc>
        <w:tc>
          <w:tcPr>
            <w:tcW w:w="0" w:type="auto"/>
            <w:tcBorders>
              <w:top w:val="nil"/>
              <w:left w:val="nil"/>
              <w:bottom w:val="single" w:sz="4" w:space="0" w:color="auto"/>
              <w:right w:val="single" w:sz="4" w:space="0" w:color="auto"/>
            </w:tcBorders>
            <w:shd w:val="clear" w:color="000000" w:fill="D9D9D9"/>
            <w:noWrap/>
            <w:vAlign w:val="center"/>
            <w:hideMark/>
          </w:tcPr>
          <w:p w14:paraId="67EB3A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63D7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w:t>
            </w:r>
          </w:p>
        </w:tc>
        <w:tc>
          <w:tcPr>
            <w:tcW w:w="0" w:type="auto"/>
            <w:tcBorders>
              <w:top w:val="nil"/>
              <w:left w:val="nil"/>
              <w:bottom w:val="single" w:sz="4" w:space="0" w:color="auto"/>
              <w:right w:val="single" w:sz="4" w:space="0" w:color="auto"/>
            </w:tcBorders>
            <w:shd w:val="clear" w:color="000000" w:fill="D9D9D9"/>
            <w:noWrap/>
            <w:vAlign w:val="center"/>
            <w:hideMark/>
          </w:tcPr>
          <w:p w14:paraId="403A6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noWrap/>
            <w:vAlign w:val="center"/>
            <w:hideMark/>
          </w:tcPr>
          <w:p w14:paraId="1CD797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23,7</w:t>
            </w:r>
          </w:p>
        </w:tc>
        <w:tc>
          <w:tcPr>
            <w:tcW w:w="0" w:type="auto"/>
            <w:tcBorders>
              <w:top w:val="nil"/>
              <w:left w:val="nil"/>
              <w:bottom w:val="single" w:sz="4" w:space="0" w:color="auto"/>
              <w:right w:val="single" w:sz="4" w:space="0" w:color="auto"/>
            </w:tcBorders>
            <w:shd w:val="clear" w:color="000000" w:fill="D9D9D9"/>
            <w:noWrap/>
            <w:vAlign w:val="center"/>
            <w:hideMark/>
          </w:tcPr>
          <w:p w14:paraId="15CE5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000000" w:fill="D9D9D9"/>
            <w:noWrap/>
            <w:vAlign w:val="center"/>
            <w:hideMark/>
          </w:tcPr>
          <w:p w14:paraId="27B257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FC93C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000000" w:fill="D9D9D9"/>
            <w:noWrap/>
            <w:vAlign w:val="center"/>
            <w:hideMark/>
          </w:tcPr>
          <w:p w14:paraId="66216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000000" w:fill="D9D9D9"/>
            <w:noWrap/>
            <w:vAlign w:val="center"/>
            <w:hideMark/>
          </w:tcPr>
          <w:p w14:paraId="2A61D6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000000" w:fill="D9D9D9"/>
            <w:noWrap/>
            <w:vAlign w:val="center"/>
            <w:hideMark/>
          </w:tcPr>
          <w:p w14:paraId="06812E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000000" w:fill="D9D9D9"/>
            <w:noWrap/>
            <w:vAlign w:val="center"/>
            <w:hideMark/>
          </w:tcPr>
          <w:p w14:paraId="24D0A4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000000" w:fill="D9D9D9"/>
            <w:noWrap/>
            <w:vAlign w:val="center"/>
            <w:hideMark/>
          </w:tcPr>
          <w:p w14:paraId="73522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158D1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777C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1B1339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560B1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980DF4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000000" w:fill="D9D9D9"/>
            <w:vAlign w:val="center"/>
            <w:hideMark/>
          </w:tcPr>
          <w:p w14:paraId="600189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000000" w:fill="D9D9D9"/>
            <w:noWrap/>
            <w:vAlign w:val="center"/>
            <w:hideMark/>
          </w:tcPr>
          <w:p w14:paraId="35FFC3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FF706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2CADB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5493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AA63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A87D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DA62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05CA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93268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DE847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0B7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BC97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178D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2A4E9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A426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3770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77257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A407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7B6E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F532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F9C6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F5BCA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6876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8B1F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33FD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6951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B722F6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6145D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1657B69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3E036F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000000" w:fill="D9D9D9"/>
            <w:noWrap/>
            <w:vAlign w:val="center"/>
            <w:hideMark/>
          </w:tcPr>
          <w:p w14:paraId="24C938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676E4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A38E1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33700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15F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4DB2C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7389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24987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487,8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9DC03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296,7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75E5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F60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30299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C6D9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8396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B4401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FBC3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7E70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8A806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11141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DFFD8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322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F59FA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9EE1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256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F6733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35C9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6B0A3E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690C3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2AA809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0B7B4F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000000" w:fill="D9D9D9"/>
            <w:noWrap/>
            <w:vAlign w:val="center"/>
            <w:hideMark/>
          </w:tcPr>
          <w:p w14:paraId="14ADAB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659237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55840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59F0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0E111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569EC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B9BA0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224,7</w:t>
            </w:r>
          </w:p>
        </w:tc>
        <w:tc>
          <w:tcPr>
            <w:tcW w:w="0" w:type="auto"/>
            <w:tcBorders>
              <w:top w:val="nil"/>
              <w:left w:val="nil"/>
              <w:bottom w:val="single" w:sz="4" w:space="0" w:color="auto"/>
              <w:right w:val="single" w:sz="4" w:space="0" w:color="auto"/>
            </w:tcBorders>
            <w:shd w:val="clear" w:color="000000" w:fill="D9D9D9"/>
            <w:noWrap/>
            <w:vAlign w:val="center"/>
            <w:hideMark/>
          </w:tcPr>
          <w:p w14:paraId="4C67C2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487,8</w:t>
            </w:r>
          </w:p>
        </w:tc>
        <w:tc>
          <w:tcPr>
            <w:tcW w:w="0" w:type="auto"/>
            <w:tcBorders>
              <w:top w:val="nil"/>
              <w:left w:val="nil"/>
              <w:bottom w:val="single" w:sz="4" w:space="0" w:color="auto"/>
              <w:right w:val="single" w:sz="4" w:space="0" w:color="auto"/>
            </w:tcBorders>
            <w:shd w:val="clear" w:color="000000" w:fill="D9D9D9"/>
            <w:noWrap/>
            <w:vAlign w:val="center"/>
            <w:hideMark/>
          </w:tcPr>
          <w:p w14:paraId="43914D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296,7</w:t>
            </w:r>
          </w:p>
        </w:tc>
        <w:tc>
          <w:tcPr>
            <w:tcW w:w="0" w:type="auto"/>
            <w:tcBorders>
              <w:top w:val="nil"/>
              <w:left w:val="nil"/>
              <w:bottom w:val="single" w:sz="4" w:space="0" w:color="auto"/>
              <w:right w:val="single" w:sz="4" w:space="0" w:color="auto"/>
            </w:tcBorders>
            <w:shd w:val="clear" w:color="000000" w:fill="D9D9D9"/>
            <w:noWrap/>
            <w:vAlign w:val="center"/>
            <w:hideMark/>
          </w:tcPr>
          <w:p w14:paraId="385826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144,6</w:t>
            </w:r>
          </w:p>
        </w:tc>
        <w:tc>
          <w:tcPr>
            <w:tcW w:w="0" w:type="auto"/>
            <w:tcBorders>
              <w:top w:val="nil"/>
              <w:left w:val="nil"/>
              <w:bottom w:val="single" w:sz="4" w:space="0" w:color="auto"/>
              <w:right w:val="single" w:sz="4" w:space="0" w:color="auto"/>
            </w:tcBorders>
            <w:shd w:val="clear" w:color="000000" w:fill="D9D9D9"/>
            <w:noWrap/>
            <w:vAlign w:val="center"/>
            <w:hideMark/>
          </w:tcPr>
          <w:p w14:paraId="28D0DD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146,6</w:t>
            </w:r>
          </w:p>
        </w:tc>
        <w:tc>
          <w:tcPr>
            <w:tcW w:w="0" w:type="auto"/>
            <w:tcBorders>
              <w:top w:val="nil"/>
              <w:left w:val="nil"/>
              <w:bottom w:val="single" w:sz="4" w:space="0" w:color="auto"/>
              <w:right w:val="single" w:sz="4" w:space="0" w:color="auto"/>
            </w:tcBorders>
            <w:shd w:val="clear" w:color="000000" w:fill="D9D9D9"/>
            <w:noWrap/>
            <w:vAlign w:val="center"/>
            <w:hideMark/>
          </w:tcPr>
          <w:p w14:paraId="6FE03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194,1</w:t>
            </w:r>
          </w:p>
        </w:tc>
        <w:tc>
          <w:tcPr>
            <w:tcW w:w="0" w:type="auto"/>
            <w:tcBorders>
              <w:top w:val="nil"/>
              <w:left w:val="nil"/>
              <w:bottom w:val="single" w:sz="4" w:space="0" w:color="auto"/>
              <w:right w:val="single" w:sz="4" w:space="0" w:color="auto"/>
            </w:tcBorders>
            <w:shd w:val="clear" w:color="000000" w:fill="D9D9D9"/>
            <w:noWrap/>
            <w:vAlign w:val="center"/>
            <w:hideMark/>
          </w:tcPr>
          <w:p w14:paraId="07AFC4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231,4</w:t>
            </w:r>
          </w:p>
        </w:tc>
        <w:tc>
          <w:tcPr>
            <w:tcW w:w="0" w:type="auto"/>
            <w:tcBorders>
              <w:top w:val="nil"/>
              <w:left w:val="nil"/>
              <w:bottom w:val="single" w:sz="4" w:space="0" w:color="auto"/>
              <w:right w:val="single" w:sz="4" w:space="0" w:color="auto"/>
            </w:tcBorders>
            <w:shd w:val="clear" w:color="000000" w:fill="D9D9D9"/>
            <w:noWrap/>
            <w:vAlign w:val="center"/>
            <w:hideMark/>
          </w:tcPr>
          <w:p w14:paraId="7D0409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256,4</w:t>
            </w:r>
          </w:p>
        </w:tc>
        <w:tc>
          <w:tcPr>
            <w:tcW w:w="0" w:type="auto"/>
            <w:tcBorders>
              <w:top w:val="nil"/>
              <w:left w:val="nil"/>
              <w:bottom w:val="single" w:sz="4" w:space="0" w:color="auto"/>
              <w:right w:val="single" w:sz="4" w:space="0" w:color="auto"/>
            </w:tcBorders>
            <w:shd w:val="clear" w:color="000000" w:fill="D9D9D9"/>
            <w:noWrap/>
            <w:vAlign w:val="center"/>
            <w:hideMark/>
          </w:tcPr>
          <w:p w14:paraId="1EEA29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177,9</w:t>
            </w:r>
          </w:p>
        </w:tc>
        <w:tc>
          <w:tcPr>
            <w:tcW w:w="0" w:type="auto"/>
            <w:tcBorders>
              <w:top w:val="nil"/>
              <w:left w:val="nil"/>
              <w:bottom w:val="single" w:sz="4" w:space="0" w:color="auto"/>
              <w:right w:val="single" w:sz="4" w:space="0" w:color="auto"/>
            </w:tcBorders>
            <w:shd w:val="clear" w:color="000000" w:fill="D9D9D9"/>
            <w:noWrap/>
            <w:vAlign w:val="center"/>
            <w:hideMark/>
          </w:tcPr>
          <w:p w14:paraId="1838E0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153,1</w:t>
            </w:r>
          </w:p>
        </w:tc>
        <w:tc>
          <w:tcPr>
            <w:tcW w:w="0" w:type="auto"/>
            <w:tcBorders>
              <w:top w:val="nil"/>
              <w:left w:val="nil"/>
              <w:bottom w:val="single" w:sz="4" w:space="0" w:color="auto"/>
              <w:right w:val="single" w:sz="4" w:space="0" w:color="auto"/>
            </w:tcBorders>
            <w:shd w:val="clear" w:color="000000" w:fill="D9D9D9"/>
            <w:noWrap/>
            <w:vAlign w:val="center"/>
            <w:hideMark/>
          </w:tcPr>
          <w:p w14:paraId="5908B4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151,8</w:t>
            </w:r>
          </w:p>
        </w:tc>
        <w:tc>
          <w:tcPr>
            <w:tcW w:w="0" w:type="auto"/>
            <w:tcBorders>
              <w:top w:val="nil"/>
              <w:left w:val="nil"/>
              <w:bottom w:val="single" w:sz="4" w:space="0" w:color="auto"/>
              <w:right w:val="single" w:sz="4" w:space="0" w:color="auto"/>
            </w:tcBorders>
            <w:shd w:val="clear" w:color="000000" w:fill="D9D9D9"/>
            <w:noWrap/>
            <w:vAlign w:val="center"/>
            <w:hideMark/>
          </w:tcPr>
          <w:p w14:paraId="3DFEF9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9C190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1D906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D991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EBCCF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C601F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EB011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39761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19470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372D8C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18DAF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3382BFB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3A0209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000000" w:fill="D9D9D9"/>
            <w:noWrap/>
            <w:vAlign w:val="center"/>
            <w:hideMark/>
          </w:tcPr>
          <w:p w14:paraId="7B260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7CD64E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4923B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908D5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2FC5E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6BD2A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14F9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9A6EF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4412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2D290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F8B8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D148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9C9A3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7A4CD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877B7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3B4FF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1B027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DEF80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81048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C928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71CB5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63E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9A787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AF9C7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76BA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4E9AB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265C0D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7F363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2F4C2FF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000000" w:fill="D9D9D9"/>
            <w:vAlign w:val="center"/>
            <w:hideMark/>
          </w:tcPr>
          <w:p w14:paraId="18D906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58DC1C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F4A6B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509C9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391F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1247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F131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9E9E1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C8A43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3983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C6D6B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C2A0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19686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B5EC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4E2D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E35D5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25B15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4BCD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619CA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78A6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D9369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B3E39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D3880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B9B7E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61CF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745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037A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584D84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4A3CC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3AF68B6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1F4DED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000000" w:fill="D9D9D9"/>
            <w:noWrap/>
            <w:vAlign w:val="center"/>
            <w:hideMark/>
          </w:tcPr>
          <w:p w14:paraId="0B9617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811DE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8544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9E1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002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4AAFE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F0073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F61F6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497E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954B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C6D90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23B80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FB73F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169B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25DE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789DC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ECBBC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91AF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6EC3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5282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658B7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8ABA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93097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827EE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EFF67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72946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507B78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4691C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0F79B02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000000" w:fill="D9D9D9"/>
            <w:vAlign w:val="center"/>
            <w:hideMark/>
          </w:tcPr>
          <w:p w14:paraId="4A68B5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2E13FC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FC4D1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CB830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1172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0A73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FC73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ED48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234,9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A5FA3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520,6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201EA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320,5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E7EBB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169,9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EE6C9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173,1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6C986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4929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231,4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DD86E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3022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65C3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0B75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295,8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EA2C1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4E4A0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1F82A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94FC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9C32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156C3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8A973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C60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EAE2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9F7CDF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417BE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7E068B5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000000" w:fill="D9D9D9"/>
            <w:vAlign w:val="center"/>
            <w:hideMark/>
          </w:tcPr>
          <w:p w14:paraId="5C1C28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000000" w:fill="D9D9D9"/>
            <w:noWrap/>
            <w:vAlign w:val="center"/>
            <w:hideMark/>
          </w:tcPr>
          <w:p w14:paraId="3F3D25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27DF13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3F4E3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4DA56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74452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32590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316A8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234,9</w:t>
            </w:r>
          </w:p>
        </w:tc>
        <w:tc>
          <w:tcPr>
            <w:tcW w:w="0" w:type="auto"/>
            <w:tcBorders>
              <w:top w:val="nil"/>
              <w:left w:val="nil"/>
              <w:bottom w:val="single" w:sz="4" w:space="0" w:color="auto"/>
              <w:right w:val="single" w:sz="4" w:space="0" w:color="auto"/>
            </w:tcBorders>
            <w:shd w:val="clear" w:color="000000" w:fill="D9D9D9"/>
            <w:noWrap/>
            <w:vAlign w:val="center"/>
            <w:hideMark/>
          </w:tcPr>
          <w:p w14:paraId="17542C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755,4</w:t>
            </w:r>
          </w:p>
        </w:tc>
        <w:tc>
          <w:tcPr>
            <w:tcW w:w="0" w:type="auto"/>
            <w:tcBorders>
              <w:top w:val="nil"/>
              <w:left w:val="nil"/>
              <w:bottom w:val="single" w:sz="4" w:space="0" w:color="auto"/>
              <w:right w:val="single" w:sz="4" w:space="0" w:color="auto"/>
            </w:tcBorders>
            <w:shd w:val="clear" w:color="000000" w:fill="D9D9D9"/>
            <w:noWrap/>
            <w:vAlign w:val="center"/>
            <w:hideMark/>
          </w:tcPr>
          <w:p w14:paraId="133872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1075,9</w:t>
            </w:r>
          </w:p>
        </w:tc>
        <w:tc>
          <w:tcPr>
            <w:tcW w:w="0" w:type="auto"/>
            <w:tcBorders>
              <w:top w:val="nil"/>
              <w:left w:val="nil"/>
              <w:bottom w:val="single" w:sz="4" w:space="0" w:color="auto"/>
              <w:right w:val="single" w:sz="4" w:space="0" w:color="auto"/>
            </w:tcBorders>
            <w:shd w:val="clear" w:color="000000" w:fill="D9D9D9"/>
            <w:noWrap/>
            <w:vAlign w:val="center"/>
            <w:hideMark/>
          </w:tcPr>
          <w:p w14:paraId="777FB0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1245,8</w:t>
            </w:r>
          </w:p>
        </w:tc>
        <w:tc>
          <w:tcPr>
            <w:tcW w:w="0" w:type="auto"/>
            <w:tcBorders>
              <w:top w:val="nil"/>
              <w:left w:val="nil"/>
              <w:bottom w:val="single" w:sz="4" w:space="0" w:color="auto"/>
              <w:right w:val="single" w:sz="4" w:space="0" w:color="auto"/>
            </w:tcBorders>
            <w:shd w:val="clear" w:color="000000" w:fill="D9D9D9"/>
            <w:noWrap/>
            <w:vAlign w:val="center"/>
            <w:hideMark/>
          </w:tcPr>
          <w:p w14:paraId="7896E4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1418,9</w:t>
            </w:r>
          </w:p>
        </w:tc>
        <w:tc>
          <w:tcPr>
            <w:tcW w:w="0" w:type="auto"/>
            <w:tcBorders>
              <w:top w:val="nil"/>
              <w:left w:val="nil"/>
              <w:bottom w:val="single" w:sz="4" w:space="0" w:color="auto"/>
              <w:right w:val="single" w:sz="4" w:space="0" w:color="auto"/>
            </w:tcBorders>
            <w:shd w:val="clear" w:color="000000" w:fill="D9D9D9"/>
            <w:noWrap/>
            <w:vAlign w:val="center"/>
            <w:hideMark/>
          </w:tcPr>
          <w:p w14:paraId="4FC8CB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1640,3</w:t>
            </w:r>
          </w:p>
        </w:tc>
        <w:tc>
          <w:tcPr>
            <w:tcW w:w="0" w:type="auto"/>
            <w:tcBorders>
              <w:top w:val="nil"/>
              <w:left w:val="nil"/>
              <w:bottom w:val="single" w:sz="4" w:space="0" w:color="auto"/>
              <w:right w:val="single" w:sz="4" w:space="0" w:color="auto"/>
            </w:tcBorders>
            <w:shd w:val="clear" w:color="000000" w:fill="D9D9D9"/>
            <w:noWrap/>
            <w:vAlign w:val="center"/>
            <w:hideMark/>
          </w:tcPr>
          <w:p w14:paraId="654163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1871,6</w:t>
            </w:r>
          </w:p>
        </w:tc>
        <w:tc>
          <w:tcPr>
            <w:tcW w:w="0" w:type="auto"/>
            <w:tcBorders>
              <w:top w:val="nil"/>
              <w:left w:val="nil"/>
              <w:bottom w:val="single" w:sz="4" w:space="0" w:color="auto"/>
              <w:right w:val="single" w:sz="4" w:space="0" w:color="auto"/>
            </w:tcBorders>
            <w:shd w:val="clear" w:color="000000" w:fill="D9D9D9"/>
            <w:noWrap/>
            <w:vAlign w:val="center"/>
            <w:hideMark/>
          </w:tcPr>
          <w:p w14:paraId="189EA8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2150,5</w:t>
            </w:r>
          </w:p>
        </w:tc>
        <w:tc>
          <w:tcPr>
            <w:tcW w:w="0" w:type="auto"/>
            <w:tcBorders>
              <w:top w:val="nil"/>
              <w:left w:val="nil"/>
              <w:bottom w:val="single" w:sz="4" w:space="0" w:color="auto"/>
              <w:right w:val="single" w:sz="4" w:space="0" w:color="auto"/>
            </w:tcBorders>
            <w:shd w:val="clear" w:color="000000" w:fill="D9D9D9"/>
            <w:noWrap/>
            <w:vAlign w:val="center"/>
            <w:hideMark/>
          </w:tcPr>
          <w:p w14:paraId="19A3F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2348,6</w:t>
            </w:r>
          </w:p>
        </w:tc>
        <w:tc>
          <w:tcPr>
            <w:tcW w:w="0" w:type="auto"/>
            <w:tcBorders>
              <w:top w:val="nil"/>
              <w:left w:val="nil"/>
              <w:bottom w:val="single" w:sz="4" w:space="0" w:color="auto"/>
              <w:right w:val="single" w:sz="4" w:space="0" w:color="auto"/>
            </w:tcBorders>
            <w:shd w:val="clear" w:color="000000" w:fill="D9D9D9"/>
            <w:noWrap/>
            <w:vAlign w:val="center"/>
            <w:hideMark/>
          </w:tcPr>
          <w:p w14:paraId="436A6D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2525,4</w:t>
            </w:r>
          </w:p>
        </w:tc>
        <w:tc>
          <w:tcPr>
            <w:tcW w:w="0" w:type="auto"/>
            <w:tcBorders>
              <w:top w:val="nil"/>
              <w:left w:val="nil"/>
              <w:bottom w:val="single" w:sz="4" w:space="0" w:color="auto"/>
              <w:right w:val="single" w:sz="4" w:space="0" w:color="auto"/>
            </w:tcBorders>
            <w:shd w:val="clear" w:color="000000" w:fill="D9D9D9"/>
            <w:noWrap/>
            <w:vAlign w:val="center"/>
            <w:hideMark/>
          </w:tcPr>
          <w:p w14:paraId="65012D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2821,2</w:t>
            </w:r>
          </w:p>
        </w:tc>
        <w:tc>
          <w:tcPr>
            <w:tcW w:w="0" w:type="auto"/>
            <w:tcBorders>
              <w:top w:val="nil"/>
              <w:left w:val="nil"/>
              <w:bottom w:val="single" w:sz="4" w:space="0" w:color="auto"/>
              <w:right w:val="single" w:sz="4" w:space="0" w:color="auto"/>
            </w:tcBorders>
            <w:shd w:val="clear" w:color="000000" w:fill="D9D9D9"/>
            <w:noWrap/>
            <w:vAlign w:val="center"/>
            <w:hideMark/>
          </w:tcPr>
          <w:p w14:paraId="793B5D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2821,2</w:t>
            </w:r>
          </w:p>
        </w:tc>
        <w:tc>
          <w:tcPr>
            <w:tcW w:w="0" w:type="auto"/>
            <w:tcBorders>
              <w:top w:val="nil"/>
              <w:left w:val="nil"/>
              <w:bottom w:val="single" w:sz="4" w:space="0" w:color="auto"/>
              <w:right w:val="single" w:sz="4" w:space="0" w:color="auto"/>
            </w:tcBorders>
            <w:shd w:val="clear" w:color="000000" w:fill="D9D9D9"/>
            <w:noWrap/>
            <w:vAlign w:val="center"/>
            <w:hideMark/>
          </w:tcPr>
          <w:p w14:paraId="75853E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2920,6</w:t>
            </w:r>
          </w:p>
        </w:tc>
        <w:tc>
          <w:tcPr>
            <w:tcW w:w="0" w:type="auto"/>
            <w:tcBorders>
              <w:top w:val="nil"/>
              <w:left w:val="nil"/>
              <w:bottom w:val="single" w:sz="4" w:space="0" w:color="auto"/>
              <w:right w:val="single" w:sz="4" w:space="0" w:color="auto"/>
            </w:tcBorders>
            <w:shd w:val="clear" w:color="000000" w:fill="D9D9D9"/>
            <w:noWrap/>
            <w:vAlign w:val="center"/>
            <w:hideMark/>
          </w:tcPr>
          <w:p w14:paraId="13BFF0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3125,1</w:t>
            </w:r>
          </w:p>
        </w:tc>
        <w:tc>
          <w:tcPr>
            <w:tcW w:w="0" w:type="auto"/>
            <w:tcBorders>
              <w:top w:val="nil"/>
              <w:left w:val="nil"/>
              <w:bottom w:val="single" w:sz="4" w:space="0" w:color="auto"/>
              <w:right w:val="single" w:sz="4" w:space="0" w:color="auto"/>
            </w:tcBorders>
            <w:shd w:val="clear" w:color="000000" w:fill="D9D9D9"/>
            <w:noWrap/>
            <w:vAlign w:val="center"/>
            <w:hideMark/>
          </w:tcPr>
          <w:p w14:paraId="457EA0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3267,7</w:t>
            </w:r>
          </w:p>
        </w:tc>
        <w:tc>
          <w:tcPr>
            <w:tcW w:w="0" w:type="auto"/>
            <w:tcBorders>
              <w:top w:val="nil"/>
              <w:left w:val="nil"/>
              <w:bottom w:val="single" w:sz="4" w:space="0" w:color="auto"/>
              <w:right w:val="single" w:sz="4" w:space="0" w:color="auto"/>
            </w:tcBorders>
            <w:shd w:val="clear" w:color="000000" w:fill="D9D9D9"/>
            <w:noWrap/>
            <w:vAlign w:val="center"/>
            <w:hideMark/>
          </w:tcPr>
          <w:p w14:paraId="25D8D8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3523,0</w:t>
            </w:r>
          </w:p>
        </w:tc>
        <w:tc>
          <w:tcPr>
            <w:tcW w:w="0" w:type="auto"/>
            <w:tcBorders>
              <w:top w:val="nil"/>
              <w:left w:val="nil"/>
              <w:bottom w:val="single" w:sz="4" w:space="0" w:color="auto"/>
              <w:right w:val="single" w:sz="4" w:space="0" w:color="auto"/>
            </w:tcBorders>
            <w:shd w:val="clear" w:color="000000" w:fill="D9D9D9"/>
            <w:noWrap/>
            <w:vAlign w:val="center"/>
            <w:hideMark/>
          </w:tcPr>
          <w:p w14:paraId="0AF2E2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3685,9</w:t>
            </w:r>
          </w:p>
        </w:tc>
        <w:tc>
          <w:tcPr>
            <w:tcW w:w="0" w:type="auto"/>
            <w:tcBorders>
              <w:top w:val="nil"/>
              <w:left w:val="nil"/>
              <w:bottom w:val="single" w:sz="4" w:space="0" w:color="auto"/>
              <w:right w:val="single" w:sz="4" w:space="0" w:color="auto"/>
            </w:tcBorders>
            <w:shd w:val="clear" w:color="000000" w:fill="D9D9D9"/>
            <w:noWrap/>
            <w:vAlign w:val="center"/>
            <w:hideMark/>
          </w:tcPr>
          <w:p w14:paraId="22DD99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3685,9</w:t>
            </w:r>
          </w:p>
        </w:tc>
        <w:tc>
          <w:tcPr>
            <w:tcW w:w="0" w:type="auto"/>
            <w:tcBorders>
              <w:top w:val="nil"/>
              <w:left w:val="nil"/>
              <w:bottom w:val="single" w:sz="4" w:space="0" w:color="auto"/>
              <w:right w:val="single" w:sz="4" w:space="0" w:color="auto"/>
            </w:tcBorders>
            <w:shd w:val="clear" w:color="000000" w:fill="D9D9D9"/>
            <w:noWrap/>
            <w:vAlign w:val="center"/>
            <w:hideMark/>
          </w:tcPr>
          <w:p w14:paraId="2A6003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3685,9</w:t>
            </w:r>
          </w:p>
        </w:tc>
        <w:tc>
          <w:tcPr>
            <w:tcW w:w="0" w:type="auto"/>
            <w:tcBorders>
              <w:top w:val="nil"/>
              <w:left w:val="nil"/>
              <w:bottom w:val="single" w:sz="4" w:space="0" w:color="auto"/>
              <w:right w:val="single" w:sz="4" w:space="0" w:color="auto"/>
            </w:tcBorders>
            <w:shd w:val="clear" w:color="000000" w:fill="D9D9D9"/>
            <w:noWrap/>
            <w:vAlign w:val="center"/>
            <w:hideMark/>
          </w:tcPr>
          <w:p w14:paraId="40766B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3686,0</w:t>
            </w:r>
          </w:p>
        </w:tc>
      </w:tr>
      <w:tr w:rsidR="00584043" w:rsidRPr="00584043" w14:paraId="1C2C92A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2A455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0581CBA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F6E9B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62F5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8353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172F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8A4B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7ECF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F4F4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C5BA1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25694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E92DC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2DC5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E0CD0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C9D47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8CF61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6D239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FA83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A806D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C02BE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06455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1FDF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D82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0904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9CE07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F99A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5A87E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11C2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068B6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FF1F54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501E2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000000" w:fill="D9D9D9"/>
            <w:vAlign w:val="center"/>
            <w:hideMark/>
          </w:tcPr>
          <w:p w14:paraId="644B374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94EE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000000" w:fill="D9D9D9"/>
            <w:noWrap/>
            <w:vAlign w:val="center"/>
            <w:hideMark/>
          </w:tcPr>
          <w:p w14:paraId="509CA4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45D95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3E86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AC385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9DB05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268E3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CF7F9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28AF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3D43C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00F3E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EDA0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E4473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11C9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C7C83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DD29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29F6B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8E083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24AE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25535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A0245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43E68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940B7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2C555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76256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2AC99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28CD5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5F346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05C8C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000000" w:fill="D9D9D9"/>
            <w:vAlign w:val="center"/>
            <w:hideMark/>
          </w:tcPr>
          <w:p w14:paraId="09796D5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2646C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AE2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22BF9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C053F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05FF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C65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7E47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000000" w:fill="D9D9D9"/>
            <w:noWrap/>
            <w:vAlign w:val="center"/>
            <w:hideMark/>
          </w:tcPr>
          <w:p w14:paraId="3E80CA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DD81A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89F6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5C760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D9D9D9"/>
            <w:noWrap/>
            <w:vAlign w:val="center"/>
            <w:hideMark/>
          </w:tcPr>
          <w:p w14:paraId="0CD091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87C6A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181A0B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000000" w:fill="D9D9D9"/>
            <w:noWrap/>
            <w:vAlign w:val="center"/>
            <w:hideMark/>
          </w:tcPr>
          <w:p w14:paraId="3A39C1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D9D9D9"/>
            <w:noWrap/>
            <w:vAlign w:val="center"/>
            <w:hideMark/>
          </w:tcPr>
          <w:p w14:paraId="54CF2A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A9D79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48A5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0EEF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3F432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315F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366E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319C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46B9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03F8B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0E20B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AE91F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128CA4D"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B695E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000000" w:fill="D9D9D9"/>
            <w:vAlign w:val="center"/>
            <w:hideMark/>
          </w:tcPr>
          <w:p w14:paraId="6453B3D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000000" w:fill="D9D9D9"/>
            <w:vAlign w:val="center"/>
            <w:hideMark/>
          </w:tcPr>
          <w:p w14:paraId="7A2759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000000" w:fill="D9D9D9"/>
            <w:noWrap/>
            <w:vAlign w:val="center"/>
            <w:hideMark/>
          </w:tcPr>
          <w:p w14:paraId="52A85D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20252E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7837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7ECBC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01634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EED4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08C0A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78396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E231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5CBD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AD326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18313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C9D8C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25EE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14789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0725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D9E3F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AEB02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4D4A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D43F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D1E2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5E513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0260A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61E7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CF50A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F96A4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FDA976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4E5C0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000000" w:fill="D9D9D9"/>
            <w:vAlign w:val="center"/>
            <w:hideMark/>
          </w:tcPr>
          <w:p w14:paraId="1D1F170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000000" w:fill="D9D9D9"/>
            <w:vAlign w:val="center"/>
            <w:hideMark/>
          </w:tcPr>
          <w:p w14:paraId="4CC34C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000000" w:fill="D9D9D9"/>
            <w:noWrap/>
            <w:vAlign w:val="center"/>
            <w:hideMark/>
          </w:tcPr>
          <w:p w14:paraId="7B5F4A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11C848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8F11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A8C2E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EF112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162F2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F1F2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225,2</w:t>
            </w:r>
          </w:p>
        </w:tc>
        <w:tc>
          <w:tcPr>
            <w:tcW w:w="0" w:type="auto"/>
            <w:tcBorders>
              <w:top w:val="nil"/>
              <w:left w:val="nil"/>
              <w:bottom w:val="single" w:sz="4" w:space="0" w:color="auto"/>
              <w:right w:val="single" w:sz="4" w:space="0" w:color="auto"/>
            </w:tcBorders>
            <w:shd w:val="clear" w:color="000000" w:fill="D9D9D9"/>
            <w:noWrap/>
            <w:vAlign w:val="center"/>
            <w:hideMark/>
          </w:tcPr>
          <w:p w14:paraId="1BE87B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509,8</w:t>
            </w:r>
          </w:p>
        </w:tc>
        <w:tc>
          <w:tcPr>
            <w:tcW w:w="0" w:type="auto"/>
            <w:tcBorders>
              <w:top w:val="nil"/>
              <w:left w:val="nil"/>
              <w:bottom w:val="single" w:sz="4" w:space="0" w:color="auto"/>
              <w:right w:val="single" w:sz="4" w:space="0" w:color="auto"/>
            </w:tcBorders>
            <w:shd w:val="clear" w:color="000000" w:fill="D9D9D9"/>
            <w:noWrap/>
            <w:vAlign w:val="center"/>
            <w:hideMark/>
          </w:tcPr>
          <w:p w14:paraId="40DC0C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308,6</w:t>
            </w:r>
          </w:p>
        </w:tc>
        <w:tc>
          <w:tcPr>
            <w:tcW w:w="0" w:type="auto"/>
            <w:tcBorders>
              <w:top w:val="nil"/>
              <w:left w:val="nil"/>
              <w:bottom w:val="single" w:sz="4" w:space="0" w:color="auto"/>
              <w:right w:val="single" w:sz="4" w:space="0" w:color="auto"/>
            </w:tcBorders>
            <w:shd w:val="clear" w:color="000000" w:fill="D9D9D9"/>
            <w:noWrap/>
            <w:vAlign w:val="center"/>
            <w:hideMark/>
          </w:tcPr>
          <w:p w14:paraId="54D6C2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noWrap/>
            <w:vAlign w:val="center"/>
            <w:hideMark/>
          </w:tcPr>
          <w:p w14:paraId="4DE0C1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158,7</w:t>
            </w:r>
          </w:p>
        </w:tc>
        <w:tc>
          <w:tcPr>
            <w:tcW w:w="0" w:type="auto"/>
            <w:tcBorders>
              <w:top w:val="nil"/>
              <w:left w:val="nil"/>
              <w:bottom w:val="single" w:sz="4" w:space="0" w:color="auto"/>
              <w:right w:val="single" w:sz="4" w:space="0" w:color="auto"/>
            </w:tcBorders>
            <w:shd w:val="clear" w:color="000000" w:fill="D9D9D9"/>
            <w:noWrap/>
            <w:vAlign w:val="center"/>
            <w:hideMark/>
          </w:tcPr>
          <w:p w14:paraId="425FA6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205,4</w:t>
            </w:r>
          </w:p>
        </w:tc>
        <w:tc>
          <w:tcPr>
            <w:tcW w:w="0" w:type="auto"/>
            <w:tcBorders>
              <w:top w:val="nil"/>
              <w:left w:val="nil"/>
              <w:bottom w:val="single" w:sz="4" w:space="0" w:color="auto"/>
              <w:right w:val="single" w:sz="4" w:space="0" w:color="auto"/>
            </w:tcBorders>
            <w:shd w:val="clear" w:color="000000" w:fill="D9D9D9"/>
            <w:noWrap/>
            <w:vAlign w:val="center"/>
            <w:hideMark/>
          </w:tcPr>
          <w:p w14:paraId="6A835D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213,8</w:t>
            </w:r>
          </w:p>
        </w:tc>
        <w:tc>
          <w:tcPr>
            <w:tcW w:w="0" w:type="auto"/>
            <w:tcBorders>
              <w:top w:val="nil"/>
              <w:left w:val="nil"/>
              <w:bottom w:val="single" w:sz="4" w:space="0" w:color="auto"/>
              <w:right w:val="single" w:sz="4" w:space="0" w:color="auto"/>
            </w:tcBorders>
            <w:shd w:val="clear" w:color="000000" w:fill="D9D9D9"/>
            <w:noWrap/>
            <w:vAlign w:val="center"/>
            <w:hideMark/>
          </w:tcPr>
          <w:p w14:paraId="4CA52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260,0</w:t>
            </w:r>
          </w:p>
        </w:tc>
        <w:tc>
          <w:tcPr>
            <w:tcW w:w="0" w:type="auto"/>
            <w:tcBorders>
              <w:top w:val="nil"/>
              <w:left w:val="nil"/>
              <w:bottom w:val="single" w:sz="4" w:space="0" w:color="auto"/>
              <w:right w:val="single" w:sz="4" w:space="0" w:color="auto"/>
            </w:tcBorders>
            <w:shd w:val="clear" w:color="000000" w:fill="D9D9D9"/>
            <w:noWrap/>
            <w:vAlign w:val="center"/>
            <w:hideMark/>
          </w:tcPr>
          <w:p w14:paraId="77BBDD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194,6</w:t>
            </w:r>
          </w:p>
        </w:tc>
        <w:tc>
          <w:tcPr>
            <w:tcW w:w="0" w:type="auto"/>
            <w:tcBorders>
              <w:top w:val="nil"/>
              <w:left w:val="nil"/>
              <w:bottom w:val="single" w:sz="4" w:space="0" w:color="auto"/>
              <w:right w:val="single" w:sz="4" w:space="0" w:color="auto"/>
            </w:tcBorders>
            <w:shd w:val="clear" w:color="000000" w:fill="D9D9D9"/>
            <w:noWrap/>
            <w:vAlign w:val="center"/>
            <w:hideMark/>
          </w:tcPr>
          <w:p w14:paraId="7D38A6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176,8</w:t>
            </w:r>
          </w:p>
        </w:tc>
        <w:tc>
          <w:tcPr>
            <w:tcW w:w="0" w:type="auto"/>
            <w:tcBorders>
              <w:top w:val="nil"/>
              <w:left w:val="nil"/>
              <w:bottom w:val="single" w:sz="4" w:space="0" w:color="auto"/>
              <w:right w:val="single" w:sz="4" w:space="0" w:color="auto"/>
            </w:tcBorders>
            <w:shd w:val="clear" w:color="000000" w:fill="D9D9D9"/>
            <w:noWrap/>
            <w:vAlign w:val="center"/>
            <w:hideMark/>
          </w:tcPr>
          <w:p w14:paraId="015AB8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295,8</w:t>
            </w:r>
          </w:p>
        </w:tc>
        <w:tc>
          <w:tcPr>
            <w:tcW w:w="0" w:type="auto"/>
            <w:tcBorders>
              <w:top w:val="nil"/>
              <w:left w:val="nil"/>
              <w:bottom w:val="single" w:sz="4" w:space="0" w:color="auto"/>
              <w:right w:val="single" w:sz="4" w:space="0" w:color="auto"/>
            </w:tcBorders>
            <w:shd w:val="clear" w:color="000000" w:fill="D9D9D9"/>
            <w:noWrap/>
            <w:vAlign w:val="center"/>
            <w:hideMark/>
          </w:tcPr>
          <w:p w14:paraId="10727B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2FCBF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000000" w:fill="D9D9D9"/>
            <w:noWrap/>
            <w:vAlign w:val="center"/>
            <w:hideMark/>
          </w:tcPr>
          <w:p w14:paraId="053F0C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000000" w:fill="D9D9D9"/>
            <w:noWrap/>
            <w:vAlign w:val="center"/>
            <w:hideMark/>
          </w:tcPr>
          <w:p w14:paraId="5EDC23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000000" w:fill="D9D9D9"/>
            <w:noWrap/>
            <w:vAlign w:val="center"/>
            <w:hideMark/>
          </w:tcPr>
          <w:p w14:paraId="3E509E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000000" w:fill="D9D9D9"/>
            <w:noWrap/>
            <w:vAlign w:val="center"/>
            <w:hideMark/>
          </w:tcPr>
          <w:p w14:paraId="35E96B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000000" w:fill="D9D9D9"/>
            <w:noWrap/>
            <w:vAlign w:val="center"/>
            <w:hideMark/>
          </w:tcPr>
          <w:p w14:paraId="56C740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4F781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3D7C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D9CB9D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FEFC4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C50752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35AB18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000000" w:fill="D9D9D9"/>
            <w:noWrap/>
            <w:vAlign w:val="center"/>
            <w:hideMark/>
          </w:tcPr>
          <w:p w14:paraId="7FE852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EB101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78E2E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8C0C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D65D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D051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7C058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1356,03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9055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1494,64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51DD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1564,80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8A44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1631,74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0F1D2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1674,93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83210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1718,42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3A9C7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1721,69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470C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1767,42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AEDA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1813,36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A054B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1859,23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3B67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1894,22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A041E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1930,51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14D9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1998,48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E8A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2067,98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C8A4B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2100,79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0815C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2110,35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DBEE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2079,64</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CBFB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2109,53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C7B0A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2140,05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7575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2150,10</w:t>
            </w:r>
          </w:p>
        </w:tc>
      </w:tr>
      <w:tr w:rsidR="00584043" w:rsidRPr="00584043" w14:paraId="4191E5C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0925A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59B2415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268087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000000" w:fill="D9D9D9"/>
            <w:noWrap/>
            <w:vAlign w:val="center"/>
            <w:hideMark/>
          </w:tcPr>
          <w:p w14:paraId="2BEAB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660A89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D389D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FF57E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80EA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63173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2175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420,31</w:t>
            </w:r>
          </w:p>
        </w:tc>
        <w:tc>
          <w:tcPr>
            <w:tcW w:w="0" w:type="auto"/>
            <w:tcBorders>
              <w:top w:val="nil"/>
              <w:left w:val="nil"/>
              <w:bottom w:val="single" w:sz="4" w:space="0" w:color="auto"/>
              <w:right w:val="single" w:sz="4" w:space="0" w:color="auto"/>
            </w:tcBorders>
            <w:shd w:val="clear" w:color="000000" w:fill="D9D9D9"/>
            <w:noWrap/>
            <w:vAlign w:val="center"/>
            <w:hideMark/>
          </w:tcPr>
          <w:p w14:paraId="33D13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790,38</w:t>
            </w:r>
          </w:p>
        </w:tc>
        <w:tc>
          <w:tcPr>
            <w:tcW w:w="0" w:type="auto"/>
            <w:tcBorders>
              <w:top w:val="nil"/>
              <w:left w:val="nil"/>
              <w:bottom w:val="single" w:sz="4" w:space="0" w:color="auto"/>
              <w:right w:val="single" w:sz="4" w:space="0" w:color="auto"/>
            </w:tcBorders>
            <w:shd w:val="clear" w:color="000000" w:fill="D9D9D9"/>
            <w:noWrap/>
            <w:vAlign w:val="center"/>
            <w:hideMark/>
          </w:tcPr>
          <w:p w14:paraId="7D1637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977,94</w:t>
            </w:r>
          </w:p>
        </w:tc>
        <w:tc>
          <w:tcPr>
            <w:tcW w:w="0" w:type="auto"/>
            <w:tcBorders>
              <w:top w:val="nil"/>
              <w:left w:val="nil"/>
              <w:bottom w:val="single" w:sz="4" w:space="0" w:color="auto"/>
              <w:right w:val="single" w:sz="4" w:space="0" w:color="auto"/>
            </w:tcBorders>
            <w:shd w:val="clear" w:color="000000" w:fill="D9D9D9"/>
            <w:noWrap/>
            <w:vAlign w:val="center"/>
            <w:hideMark/>
          </w:tcPr>
          <w:p w14:paraId="585358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1051,31</w:t>
            </w:r>
          </w:p>
        </w:tc>
        <w:tc>
          <w:tcPr>
            <w:tcW w:w="0" w:type="auto"/>
            <w:tcBorders>
              <w:top w:val="nil"/>
              <w:left w:val="nil"/>
              <w:bottom w:val="single" w:sz="4" w:space="0" w:color="auto"/>
              <w:right w:val="single" w:sz="4" w:space="0" w:color="auto"/>
            </w:tcBorders>
            <w:shd w:val="clear" w:color="000000" w:fill="D9D9D9"/>
            <w:noWrap/>
            <w:vAlign w:val="center"/>
            <w:hideMark/>
          </w:tcPr>
          <w:p w14:paraId="106828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1115,03</w:t>
            </w:r>
          </w:p>
        </w:tc>
        <w:tc>
          <w:tcPr>
            <w:tcW w:w="0" w:type="auto"/>
            <w:tcBorders>
              <w:top w:val="nil"/>
              <w:left w:val="nil"/>
              <w:bottom w:val="single" w:sz="4" w:space="0" w:color="auto"/>
              <w:right w:val="single" w:sz="4" w:space="0" w:color="auto"/>
            </w:tcBorders>
            <w:shd w:val="clear" w:color="000000" w:fill="D9D9D9"/>
            <w:noWrap/>
            <w:vAlign w:val="center"/>
            <w:hideMark/>
          </w:tcPr>
          <w:p w14:paraId="06EF39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1202,84</w:t>
            </w:r>
          </w:p>
        </w:tc>
        <w:tc>
          <w:tcPr>
            <w:tcW w:w="0" w:type="auto"/>
            <w:tcBorders>
              <w:top w:val="nil"/>
              <w:left w:val="nil"/>
              <w:bottom w:val="single" w:sz="4" w:space="0" w:color="auto"/>
              <w:right w:val="single" w:sz="4" w:space="0" w:color="auto"/>
            </w:tcBorders>
            <w:shd w:val="clear" w:color="000000" w:fill="D9D9D9"/>
            <w:noWrap/>
            <w:vAlign w:val="center"/>
            <w:hideMark/>
          </w:tcPr>
          <w:p w14:paraId="227998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1298,94</w:t>
            </w:r>
          </w:p>
        </w:tc>
        <w:tc>
          <w:tcPr>
            <w:tcW w:w="0" w:type="auto"/>
            <w:tcBorders>
              <w:top w:val="nil"/>
              <w:left w:val="nil"/>
              <w:bottom w:val="single" w:sz="4" w:space="0" w:color="auto"/>
              <w:right w:val="single" w:sz="4" w:space="0" w:color="auto"/>
            </w:tcBorders>
            <w:shd w:val="clear" w:color="000000" w:fill="D9D9D9"/>
            <w:noWrap/>
            <w:vAlign w:val="center"/>
            <w:hideMark/>
          </w:tcPr>
          <w:p w14:paraId="2DE22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1409,77</w:t>
            </w:r>
          </w:p>
        </w:tc>
        <w:tc>
          <w:tcPr>
            <w:tcW w:w="0" w:type="auto"/>
            <w:tcBorders>
              <w:top w:val="nil"/>
              <w:left w:val="nil"/>
              <w:bottom w:val="single" w:sz="4" w:space="0" w:color="auto"/>
              <w:right w:val="single" w:sz="4" w:space="0" w:color="auto"/>
            </w:tcBorders>
            <w:shd w:val="clear" w:color="000000" w:fill="D9D9D9"/>
            <w:noWrap/>
            <w:vAlign w:val="center"/>
            <w:hideMark/>
          </w:tcPr>
          <w:p w14:paraId="589904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1434,57</w:t>
            </w:r>
          </w:p>
        </w:tc>
        <w:tc>
          <w:tcPr>
            <w:tcW w:w="0" w:type="auto"/>
            <w:tcBorders>
              <w:top w:val="nil"/>
              <w:left w:val="nil"/>
              <w:bottom w:val="single" w:sz="4" w:space="0" w:color="auto"/>
              <w:right w:val="single" w:sz="4" w:space="0" w:color="auto"/>
            </w:tcBorders>
            <w:shd w:val="clear" w:color="000000" w:fill="D9D9D9"/>
            <w:noWrap/>
            <w:vAlign w:val="center"/>
            <w:hideMark/>
          </w:tcPr>
          <w:p w14:paraId="015FE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1460,98</w:t>
            </w:r>
          </w:p>
        </w:tc>
        <w:tc>
          <w:tcPr>
            <w:tcW w:w="0" w:type="auto"/>
            <w:tcBorders>
              <w:top w:val="nil"/>
              <w:left w:val="nil"/>
              <w:bottom w:val="single" w:sz="4" w:space="0" w:color="auto"/>
              <w:right w:val="single" w:sz="4" w:space="0" w:color="auto"/>
            </w:tcBorders>
            <w:shd w:val="clear" w:color="000000" w:fill="D9D9D9"/>
            <w:noWrap/>
            <w:vAlign w:val="center"/>
            <w:hideMark/>
          </w:tcPr>
          <w:p w14:paraId="5884A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1485,33</w:t>
            </w:r>
          </w:p>
        </w:tc>
        <w:tc>
          <w:tcPr>
            <w:tcW w:w="0" w:type="auto"/>
            <w:tcBorders>
              <w:top w:val="nil"/>
              <w:left w:val="nil"/>
              <w:bottom w:val="single" w:sz="4" w:space="0" w:color="auto"/>
              <w:right w:val="single" w:sz="4" w:space="0" w:color="auto"/>
            </w:tcBorders>
            <w:shd w:val="clear" w:color="000000" w:fill="D9D9D9"/>
            <w:noWrap/>
            <w:vAlign w:val="center"/>
            <w:hideMark/>
          </w:tcPr>
          <w:p w14:paraId="74366A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1302,46</w:t>
            </w:r>
          </w:p>
        </w:tc>
        <w:tc>
          <w:tcPr>
            <w:tcW w:w="0" w:type="auto"/>
            <w:tcBorders>
              <w:top w:val="nil"/>
              <w:left w:val="nil"/>
              <w:bottom w:val="single" w:sz="4" w:space="0" w:color="auto"/>
              <w:right w:val="single" w:sz="4" w:space="0" w:color="auto"/>
            </w:tcBorders>
            <w:shd w:val="clear" w:color="000000" w:fill="D9D9D9"/>
            <w:noWrap/>
            <w:vAlign w:val="center"/>
            <w:hideMark/>
          </w:tcPr>
          <w:p w14:paraId="66B2B6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1187,58</w:t>
            </w:r>
          </w:p>
        </w:tc>
        <w:tc>
          <w:tcPr>
            <w:tcW w:w="0" w:type="auto"/>
            <w:tcBorders>
              <w:top w:val="nil"/>
              <w:left w:val="nil"/>
              <w:bottom w:val="single" w:sz="4" w:space="0" w:color="auto"/>
              <w:right w:val="single" w:sz="4" w:space="0" w:color="auto"/>
            </w:tcBorders>
            <w:shd w:val="clear" w:color="000000" w:fill="D9D9D9"/>
            <w:noWrap/>
            <w:vAlign w:val="center"/>
            <w:hideMark/>
          </w:tcPr>
          <w:p w14:paraId="71183F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1118,34</w:t>
            </w:r>
          </w:p>
        </w:tc>
        <w:tc>
          <w:tcPr>
            <w:tcW w:w="0" w:type="auto"/>
            <w:tcBorders>
              <w:top w:val="nil"/>
              <w:left w:val="nil"/>
              <w:bottom w:val="single" w:sz="4" w:space="0" w:color="auto"/>
              <w:right w:val="single" w:sz="4" w:space="0" w:color="auto"/>
            </w:tcBorders>
            <w:shd w:val="clear" w:color="000000" w:fill="D9D9D9"/>
            <w:noWrap/>
            <w:vAlign w:val="center"/>
            <w:hideMark/>
          </w:tcPr>
          <w:p w14:paraId="4A472F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1048,30</w:t>
            </w:r>
          </w:p>
        </w:tc>
        <w:tc>
          <w:tcPr>
            <w:tcW w:w="0" w:type="auto"/>
            <w:tcBorders>
              <w:top w:val="nil"/>
              <w:left w:val="nil"/>
              <w:bottom w:val="single" w:sz="4" w:space="0" w:color="auto"/>
              <w:right w:val="single" w:sz="4" w:space="0" w:color="auto"/>
            </w:tcBorders>
            <w:shd w:val="clear" w:color="000000" w:fill="D9D9D9"/>
            <w:noWrap/>
            <w:vAlign w:val="center"/>
            <w:hideMark/>
          </w:tcPr>
          <w:p w14:paraId="27E65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970,35</w:t>
            </w:r>
          </w:p>
        </w:tc>
        <w:tc>
          <w:tcPr>
            <w:tcW w:w="0" w:type="auto"/>
            <w:tcBorders>
              <w:top w:val="nil"/>
              <w:left w:val="nil"/>
              <w:bottom w:val="single" w:sz="4" w:space="0" w:color="auto"/>
              <w:right w:val="single" w:sz="4" w:space="0" w:color="auto"/>
            </w:tcBorders>
            <w:shd w:val="clear" w:color="000000" w:fill="D9D9D9"/>
            <w:noWrap/>
            <w:vAlign w:val="center"/>
            <w:hideMark/>
          </w:tcPr>
          <w:p w14:paraId="4AF8D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824,71</w:t>
            </w:r>
          </w:p>
        </w:tc>
        <w:tc>
          <w:tcPr>
            <w:tcW w:w="0" w:type="auto"/>
            <w:tcBorders>
              <w:top w:val="nil"/>
              <w:left w:val="nil"/>
              <w:bottom w:val="single" w:sz="4" w:space="0" w:color="auto"/>
              <w:right w:val="single" w:sz="4" w:space="0" w:color="auto"/>
            </w:tcBorders>
            <w:shd w:val="clear" w:color="000000" w:fill="D9D9D9"/>
            <w:noWrap/>
            <w:vAlign w:val="center"/>
            <w:hideMark/>
          </w:tcPr>
          <w:p w14:paraId="484A1D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771,99</w:t>
            </w:r>
          </w:p>
        </w:tc>
        <w:tc>
          <w:tcPr>
            <w:tcW w:w="0" w:type="auto"/>
            <w:tcBorders>
              <w:top w:val="nil"/>
              <w:left w:val="nil"/>
              <w:bottom w:val="single" w:sz="4" w:space="0" w:color="auto"/>
              <w:right w:val="single" w:sz="4" w:space="0" w:color="auto"/>
            </w:tcBorders>
            <w:shd w:val="clear" w:color="000000" w:fill="D9D9D9"/>
            <w:noWrap/>
            <w:vAlign w:val="center"/>
            <w:hideMark/>
          </w:tcPr>
          <w:p w14:paraId="5E6917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732,85</w:t>
            </w:r>
          </w:p>
        </w:tc>
        <w:tc>
          <w:tcPr>
            <w:tcW w:w="0" w:type="auto"/>
            <w:tcBorders>
              <w:top w:val="nil"/>
              <w:left w:val="nil"/>
              <w:bottom w:val="single" w:sz="4" w:space="0" w:color="auto"/>
              <w:right w:val="single" w:sz="4" w:space="0" w:color="auto"/>
            </w:tcBorders>
            <w:shd w:val="clear" w:color="000000" w:fill="D9D9D9"/>
            <w:noWrap/>
            <w:vAlign w:val="center"/>
            <w:hideMark/>
          </w:tcPr>
          <w:p w14:paraId="00B1D7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697,38</w:t>
            </w:r>
          </w:p>
        </w:tc>
      </w:tr>
      <w:tr w:rsidR="00584043" w:rsidRPr="00584043" w14:paraId="625F6D0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528E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5D506C1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000000" w:fill="D9D9D9"/>
            <w:vAlign w:val="center"/>
            <w:hideMark/>
          </w:tcPr>
          <w:p w14:paraId="7150CF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000000" w:fill="D9D9D9"/>
            <w:noWrap/>
            <w:vAlign w:val="center"/>
            <w:hideMark/>
          </w:tcPr>
          <w:p w14:paraId="442BE3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62BCEA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48E59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40D3D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AECE2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CAB2E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E2B83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1776,34</w:t>
            </w:r>
          </w:p>
        </w:tc>
        <w:tc>
          <w:tcPr>
            <w:tcW w:w="0" w:type="auto"/>
            <w:tcBorders>
              <w:top w:val="nil"/>
              <w:left w:val="nil"/>
              <w:bottom w:val="single" w:sz="4" w:space="0" w:color="auto"/>
              <w:right w:val="single" w:sz="4" w:space="0" w:color="auto"/>
            </w:tcBorders>
            <w:shd w:val="clear" w:color="000000" w:fill="D9D9D9"/>
            <w:noWrap/>
            <w:vAlign w:val="center"/>
            <w:hideMark/>
          </w:tcPr>
          <w:p w14:paraId="166D77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2285,02</w:t>
            </w:r>
          </w:p>
        </w:tc>
        <w:tc>
          <w:tcPr>
            <w:tcW w:w="0" w:type="auto"/>
            <w:tcBorders>
              <w:top w:val="nil"/>
              <w:left w:val="nil"/>
              <w:bottom w:val="single" w:sz="4" w:space="0" w:color="auto"/>
              <w:right w:val="single" w:sz="4" w:space="0" w:color="auto"/>
            </w:tcBorders>
            <w:shd w:val="clear" w:color="000000" w:fill="D9D9D9"/>
            <w:noWrap/>
            <w:vAlign w:val="center"/>
            <w:hideMark/>
          </w:tcPr>
          <w:p w14:paraId="008B13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2542,75</w:t>
            </w:r>
          </w:p>
        </w:tc>
        <w:tc>
          <w:tcPr>
            <w:tcW w:w="0" w:type="auto"/>
            <w:tcBorders>
              <w:top w:val="nil"/>
              <w:left w:val="nil"/>
              <w:bottom w:val="single" w:sz="4" w:space="0" w:color="auto"/>
              <w:right w:val="single" w:sz="4" w:space="0" w:color="auto"/>
            </w:tcBorders>
            <w:shd w:val="clear" w:color="000000" w:fill="D9D9D9"/>
            <w:noWrap/>
            <w:vAlign w:val="center"/>
            <w:hideMark/>
          </w:tcPr>
          <w:p w14:paraId="726D32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2683,05</w:t>
            </w:r>
          </w:p>
        </w:tc>
        <w:tc>
          <w:tcPr>
            <w:tcW w:w="0" w:type="auto"/>
            <w:tcBorders>
              <w:top w:val="nil"/>
              <w:left w:val="nil"/>
              <w:bottom w:val="single" w:sz="4" w:space="0" w:color="auto"/>
              <w:right w:val="single" w:sz="4" w:space="0" w:color="auto"/>
            </w:tcBorders>
            <w:shd w:val="clear" w:color="000000" w:fill="D9D9D9"/>
            <w:noWrap/>
            <w:vAlign w:val="center"/>
            <w:hideMark/>
          </w:tcPr>
          <w:p w14:paraId="624656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2789,96</w:t>
            </w:r>
          </w:p>
        </w:tc>
        <w:tc>
          <w:tcPr>
            <w:tcW w:w="0" w:type="auto"/>
            <w:tcBorders>
              <w:top w:val="nil"/>
              <w:left w:val="nil"/>
              <w:bottom w:val="single" w:sz="4" w:space="0" w:color="auto"/>
              <w:right w:val="single" w:sz="4" w:space="0" w:color="auto"/>
            </w:tcBorders>
            <w:shd w:val="clear" w:color="000000" w:fill="D9D9D9"/>
            <w:noWrap/>
            <w:vAlign w:val="center"/>
            <w:hideMark/>
          </w:tcPr>
          <w:p w14:paraId="3F612F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2921,26</w:t>
            </w:r>
          </w:p>
        </w:tc>
        <w:tc>
          <w:tcPr>
            <w:tcW w:w="0" w:type="auto"/>
            <w:tcBorders>
              <w:top w:val="nil"/>
              <w:left w:val="nil"/>
              <w:bottom w:val="single" w:sz="4" w:space="0" w:color="auto"/>
              <w:right w:val="single" w:sz="4" w:space="0" w:color="auto"/>
            </w:tcBorders>
            <w:shd w:val="clear" w:color="000000" w:fill="D9D9D9"/>
            <w:noWrap/>
            <w:vAlign w:val="center"/>
            <w:hideMark/>
          </w:tcPr>
          <w:p w14:paraId="0E638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3020,63</w:t>
            </w:r>
          </w:p>
        </w:tc>
        <w:tc>
          <w:tcPr>
            <w:tcW w:w="0" w:type="auto"/>
            <w:tcBorders>
              <w:top w:val="nil"/>
              <w:left w:val="nil"/>
              <w:bottom w:val="single" w:sz="4" w:space="0" w:color="auto"/>
              <w:right w:val="single" w:sz="4" w:space="0" w:color="auto"/>
            </w:tcBorders>
            <w:shd w:val="clear" w:color="000000" w:fill="D9D9D9"/>
            <w:noWrap/>
            <w:vAlign w:val="center"/>
            <w:hideMark/>
          </w:tcPr>
          <w:p w14:paraId="1C61A4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3177,20</w:t>
            </w:r>
          </w:p>
        </w:tc>
        <w:tc>
          <w:tcPr>
            <w:tcW w:w="0" w:type="auto"/>
            <w:tcBorders>
              <w:top w:val="nil"/>
              <w:left w:val="nil"/>
              <w:bottom w:val="single" w:sz="4" w:space="0" w:color="auto"/>
              <w:right w:val="single" w:sz="4" w:space="0" w:color="auto"/>
            </w:tcBorders>
            <w:shd w:val="clear" w:color="000000" w:fill="D9D9D9"/>
            <w:noWrap/>
            <w:vAlign w:val="center"/>
            <w:hideMark/>
          </w:tcPr>
          <w:p w14:paraId="68F648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3247,93</w:t>
            </w:r>
          </w:p>
        </w:tc>
        <w:tc>
          <w:tcPr>
            <w:tcW w:w="0" w:type="auto"/>
            <w:tcBorders>
              <w:top w:val="nil"/>
              <w:left w:val="nil"/>
              <w:bottom w:val="single" w:sz="4" w:space="0" w:color="auto"/>
              <w:right w:val="single" w:sz="4" w:space="0" w:color="auto"/>
            </w:tcBorders>
            <w:shd w:val="clear" w:color="000000" w:fill="D9D9D9"/>
            <w:noWrap/>
            <w:vAlign w:val="center"/>
            <w:hideMark/>
          </w:tcPr>
          <w:p w14:paraId="4B549C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3320,21</w:t>
            </w:r>
          </w:p>
        </w:tc>
        <w:tc>
          <w:tcPr>
            <w:tcW w:w="0" w:type="auto"/>
            <w:tcBorders>
              <w:top w:val="nil"/>
              <w:left w:val="nil"/>
              <w:bottom w:val="single" w:sz="4" w:space="0" w:color="auto"/>
              <w:right w:val="single" w:sz="4" w:space="0" w:color="auto"/>
            </w:tcBorders>
            <w:shd w:val="clear" w:color="000000" w:fill="D9D9D9"/>
            <w:noWrap/>
            <w:vAlign w:val="center"/>
            <w:hideMark/>
          </w:tcPr>
          <w:p w14:paraId="07FCD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3379,55</w:t>
            </w:r>
          </w:p>
        </w:tc>
        <w:tc>
          <w:tcPr>
            <w:tcW w:w="0" w:type="auto"/>
            <w:tcBorders>
              <w:top w:val="nil"/>
              <w:left w:val="nil"/>
              <w:bottom w:val="single" w:sz="4" w:space="0" w:color="auto"/>
              <w:right w:val="single" w:sz="4" w:space="0" w:color="auto"/>
            </w:tcBorders>
            <w:shd w:val="clear" w:color="000000" w:fill="D9D9D9"/>
            <w:noWrap/>
            <w:vAlign w:val="center"/>
            <w:hideMark/>
          </w:tcPr>
          <w:p w14:paraId="0A5E6B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3232,97</w:t>
            </w:r>
          </w:p>
        </w:tc>
        <w:tc>
          <w:tcPr>
            <w:tcW w:w="0" w:type="auto"/>
            <w:tcBorders>
              <w:top w:val="nil"/>
              <w:left w:val="nil"/>
              <w:bottom w:val="single" w:sz="4" w:space="0" w:color="auto"/>
              <w:right w:val="single" w:sz="4" w:space="0" w:color="auto"/>
            </w:tcBorders>
            <w:shd w:val="clear" w:color="000000" w:fill="D9D9D9"/>
            <w:noWrap/>
            <w:vAlign w:val="center"/>
            <w:hideMark/>
          </w:tcPr>
          <w:p w14:paraId="635F42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3186,06</w:t>
            </w:r>
          </w:p>
        </w:tc>
        <w:tc>
          <w:tcPr>
            <w:tcW w:w="0" w:type="auto"/>
            <w:tcBorders>
              <w:top w:val="nil"/>
              <w:left w:val="nil"/>
              <w:bottom w:val="single" w:sz="4" w:space="0" w:color="auto"/>
              <w:right w:val="single" w:sz="4" w:space="0" w:color="auto"/>
            </w:tcBorders>
            <w:shd w:val="clear" w:color="000000" w:fill="D9D9D9"/>
            <w:noWrap/>
            <w:vAlign w:val="center"/>
            <w:hideMark/>
          </w:tcPr>
          <w:p w14:paraId="588EEA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3186,32</w:t>
            </w:r>
          </w:p>
        </w:tc>
        <w:tc>
          <w:tcPr>
            <w:tcW w:w="0" w:type="auto"/>
            <w:tcBorders>
              <w:top w:val="nil"/>
              <w:left w:val="nil"/>
              <w:bottom w:val="single" w:sz="4" w:space="0" w:color="auto"/>
              <w:right w:val="single" w:sz="4" w:space="0" w:color="auto"/>
            </w:tcBorders>
            <w:shd w:val="clear" w:color="000000" w:fill="D9D9D9"/>
            <w:noWrap/>
            <w:vAlign w:val="center"/>
            <w:hideMark/>
          </w:tcPr>
          <w:p w14:paraId="7DD66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3149,09</w:t>
            </w:r>
          </w:p>
        </w:tc>
        <w:tc>
          <w:tcPr>
            <w:tcW w:w="0" w:type="auto"/>
            <w:tcBorders>
              <w:top w:val="nil"/>
              <w:left w:val="nil"/>
              <w:bottom w:val="single" w:sz="4" w:space="0" w:color="auto"/>
              <w:right w:val="single" w:sz="4" w:space="0" w:color="auto"/>
            </w:tcBorders>
            <w:shd w:val="clear" w:color="000000" w:fill="D9D9D9"/>
            <w:noWrap/>
            <w:vAlign w:val="center"/>
            <w:hideMark/>
          </w:tcPr>
          <w:p w14:paraId="26690B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3080,71</w:t>
            </w:r>
          </w:p>
        </w:tc>
        <w:tc>
          <w:tcPr>
            <w:tcW w:w="0" w:type="auto"/>
            <w:tcBorders>
              <w:top w:val="nil"/>
              <w:left w:val="nil"/>
              <w:bottom w:val="single" w:sz="4" w:space="0" w:color="auto"/>
              <w:right w:val="single" w:sz="4" w:space="0" w:color="auto"/>
            </w:tcBorders>
            <w:shd w:val="clear" w:color="000000" w:fill="D9D9D9"/>
            <w:noWrap/>
            <w:vAlign w:val="center"/>
            <w:hideMark/>
          </w:tcPr>
          <w:p w14:paraId="26FA66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2904,35</w:t>
            </w:r>
          </w:p>
        </w:tc>
        <w:tc>
          <w:tcPr>
            <w:tcW w:w="0" w:type="auto"/>
            <w:tcBorders>
              <w:top w:val="nil"/>
              <w:left w:val="nil"/>
              <w:bottom w:val="single" w:sz="4" w:space="0" w:color="auto"/>
              <w:right w:val="single" w:sz="4" w:space="0" w:color="auto"/>
            </w:tcBorders>
            <w:shd w:val="clear" w:color="000000" w:fill="D9D9D9"/>
            <w:noWrap/>
            <w:vAlign w:val="center"/>
            <w:hideMark/>
          </w:tcPr>
          <w:p w14:paraId="6F2C9E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2881,51</w:t>
            </w:r>
          </w:p>
        </w:tc>
        <w:tc>
          <w:tcPr>
            <w:tcW w:w="0" w:type="auto"/>
            <w:tcBorders>
              <w:top w:val="nil"/>
              <w:left w:val="nil"/>
              <w:bottom w:val="single" w:sz="4" w:space="0" w:color="auto"/>
              <w:right w:val="single" w:sz="4" w:space="0" w:color="auto"/>
            </w:tcBorders>
            <w:shd w:val="clear" w:color="000000" w:fill="D9D9D9"/>
            <w:noWrap/>
            <w:vAlign w:val="center"/>
            <w:hideMark/>
          </w:tcPr>
          <w:p w14:paraId="1DD73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2872,90</w:t>
            </w:r>
          </w:p>
        </w:tc>
        <w:tc>
          <w:tcPr>
            <w:tcW w:w="0" w:type="auto"/>
            <w:tcBorders>
              <w:top w:val="nil"/>
              <w:left w:val="nil"/>
              <w:bottom w:val="single" w:sz="4" w:space="0" w:color="auto"/>
              <w:right w:val="single" w:sz="4" w:space="0" w:color="auto"/>
            </w:tcBorders>
            <w:shd w:val="clear" w:color="000000" w:fill="D9D9D9"/>
            <w:noWrap/>
            <w:vAlign w:val="center"/>
            <w:hideMark/>
          </w:tcPr>
          <w:p w14:paraId="639190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2847,48</w:t>
            </w:r>
          </w:p>
        </w:tc>
      </w:tr>
      <w:tr w:rsidR="00584043" w:rsidRPr="00584043" w14:paraId="7F47A03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1E6C3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0CDDEF1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000000" w:fill="D9D9D9"/>
            <w:vAlign w:val="center"/>
            <w:hideMark/>
          </w:tcPr>
          <w:p w14:paraId="392AAB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000000" w:fill="D9D9D9"/>
            <w:noWrap/>
            <w:vAlign w:val="center"/>
            <w:hideMark/>
          </w:tcPr>
          <w:p w14:paraId="350C37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30AF0C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677BF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AEF61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C7368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26BF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340BC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2131,61</w:t>
            </w:r>
          </w:p>
        </w:tc>
        <w:tc>
          <w:tcPr>
            <w:tcW w:w="0" w:type="auto"/>
            <w:tcBorders>
              <w:top w:val="nil"/>
              <w:left w:val="nil"/>
              <w:bottom w:val="single" w:sz="4" w:space="0" w:color="auto"/>
              <w:right w:val="single" w:sz="4" w:space="0" w:color="auto"/>
            </w:tcBorders>
            <w:shd w:val="clear" w:color="000000" w:fill="D9D9D9"/>
            <w:noWrap/>
            <w:vAlign w:val="center"/>
            <w:hideMark/>
          </w:tcPr>
          <w:p w14:paraId="65899B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2742,03</w:t>
            </w:r>
          </w:p>
        </w:tc>
        <w:tc>
          <w:tcPr>
            <w:tcW w:w="0" w:type="auto"/>
            <w:tcBorders>
              <w:top w:val="nil"/>
              <w:left w:val="nil"/>
              <w:bottom w:val="single" w:sz="4" w:space="0" w:color="auto"/>
              <w:right w:val="single" w:sz="4" w:space="0" w:color="auto"/>
            </w:tcBorders>
            <w:shd w:val="clear" w:color="000000" w:fill="D9D9D9"/>
            <w:noWrap/>
            <w:vAlign w:val="center"/>
            <w:hideMark/>
          </w:tcPr>
          <w:p w14:paraId="6B1429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3051,30</w:t>
            </w:r>
          </w:p>
        </w:tc>
        <w:tc>
          <w:tcPr>
            <w:tcW w:w="0" w:type="auto"/>
            <w:tcBorders>
              <w:top w:val="nil"/>
              <w:left w:val="nil"/>
              <w:bottom w:val="single" w:sz="4" w:space="0" w:color="auto"/>
              <w:right w:val="single" w:sz="4" w:space="0" w:color="auto"/>
            </w:tcBorders>
            <w:shd w:val="clear" w:color="000000" w:fill="D9D9D9"/>
            <w:noWrap/>
            <w:vAlign w:val="center"/>
            <w:hideMark/>
          </w:tcPr>
          <w:p w14:paraId="7F89D3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3219,66</w:t>
            </w:r>
          </w:p>
        </w:tc>
        <w:tc>
          <w:tcPr>
            <w:tcW w:w="0" w:type="auto"/>
            <w:tcBorders>
              <w:top w:val="nil"/>
              <w:left w:val="nil"/>
              <w:bottom w:val="single" w:sz="4" w:space="0" w:color="auto"/>
              <w:right w:val="single" w:sz="4" w:space="0" w:color="auto"/>
            </w:tcBorders>
            <w:shd w:val="clear" w:color="000000" w:fill="D9D9D9"/>
            <w:noWrap/>
            <w:vAlign w:val="center"/>
            <w:hideMark/>
          </w:tcPr>
          <w:p w14:paraId="658D06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3347,95</w:t>
            </w:r>
          </w:p>
        </w:tc>
        <w:tc>
          <w:tcPr>
            <w:tcW w:w="0" w:type="auto"/>
            <w:tcBorders>
              <w:top w:val="nil"/>
              <w:left w:val="nil"/>
              <w:bottom w:val="single" w:sz="4" w:space="0" w:color="auto"/>
              <w:right w:val="single" w:sz="4" w:space="0" w:color="auto"/>
            </w:tcBorders>
            <w:shd w:val="clear" w:color="000000" w:fill="D9D9D9"/>
            <w:noWrap/>
            <w:vAlign w:val="center"/>
            <w:hideMark/>
          </w:tcPr>
          <w:p w14:paraId="6E48CE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3505,51</w:t>
            </w:r>
          </w:p>
        </w:tc>
        <w:tc>
          <w:tcPr>
            <w:tcW w:w="0" w:type="auto"/>
            <w:tcBorders>
              <w:top w:val="nil"/>
              <w:left w:val="nil"/>
              <w:bottom w:val="single" w:sz="4" w:space="0" w:color="auto"/>
              <w:right w:val="single" w:sz="4" w:space="0" w:color="auto"/>
            </w:tcBorders>
            <w:shd w:val="clear" w:color="000000" w:fill="D9D9D9"/>
            <w:noWrap/>
            <w:vAlign w:val="center"/>
            <w:hideMark/>
          </w:tcPr>
          <w:p w14:paraId="7A31E9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3624,76</w:t>
            </w:r>
          </w:p>
        </w:tc>
        <w:tc>
          <w:tcPr>
            <w:tcW w:w="0" w:type="auto"/>
            <w:tcBorders>
              <w:top w:val="nil"/>
              <w:left w:val="nil"/>
              <w:bottom w:val="single" w:sz="4" w:space="0" w:color="auto"/>
              <w:right w:val="single" w:sz="4" w:space="0" w:color="auto"/>
            </w:tcBorders>
            <w:shd w:val="clear" w:color="000000" w:fill="D9D9D9"/>
            <w:noWrap/>
            <w:vAlign w:val="center"/>
            <w:hideMark/>
          </w:tcPr>
          <w:p w14:paraId="67D611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3812,63</w:t>
            </w:r>
          </w:p>
        </w:tc>
        <w:tc>
          <w:tcPr>
            <w:tcW w:w="0" w:type="auto"/>
            <w:tcBorders>
              <w:top w:val="nil"/>
              <w:left w:val="nil"/>
              <w:bottom w:val="single" w:sz="4" w:space="0" w:color="auto"/>
              <w:right w:val="single" w:sz="4" w:space="0" w:color="auto"/>
            </w:tcBorders>
            <w:shd w:val="clear" w:color="000000" w:fill="D9D9D9"/>
            <w:noWrap/>
            <w:vAlign w:val="center"/>
            <w:hideMark/>
          </w:tcPr>
          <w:p w14:paraId="1A76FA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3897,52</w:t>
            </w:r>
          </w:p>
        </w:tc>
        <w:tc>
          <w:tcPr>
            <w:tcW w:w="0" w:type="auto"/>
            <w:tcBorders>
              <w:top w:val="nil"/>
              <w:left w:val="nil"/>
              <w:bottom w:val="single" w:sz="4" w:space="0" w:color="auto"/>
              <w:right w:val="single" w:sz="4" w:space="0" w:color="auto"/>
            </w:tcBorders>
            <w:shd w:val="clear" w:color="000000" w:fill="D9D9D9"/>
            <w:noWrap/>
            <w:vAlign w:val="center"/>
            <w:hideMark/>
          </w:tcPr>
          <w:p w14:paraId="617911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3984,25</w:t>
            </w:r>
          </w:p>
        </w:tc>
        <w:tc>
          <w:tcPr>
            <w:tcW w:w="0" w:type="auto"/>
            <w:tcBorders>
              <w:top w:val="nil"/>
              <w:left w:val="nil"/>
              <w:bottom w:val="single" w:sz="4" w:space="0" w:color="auto"/>
              <w:right w:val="single" w:sz="4" w:space="0" w:color="auto"/>
            </w:tcBorders>
            <w:shd w:val="clear" w:color="000000" w:fill="D9D9D9"/>
            <w:noWrap/>
            <w:vAlign w:val="center"/>
            <w:hideMark/>
          </w:tcPr>
          <w:p w14:paraId="7CA26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4055,46</w:t>
            </w:r>
          </w:p>
        </w:tc>
        <w:tc>
          <w:tcPr>
            <w:tcW w:w="0" w:type="auto"/>
            <w:tcBorders>
              <w:top w:val="nil"/>
              <w:left w:val="nil"/>
              <w:bottom w:val="single" w:sz="4" w:space="0" w:color="auto"/>
              <w:right w:val="single" w:sz="4" w:space="0" w:color="auto"/>
            </w:tcBorders>
            <w:shd w:val="clear" w:color="000000" w:fill="D9D9D9"/>
            <w:noWrap/>
            <w:vAlign w:val="center"/>
            <w:hideMark/>
          </w:tcPr>
          <w:p w14:paraId="7D46CD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3879,57</w:t>
            </w:r>
          </w:p>
        </w:tc>
        <w:tc>
          <w:tcPr>
            <w:tcW w:w="0" w:type="auto"/>
            <w:tcBorders>
              <w:top w:val="nil"/>
              <w:left w:val="nil"/>
              <w:bottom w:val="single" w:sz="4" w:space="0" w:color="auto"/>
              <w:right w:val="single" w:sz="4" w:space="0" w:color="auto"/>
            </w:tcBorders>
            <w:shd w:val="clear" w:color="000000" w:fill="D9D9D9"/>
            <w:noWrap/>
            <w:vAlign w:val="center"/>
            <w:hideMark/>
          </w:tcPr>
          <w:p w14:paraId="2042CF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3823,27</w:t>
            </w:r>
          </w:p>
        </w:tc>
        <w:tc>
          <w:tcPr>
            <w:tcW w:w="0" w:type="auto"/>
            <w:tcBorders>
              <w:top w:val="nil"/>
              <w:left w:val="nil"/>
              <w:bottom w:val="single" w:sz="4" w:space="0" w:color="auto"/>
              <w:right w:val="single" w:sz="4" w:space="0" w:color="auto"/>
            </w:tcBorders>
            <w:shd w:val="clear" w:color="000000" w:fill="D9D9D9"/>
            <w:noWrap/>
            <w:vAlign w:val="center"/>
            <w:hideMark/>
          </w:tcPr>
          <w:p w14:paraId="3E2898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3823,58</w:t>
            </w:r>
          </w:p>
        </w:tc>
        <w:tc>
          <w:tcPr>
            <w:tcW w:w="0" w:type="auto"/>
            <w:tcBorders>
              <w:top w:val="nil"/>
              <w:left w:val="nil"/>
              <w:bottom w:val="single" w:sz="4" w:space="0" w:color="auto"/>
              <w:right w:val="single" w:sz="4" w:space="0" w:color="auto"/>
            </w:tcBorders>
            <w:shd w:val="clear" w:color="000000" w:fill="D9D9D9"/>
            <w:noWrap/>
            <w:vAlign w:val="center"/>
            <w:hideMark/>
          </w:tcPr>
          <w:p w14:paraId="366D20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3778,90</w:t>
            </w:r>
          </w:p>
        </w:tc>
        <w:tc>
          <w:tcPr>
            <w:tcW w:w="0" w:type="auto"/>
            <w:tcBorders>
              <w:top w:val="nil"/>
              <w:left w:val="nil"/>
              <w:bottom w:val="single" w:sz="4" w:space="0" w:color="auto"/>
              <w:right w:val="single" w:sz="4" w:space="0" w:color="auto"/>
            </w:tcBorders>
            <w:shd w:val="clear" w:color="000000" w:fill="D9D9D9"/>
            <w:noWrap/>
            <w:vAlign w:val="center"/>
            <w:hideMark/>
          </w:tcPr>
          <w:p w14:paraId="139365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3696,85</w:t>
            </w:r>
          </w:p>
        </w:tc>
        <w:tc>
          <w:tcPr>
            <w:tcW w:w="0" w:type="auto"/>
            <w:tcBorders>
              <w:top w:val="nil"/>
              <w:left w:val="nil"/>
              <w:bottom w:val="single" w:sz="4" w:space="0" w:color="auto"/>
              <w:right w:val="single" w:sz="4" w:space="0" w:color="auto"/>
            </w:tcBorders>
            <w:shd w:val="clear" w:color="000000" w:fill="D9D9D9"/>
            <w:noWrap/>
            <w:vAlign w:val="center"/>
            <w:hideMark/>
          </w:tcPr>
          <w:p w14:paraId="18A133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3485,21</w:t>
            </w:r>
          </w:p>
        </w:tc>
        <w:tc>
          <w:tcPr>
            <w:tcW w:w="0" w:type="auto"/>
            <w:tcBorders>
              <w:top w:val="nil"/>
              <w:left w:val="nil"/>
              <w:bottom w:val="single" w:sz="4" w:space="0" w:color="auto"/>
              <w:right w:val="single" w:sz="4" w:space="0" w:color="auto"/>
            </w:tcBorders>
            <w:shd w:val="clear" w:color="000000" w:fill="D9D9D9"/>
            <w:noWrap/>
            <w:vAlign w:val="center"/>
            <w:hideMark/>
          </w:tcPr>
          <w:p w14:paraId="7B3626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3457,82</w:t>
            </w:r>
          </w:p>
        </w:tc>
        <w:tc>
          <w:tcPr>
            <w:tcW w:w="0" w:type="auto"/>
            <w:tcBorders>
              <w:top w:val="nil"/>
              <w:left w:val="nil"/>
              <w:bottom w:val="single" w:sz="4" w:space="0" w:color="auto"/>
              <w:right w:val="single" w:sz="4" w:space="0" w:color="auto"/>
            </w:tcBorders>
            <w:shd w:val="clear" w:color="000000" w:fill="D9D9D9"/>
            <w:noWrap/>
            <w:vAlign w:val="center"/>
            <w:hideMark/>
          </w:tcPr>
          <w:p w14:paraId="6774FF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3447,48</w:t>
            </w:r>
          </w:p>
        </w:tc>
        <w:tc>
          <w:tcPr>
            <w:tcW w:w="0" w:type="auto"/>
            <w:tcBorders>
              <w:top w:val="nil"/>
              <w:left w:val="nil"/>
              <w:bottom w:val="single" w:sz="4" w:space="0" w:color="auto"/>
              <w:right w:val="single" w:sz="4" w:space="0" w:color="auto"/>
            </w:tcBorders>
            <w:shd w:val="clear" w:color="000000" w:fill="D9D9D9"/>
            <w:noWrap/>
            <w:vAlign w:val="center"/>
            <w:hideMark/>
          </w:tcPr>
          <w:p w14:paraId="0E76D1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3416,97</w:t>
            </w:r>
          </w:p>
        </w:tc>
      </w:tr>
      <w:tr w:rsidR="00584043" w:rsidRPr="00584043" w14:paraId="317F098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9D9DE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36289FF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000000" w:fill="D9D9D9"/>
            <w:noWrap/>
            <w:vAlign w:val="center"/>
            <w:hideMark/>
          </w:tcPr>
          <w:p w14:paraId="4F8DC1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000000" w:fill="D9D9D9"/>
            <w:noWrap/>
            <w:vAlign w:val="center"/>
            <w:hideMark/>
          </w:tcPr>
          <w:p w14:paraId="0C4C59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8143D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B7BE8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B82F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B3058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8CEFA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77261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A0B03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w:t>
            </w:r>
          </w:p>
        </w:tc>
        <w:tc>
          <w:tcPr>
            <w:tcW w:w="0" w:type="auto"/>
            <w:tcBorders>
              <w:top w:val="nil"/>
              <w:left w:val="nil"/>
              <w:bottom w:val="single" w:sz="4" w:space="0" w:color="auto"/>
              <w:right w:val="single" w:sz="4" w:space="0" w:color="auto"/>
            </w:tcBorders>
            <w:shd w:val="clear" w:color="000000" w:fill="D9D9D9"/>
            <w:noWrap/>
            <w:vAlign w:val="center"/>
            <w:hideMark/>
          </w:tcPr>
          <w:p w14:paraId="63824D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000000" w:fill="D9D9D9"/>
            <w:noWrap/>
            <w:vAlign w:val="center"/>
            <w:hideMark/>
          </w:tcPr>
          <w:p w14:paraId="18E2AC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5,5</w:t>
            </w:r>
          </w:p>
        </w:tc>
        <w:tc>
          <w:tcPr>
            <w:tcW w:w="0" w:type="auto"/>
            <w:tcBorders>
              <w:top w:val="nil"/>
              <w:left w:val="nil"/>
              <w:bottom w:val="single" w:sz="4" w:space="0" w:color="auto"/>
              <w:right w:val="single" w:sz="4" w:space="0" w:color="auto"/>
            </w:tcBorders>
            <w:shd w:val="clear" w:color="000000" w:fill="D9D9D9"/>
            <w:noWrap/>
            <w:vAlign w:val="center"/>
            <w:hideMark/>
          </w:tcPr>
          <w:p w14:paraId="4AFA64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000000" w:fill="D9D9D9"/>
            <w:noWrap/>
            <w:vAlign w:val="center"/>
            <w:hideMark/>
          </w:tcPr>
          <w:p w14:paraId="02FB60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w:t>
            </w:r>
          </w:p>
        </w:tc>
        <w:tc>
          <w:tcPr>
            <w:tcW w:w="0" w:type="auto"/>
            <w:tcBorders>
              <w:top w:val="nil"/>
              <w:left w:val="nil"/>
              <w:bottom w:val="single" w:sz="4" w:space="0" w:color="auto"/>
              <w:right w:val="single" w:sz="4" w:space="0" w:color="auto"/>
            </w:tcBorders>
            <w:shd w:val="clear" w:color="000000" w:fill="D9D9D9"/>
            <w:noWrap/>
            <w:vAlign w:val="center"/>
            <w:hideMark/>
          </w:tcPr>
          <w:p w14:paraId="00BC6F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000000" w:fill="D9D9D9"/>
            <w:noWrap/>
            <w:vAlign w:val="center"/>
            <w:hideMark/>
          </w:tcPr>
          <w:p w14:paraId="580EB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000000" w:fill="D9D9D9"/>
            <w:noWrap/>
            <w:vAlign w:val="center"/>
            <w:hideMark/>
          </w:tcPr>
          <w:p w14:paraId="479FC2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56EF19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2DB74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D9D9D9"/>
            <w:noWrap/>
            <w:vAlign w:val="center"/>
            <w:hideMark/>
          </w:tcPr>
          <w:p w14:paraId="6AE3BE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000000" w:fill="D9D9D9"/>
            <w:noWrap/>
            <w:vAlign w:val="center"/>
            <w:hideMark/>
          </w:tcPr>
          <w:p w14:paraId="3E099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noWrap/>
            <w:vAlign w:val="center"/>
            <w:hideMark/>
          </w:tcPr>
          <w:p w14:paraId="10FF19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59189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noWrap/>
            <w:vAlign w:val="center"/>
            <w:hideMark/>
          </w:tcPr>
          <w:p w14:paraId="5B44E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7D4B06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-5,7</w:t>
            </w:r>
          </w:p>
        </w:tc>
        <w:tc>
          <w:tcPr>
            <w:tcW w:w="0" w:type="auto"/>
            <w:tcBorders>
              <w:top w:val="nil"/>
              <w:left w:val="nil"/>
              <w:bottom w:val="single" w:sz="4" w:space="0" w:color="auto"/>
              <w:right w:val="single" w:sz="4" w:space="0" w:color="auto"/>
            </w:tcBorders>
            <w:shd w:val="clear" w:color="000000" w:fill="D9D9D9"/>
            <w:noWrap/>
            <w:vAlign w:val="center"/>
            <w:hideMark/>
          </w:tcPr>
          <w:p w14:paraId="424731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000000" w:fill="D9D9D9"/>
            <w:noWrap/>
            <w:vAlign w:val="center"/>
            <w:hideMark/>
          </w:tcPr>
          <w:p w14:paraId="40410E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-0,3</w:t>
            </w:r>
          </w:p>
        </w:tc>
        <w:tc>
          <w:tcPr>
            <w:tcW w:w="0" w:type="auto"/>
            <w:tcBorders>
              <w:top w:val="nil"/>
              <w:left w:val="nil"/>
              <w:bottom w:val="single" w:sz="4" w:space="0" w:color="auto"/>
              <w:right w:val="single" w:sz="4" w:space="0" w:color="auto"/>
            </w:tcBorders>
            <w:shd w:val="clear" w:color="000000" w:fill="D9D9D9"/>
            <w:noWrap/>
            <w:vAlign w:val="center"/>
            <w:hideMark/>
          </w:tcPr>
          <w:p w14:paraId="1AC5CE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-0,9</w:t>
            </w:r>
          </w:p>
        </w:tc>
      </w:tr>
      <w:tr w:rsidR="00584043" w:rsidRPr="00584043" w14:paraId="27A2D5B6"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95B3D7"/>
            <w:vAlign w:val="center"/>
            <w:hideMark/>
          </w:tcPr>
          <w:p w14:paraId="719CCE4A"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ЕТО №8 (АО «Челябоблкоммунэнерго»)</w:t>
            </w:r>
          </w:p>
        </w:tc>
      </w:tr>
      <w:tr w:rsidR="00584043" w:rsidRPr="00584043" w14:paraId="2965C322"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2CED5F17"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АО «Челябоблкоммунэнерго»</w:t>
            </w:r>
          </w:p>
        </w:tc>
      </w:tr>
      <w:tr w:rsidR="00584043" w:rsidRPr="00584043" w14:paraId="7EBFDFA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BB7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6C18CB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3A40E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66E822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716A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0A0B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5ED9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D9BD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4497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76C2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0AF7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C5A6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8584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3C3F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6525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5987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A405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84C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1F49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51D6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A9A9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CDB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2A43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6CA8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9BFF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983D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8407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252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8105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06A3E7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3B7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DDFEF4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32EC01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230996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EFE1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B2AD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C645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742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0535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D0F1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E04E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362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1E1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8C09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5BED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A465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D4C6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D18D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22B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6E3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1330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319A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FC0D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9F8D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0217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5F5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0D62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8DD0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92C3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4268567"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EBE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2BFF56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39372E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15067D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5058C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E8C0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3F59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6910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AA8B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AF58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D86C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CA5C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35917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E375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2839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2446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43A72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315986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28731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77792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468B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6551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F3B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8D67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BBB4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1181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A26A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CAC7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4A65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E75773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876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F3C05D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2CB96F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60F1FD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E8C8D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2FD6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3D85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418D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E673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E35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F9DF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0F67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0277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AADB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ABAD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235F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09E7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08BD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5D63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D060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0A7F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C747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0337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7EEB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125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FB7A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A25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4C7E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8B2E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7B5E5C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A46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70E43D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294DE8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2CCB02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32223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B6B0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932C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0F2D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4C6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F711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5E8B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2D2F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80F2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9EEFD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8CB5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0A00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B852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50F0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2CDD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2E15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FB2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E783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A2C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EEA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A71B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C8F1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EEF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E072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1954C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AA1439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3E26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361259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EBA7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2B9752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673B1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26A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0BD3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BB9D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9120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ABCE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2196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8476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3CAEF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52AA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68FE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F222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18D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396B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E771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F08F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BFC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FDE8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3CBA9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2A85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4E79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97EC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5801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399F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B688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55446E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AE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2186A5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B515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77104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69EA6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577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0D49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D362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6A5C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60C4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6171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445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F6F7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8C9A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02DC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E350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8529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901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3B42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B7B2D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90BB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812E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E53A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055D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DAAC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0AE3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CA74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F069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F99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54190F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317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EDE8CC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ACCA4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67D7A6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72886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B556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BF53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0293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D3BE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3450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F356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3B52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DDB7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E47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E90C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A3AF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969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E76E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80EA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BABE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1FFE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67C9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AB7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63AB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A91F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2D3D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A2A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8DC0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1477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C6983D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3B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067136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2D604C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6266B4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93185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BD629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0444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B3E4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85B19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auto" w:fill="auto"/>
            <w:noWrap/>
            <w:vAlign w:val="center"/>
            <w:hideMark/>
          </w:tcPr>
          <w:p w14:paraId="49DDEC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D095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0FF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6B56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E16B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D683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448995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6D4B4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14:paraId="7CAB73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14:paraId="587116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14:paraId="05855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2ECA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159B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0B22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F4493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D030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EDB6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7829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17A2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C68F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980216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2A9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66F412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65230F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0D09BF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A07A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4269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E4D6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16E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71DB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auto" w:fill="auto"/>
            <w:noWrap/>
            <w:vAlign w:val="center"/>
            <w:hideMark/>
          </w:tcPr>
          <w:p w14:paraId="0E0BC4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auto" w:fill="auto"/>
            <w:noWrap/>
            <w:vAlign w:val="center"/>
            <w:hideMark/>
          </w:tcPr>
          <w:p w14:paraId="746E58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auto" w:fill="auto"/>
            <w:noWrap/>
            <w:vAlign w:val="center"/>
            <w:hideMark/>
          </w:tcPr>
          <w:p w14:paraId="485693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auto" w:fill="auto"/>
            <w:noWrap/>
            <w:vAlign w:val="center"/>
            <w:hideMark/>
          </w:tcPr>
          <w:p w14:paraId="3C695F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auto" w:fill="auto"/>
            <w:noWrap/>
            <w:vAlign w:val="center"/>
            <w:hideMark/>
          </w:tcPr>
          <w:p w14:paraId="318462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auto" w:fill="auto"/>
            <w:noWrap/>
            <w:vAlign w:val="center"/>
            <w:hideMark/>
          </w:tcPr>
          <w:p w14:paraId="3EB313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168,4</w:t>
            </w:r>
          </w:p>
        </w:tc>
        <w:tc>
          <w:tcPr>
            <w:tcW w:w="0" w:type="auto"/>
            <w:tcBorders>
              <w:top w:val="nil"/>
              <w:left w:val="nil"/>
              <w:bottom w:val="single" w:sz="4" w:space="0" w:color="auto"/>
              <w:right w:val="single" w:sz="4" w:space="0" w:color="auto"/>
            </w:tcBorders>
            <w:shd w:val="clear" w:color="auto" w:fill="auto"/>
            <w:noWrap/>
            <w:vAlign w:val="center"/>
            <w:hideMark/>
          </w:tcPr>
          <w:p w14:paraId="771108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171,0</w:t>
            </w:r>
          </w:p>
        </w:tc>
        <w:tc>
          <w:tcPr>
            <w:tcW w:w="0" w:type="auto"/>
            <w:tcBorders>
              <w:top w:val="nil"/>
              <w:left w:val="nil"/>
              <w:bottom w:val="single" w:sz="4" w:space="0" w:color="auto"/>
              <w:right w:val="single" w:sz="4" w:space="0" w:color="auto"/>
            </w:tcBorders>
            <w:shd w:val="clear" w:color="auto" w:fill="auto"/>
            <w:noWrap/>
            <w:vAlign w:val="center"/>
            <w:hideMark/>
          </w:tcPr>
          <w:p w14:paraId="63888A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174,9</w:t>
            </w:r>
          </w:p>
        </w:tc>
        <w:tc>
          <w:tcPr>
            <w:tcW w:w="0" w:type="auto"/>
            <w:tcBorders>
              <w:top w:val="nil"/>
              <w:left w:val="nil"/>
              <w:bottom w:val="single" w:sz="4" w:space="0" w:color="auto"/>
              <w:right w:val="single" w:sz="4" w:space="0" w:color="auto"/>
            </w:tcBorders>
            <w:shd w:val="clear" w:color="auto" w:fill="auto"/>
            <w:noWrap/>
            <w:vAlign w:val="center"/>
            <w:hideMark/>
          </w:tcPr>
          <w:p w14:paraId="0846B1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177,9</w:t>
            </w:r>
          </w:p>
        </w:tc>
        <w:tc>
          <w:tcPr>
            <w:tcW w:w="0" w:type="auto"/>
            <w:tcBorders>
              <w:top w:val="nil"/>
              <w:left w:val="nil"/>
              <w:bottom w:val="single" w:sz="4" w:space="0" w:color="auto"/>
              <w:right w:val="single" w:sz="4" w:space="0" w:color="auto"/>
            </w:tcBorders>
            <w:shd w:val="clear" w:color="auto" w:fill="auto"/>
            <w:noWrap/>
            <w:vAlign w:val="center"/>
            <w:hideMark/>
          </w:tcPr>
          <w:p w14:paraId="1B1B95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0C55D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544141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668AEE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7AF230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382AED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61DC41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59BAA3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683212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63F9C0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c>
          <w:tcPr>
            <w:tcW w:w="0" w:type="auto"/>
            <w:tcBorders>
              <w:top w:val="nil"/>
              <w:left w:val="nil"/>
              <w:bottom w:val="single" w:sz="4" w:space="0" w:color="auto"/>
              <w:right w:val="single" w:sz="4" w:space="0" w:color="auto"/>
            </w:tcBorders>
            <w:shd w:val="clear" w:color="auto" w:fill="auto"/>
            <w:noWrap/>
            <w:vAlign w:val="center"/>
            <w:hideMark/>
          </w:tcPr>
          <w:p w14:paraId="7F5CE3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179,1</w:t>
            </w:r>
          </w:p>
        </w:tc>
      </w:tr>
      <w:tr w:rsidR="00584043" w:rsidRPr="00584043" w14:paraId="3CCAC04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F1E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480AF3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CDB5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C472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0771F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F82A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8941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A3B1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D7DD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25602C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8813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6492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59C6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2FC6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BD4D6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7F43F2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6CAD33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14:paraId="4BA57E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14:paraId="26F29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14:paraId="446E07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152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E434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C52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9155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9078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5F6E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22E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91361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8FA5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6B0DCC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E86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7EBAFD9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9F9E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14885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C94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46A6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6F83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1F31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A7A0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BE43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1E4A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1134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0AD4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7891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66B5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5971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6D01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D4F6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F98E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DC1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CAF2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B5E9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D5F1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AAFB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8035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96DF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031C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5998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3BD0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CDC89C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17F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5C5EC5F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DD46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EE6D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6EC19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A1C8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98C1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477F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0422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auto" w:fill="auto"/>
            <w:noWrap/>
            <w:vAlign w:val="center"/>
            <w:hideMark/>
          </w:tcPr>
          <w:p w14:paraId="31A5F2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4CF1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0E515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F6543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D987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366C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E8CD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1EE4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1F0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A8EB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409B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A760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27F6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2FE5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8BF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C7D1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B97D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0B38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936A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F7A2B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956279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9DAE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335475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6DFEE6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66E5DB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B3452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47DB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CECF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05C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293C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11F6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3060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E85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A29D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8569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2489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AE9E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0335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2433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DB0D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79F0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9F3D8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B4FF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A9B8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083B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EAD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E9ED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468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4B9B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8C31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737F4F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9DA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5B83D40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6B6A16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5FEBB7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0E125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86F56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2559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8A5F6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1FC69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B5AFA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46DC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7B7D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932E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26D92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0A818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14:paraId="7BC4B0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43B6C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center"/>
            <w:hideMark/>
          </w:tcPr>
          <w:p w14:paraId="57358C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center"/>
            <w:hideMark/>
          </w:tcPr>
          <w:p w14:paraId="3C6AE7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14:paraId="6C3F66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39D6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DAB9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0715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DF4F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0537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1BD8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4B0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6E3F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8465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53D19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C6F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01088A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655768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654B1D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0DC84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5E5C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D085A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48AA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3FB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8232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1300,79</w:t>
            </w:r>
          </w:p>
        </w:tc>
        <w:tc>
          <w:tcPr>
            <w:tcW w:w="0" w:type="auto"/>
            <w:tcBorders>
              <w:top w:val="nil"/>
              <w:left w:val="nil"/>
              <w:bottom w:val="single" w:sz="4" w:space="0" w:color="auto"/>
              <w:right w:val="single" w:sz="4" w:space="0" w:color="auto"/>
            </w:tcBorders>
            <w:shd w:val="clear" w:color="auto" w:fill="auto"/>
            <w:noWrap/>
            <w:vAlign w:val="center"/>
            <w:hideMark/>
          </w:tcPr>
          <w:p w14:paraId="22CEF8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1339,21</w:t>
            </w:r>
          </w:p>
        </w:tc>
        <w:tc>
          <w:tcPr>
            <w:tcW w:w="0" w:type="auto"/>
            <w:tcBorders>
              <w:top w:val="nil"/>
              <w:left w:val="nil"/>
              <w:bottom w:val="single" w:sz="4" w:space="0" w:color="auto"/>
              <w:right w:val="single" w:sz="4" w:space="0" w:color="auto"/>
            </w:tcBorders>
            <w:shd w:val="clear" w:color="auto" w:fill="auto"/>
            <w:noWrap/>
            <w:vAlign w:val="center"/>
            <w:hideMark/>
          </w:tcPr>
          <w:p w14:paraId="7912B2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1420,07</w:t>
            </w:r>
          </w:p>
        </w:tc>
        <w:tc>
          <w:tcPr>
            <w:tcW w:w="0" w:type="auto"/>
            <w:tcBorders>
              <w:top w:val="nil"/>
              <w:left w:val="nil"/>
              <w:bottom w:val="single" w:sz="4" w:space="0" w:color="auto"/>
              <w:right w:val="single" w:sz="4" w:space="0" w:color="auto"/>
            </w:tcBorders>
            <w:shd w:val="clear" w:color="auto" w:fill="auto"/>
            <w:noWrap/>
            <w:vAlign w:val="center"/>
            <w:hideMark/>
          </w:tcPr>
          <w:p w14:paraId="5D5309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1494,38</w:t>
            </w:r>
          </w:p>
        </w:tc>
        <w:tc>
          <w:tcPr>
            <w:tcW w:w="0" w:type="auto"/>
            <w:tcBorders>
              <w:top w:val="nil"/>
              <w:left w:val="nil"/>
              <w:bottom w:val="single" w:sz="4" w:space="0" w:color="auto"/>
              <w:right w:val="single" w:sz="4" w:space="0" w:color="auto"/>
            </w:tcBorders>
            <w:shd w:val="clear" w:color="auto" w:fill="auto"/>
            <w:noWrap/>
            <w:vAlign w:val="center"/>
            <w:hideMark/>
          </w:tcPr>
          <w:p w14:paraId="55925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1532,78</w:t>
            </w:r>
          </w:p>
        </w:tc>
        <w:tc>
          <w:tcPr>
            <w:tcW w:w="0" w:type="auto"/>
            <w:tcBorders>
              <w:top w:val="nil"/>
              <w:left w:val="nil"/>
              <w:bottom w:val="single" w:sz="4" w:space="0" w:color="auto"/>
              <w:right w:val="single" w:sz="4" w:space="0" w:color="auto"/>
            </w:tcBorders>
            <w:shd w:val="clear" w:color="auto" w:fill="auto"/>
            <w:noWrap/>
            <w:vAlign w:val="center"/>
            <w:hideMark/>
          </w:tcPr>
          <w:p w14:paraId="6A1EE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1572,71</w:t>
            </w:r>
          </w:p>
        </w:tc>
        <w:tc>
          <w:tcPr>
            <w:tcW w:w="0" w:type="auto"/>
            <w:tcBorders>
              <w:top w:val="nil"/>
              <w:left w:val="nil"/>
              <w:bottom w:val="single" w:sz="4" w:space="0" w:color="auto"/>
              <w:right w:val="single" w:sz="4" w:space="0" w:color="auto"/>
            </w:tcBorders>
            <w:shd w:val="clear" w:color="auto" w:fill="auto"/>
            <w:noWrap/>
            <w:vAlign w:val="center"/>
            <w:hideMark/>
          </w:tcPr>
          <w:p w14:paraId="3F8F7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1622,39</w:t>
            </w:r>
          </w:p>
        </w:tc>
        <w:tc>
          <w:tcPr>
            <w:tcW w:w="0" w:type="auto"/>
            <w:tcBorders>
              <w:top w:val="nil"/>
              <w:left w:val="nil"/>
              <w:bottom w:val="single" w:sz="4" w:space="0" w:color="auto"/>
              <w:right w:val="single" w:sz="4" w:space="0" w:color="auto"/>
            </w:tcBorders>
            <w:shd w:val="clear" w:color="auto" w:fill="auto"/>
            <w:noWrap/>
            <w:vAlign w:val="center"/>
            <w:hideMark/>
          </w:tcPr>
          <w:p w14:paraId="7CEE6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1677,27</w:t>
            </w:r>
          </w:p>
        </w:tc>
        <w:tc>
          <w:tcPr>
            <w:tcW w:w="0" w:type="auto"/>
            <w:tcBorders>
              <w:top w:val="nil"/>
              <w:left w:val="nil"/>
              <w:bottom w:val="single" w:sz="4" w:space="0" w:color="auto"/>
              <w:right w:val="single" w:sz="4" w:space="0" w:color="auto"/>
            </w:tcBorders>
            <w:shd w:val="clear" w:color="auto" w:fill="auto"/>
            <w:noWrap/>
            <w:vAlign w:val="center"/>
            <w:hideMark/>
          </w:tcPr>
          <w:p w14:paraId="61ECC9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1726,57</w:t>
            </w:r>
          </w:p>
        </w:tc>
        <w:tc>
          <w:tcPr>
            <w:tcW w:w="0" w:type="auto"/>
            <w:tcBorders>
              <w:top w:val="nil"/>
              <w:left w:val="nil"/>
              <w:bottom w:val="single" w:sz="4" w:space="0" w:color="auto"/>
              <w:right w:val="single" w:sz="4" w:space="0" w:color="auto"/>
            </w:tcBorders>
            <w:shd w:val="clear" w:color="auto" w:fill="auto"/>
            <w:noWrap/>
            <w:vAlign w:val="center"/>
            <w:hideMark/>
          </w:tcPr>
          <w:p w14:paraId="53EDD9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1765,41</w:t>
            </w:r>
          </w:p>
        </w:tc>
        <w:tc>
          <w:tcPr>
            <w:tcW w:w="0" w:type="auto"/>
            <w:tcBorders>
              <w:top w:val="nil"/>
              <w:left w:val="nil"/>
              <w:bottom w:val="single" w:sz="4" w:space="0" w:color="auto"/>
              <w:right w:val="single" w:sz="4" w:space="0" w:color="auto"/>
            </w:tcBorders>
            <w:shd w:val="clear" w:color="auto" w:fill="auto"/>
            <w:noWrap/>
            <w:vAlign w:val="center"/>
            <w:hideMark/>
          </w:tcPr>
          <w:p w14:paraId="66C85D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1800,73</w:t>
            </w:r>
          </w:p>
        </w:tc>
        <w:tc>
          <w:tcPr>
            <w:tcW w:w="0" w:type="auto"/>
            <w:tcBorders>
              <w:top w:val="nil"/>
              <w:left w:val="nil"/>
              <w:bottom w:val="single" w:sz="4" w:space="0" w:color="auto"/>
              <w:right w:val="single" w:sz="4" w:space="0" w:color="auto"/>
            </w:tcBorders>
            <w:shd w:val="clear" w:color="auto" w:fill="auto"/>
            <w:noWrap/>
            <w:vAlign w:val="center"/>
            <w:hideMark/>
          </w:tcPr>
          <w:p w14:paraId="2FB3A4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1836,87</w:t>
            </w:r>
          </w:p>
        </w:tc>
        <w:tc>
          <w:tcPr>
            <w:tcW w:w="0" w:type="auto"/>
            <w:tcBorders>
              <w:top w:val="nil"/>
              <w:left w:val="nil"/>
              <w:bottom w:val="single" w:sz="4" w:space="0" w:color="auto"/>
              <w:right w:val="single" w:sz="4" w:space="0" w:color="auto"/>
            </w:tcBorders>
            <w:shd w:val="clear" w:color="auto" w:fill="auto"/>
            <w:noWrap/>
            <w:vAlign w:val="center"/>
            <w:hideMark/>
          </w:tcPr>
          <w:p w14:paraId="19C2BC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1873,86</w:t>
            </w:r>
          </w:p>
        </w:tc>
        <w:tc>
          <w:tcPr>
            <w:tcW w:w="0" w:type="auto"/>
            <w:tcBorders>
              <w:top w:val="nil"/>
              <w:left w:val="nil"/>
              <w:bottom w:val="single" w:sz="4" w:space="0" w:color="auto"/>
              <w:right w:val="single" w:sz="4" w:space="0" w:color="auto"/>
            </w:tcBorders>
            <w:shd w:val="clear" w:color="auto" w:fill="auto"/>
            <w:noWrap/>
            <w:vAlign w:val="center"/>
            <w:hideMark/>
          </w:tcPr>
          <w:p w14:paraId="5ECEE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1911,71</w:t>
            </w:r>
          </w:p>
        </w:tc>
        <w:tc>
          <w:tcPr>
            <w:tcW w:w="0" w:type="auto"/>
            <w:tcBorders>
              <w:top w:val="nil"/>
              <w:left w:val="nil"/>
              <w:bottom w:val="single" w:sz="4" w:space="0" w:color="auto"/>
              <w:right w:val="single" w:sz="4" w:space="0" w:color="auto"/>
            </w:tcBorders>
            <w:shd w:val="clear" w:color="auto" w:fill="auto"/>
            <w:noWrap/>
            <w:vAlign w:val="center"/>
            <w:hideMark/>
          </w:tcPr>
          <w:p w14:paraId="41891E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1950,45</w:t>
            </w:r>
          </w:p>
        </w:tc>
        <w:tc>
          <w:tcPr>
            <w:tcW w:w="0" w:type="auto"/>
            <w:tcBorders>
              <w:top w:val="nil"/>
              <w:left w:val="nil"/>
              <w:bottom w:val="single" w:sz="4" w:space="0" w:color="auto"/>
              <w:right w:val="single" w:sz="4" w:space="0" w:color="auto"/>
            </w:tcBorders>
            <w:shd w:val="clear" w:color="auto" w:fill="auto"/>
            <w:noWrap/>
            <w:vAlign w:val="center"/>
            <w:hideMark/>
          </w:tcPr>
          <w:p w14:paraId="4461C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1989,83</w:t>
            </w:r>
          </w:p>
        </w:tc>
        <w:tc>
          <w:tcPr>
            <w:tcW w:w="0" w:type="auto"/>
            <w:tcBorders>
              <w:top w:val="nil"/>
              <w:left w:val="nil"/>
              <w:bottom w:val="single" w:sz="4" w:space="0" w:color="auto"/>
              <w:right w:val="single" w:sz="4" w:space="0" w:color="auto"/>
            </w:tcBorders>
            <w:shd w:val="clear" w:color="auto" w:fill="auto"/>
            <w:noWrap/>
            <w:vAlign w:val="center"/>
            <w:hideMark/>
          </w:tcPr>
          <w:p w14:paraId="77533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2018,39</w:t>
            </w:r>
          </w:p>
        </w:tc>
        <w:tc>
          <w:tcPr>
            <w:tcW w:w="0" w:type="auto"/>
            <w:tcBorders>
              <w:top w:val="nil"/>
              <w:left w:val="nil"/>
              <w:bottom w:val="single" w:sz="4" w:space="0" w:color="auto"/>
              <w:right w:val="single" w:sz="4" w:space="0" w:color="auto"/>
            </w:tcBorders>
            <w:shd w:val="clear" w:color="auto" w:fill="auto"/>
            <w:noWrap/>
            <w:vAlign w:val="center"/>
            <w:hideMark/>
          </w:tcPr>
          <w:p w14:paraId="4F070E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2055,32</w:t>
            </w:r>
          </w:p>
        </w:tc>
        <w:tc>
          <w:tcPr>
            <w:tcW w:w="0" w:type="auto"/>
            <w:tcBorders>
              <w:top w:val="nil"/>
              <w:left w:val="nil"/>
              <w:bottom w:val="single" w:sz="4" w:space="0" w:color="auto"/>
              <w:right w:val="single" w:sz="4" w:space="0" w:color="auto"/>
            </w:tcBorders>
            <w:shd w:val="clear" w:color="auto" w:fill="auto"/>
            <w:noWrap/>
            <w:vAlign w:val="center"/>
            <w:hideMark/>
          </w:tcPr>
          <w:p w14:paraId="5CD27D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2097,35</w:t>
            </w:r>
          </w:p>
        </w:tc>
        <w:tc>
          <w:tcPr>
            <w:tcW w:w="0" w:type="auto"/>
            <w:tcBorders>
              <w:top w:val="nil"/>
              <w:left w:val="nil"/>
              <w:bottom w:val="single" w:sz="4" w:space="0" w:color="auto"/>
              <w:right w:val="single" w:sz="4" w:space="0" w:color="auto"/>
            </w:tcBorders>
            <w:shd w:val="clear" w:color="auto" w:fill="auto"/>
            <w:noWrap/>
            <w:vAlign w:val="center"/>
            <w:hideMark/>
          </w:tcPr>
          <w:p w14:paraId="121E73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2142,81</w:t>
            </w:r>
          </w:p>
        </w:tc>
      </w:tr>
      <w:tr w:rsidR="00584043" w:rsidRPr="00584043" w14:paraId="461E3F86"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16F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BE12E6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78BE61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3ABA4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18659F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B7A2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8DDF5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27BB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D4878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03700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91F2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AE42A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2E9B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D1628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1B2C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B78D2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20AF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20BA1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33C8E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52F6A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0AC2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2DA8F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5BF43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8C0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0E26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1E7C3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30FA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0C5A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F48E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64C575B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77D9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DE6FEE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61CD55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1D5161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560E92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81715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8B15F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79908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4F899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0168A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BC4C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5DDA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8ECB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F170E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8E08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DDAC2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6DA4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3D52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C8B8A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5B75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BEB1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A326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B0496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9FE6F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0C79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6A6CE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8492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A40A1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C8852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780EDB9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42DB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DE60A0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0D1B6B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6FF65B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591552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F88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6C38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B2B7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33F8E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846B6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BD3FF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EEA8D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36B9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97A78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A7AF0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562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85665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868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58C05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7B35F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76611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B53F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478C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0E520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1EB8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28DB4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1460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10AD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8D4D5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0A13AF04"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0A74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535E43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3F8042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36834D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36ED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44FDC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6C905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D9D5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7EE52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E6BD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AFD94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3307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BE98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FE33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BBAE2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B995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A25D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6EE59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0E7B6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400C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829A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F2FE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220AB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6BD4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5D09E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5DC4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B511C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1B25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1A175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6D75824A"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FABF8F"/>
            <w:vAlign w:val="center"/>
            <w:hideMark/>
          </w:tcPr>
          <w:p w14:paraId="302DF0A4"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МУП «Коммунальные сети» (техническое обслуживание - АО «Челябоблкоммунэнерго»)</w:t>
            </w:r>
          </w:p>
        </w:tc>
      </w:tr>
      <w:tr w:rsidR="00584043" w:rsidRPr="00584043" w14:paraId="1842D7E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452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6A8687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auto" w:fill="auto"/>
            <w:vAlign w:val="center"/>
            <w:hideMark/>
          </w:tcPr>
          <w:p w14:paraId="75BC7D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auto" w:fill="auto"/>
            <w:noWrap/>
            <w:vAlign w:val="center"/>
            <w:hideMark/>
          </w:tcPr>
          <w:p w14:paraId="5B1F54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F8A9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787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C5FF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F76A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B14D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E63D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CA68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13D8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55A5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B439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02F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CC77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010D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6D4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2F74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A0E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FAF2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24A1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54C8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95F8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714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34E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0B4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C6F0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14C7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F50A67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6067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866931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auto" w:fill="auto"/>
            <w:vAlign w:val="center"/>
            <w:hideMark/>
          </w:tcPr>
          <w:p w14:paraId="0224B4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auto" w:fill="auto"/>
            <w:noWrap/>
            <w:vAlign w:val="center"/>
            <w:hideMark/>
          </w:tcPr>
          <w:p w14:paraId="55226E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068F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B0C0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D84C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ED2C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C208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D6EB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1431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ADDD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2157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2E9A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F312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115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E693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A9C3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AC94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B897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A2A9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5013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06A1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7D07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9CA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E635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9151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FD5B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AF18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7E42F9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FE6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10F3A1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auto" w:fill="auto"/>
            <w:vAlign w:val="center"/>
            <w:hideMark/>
          </w:tcPr>
          <w:p w14:paraId="1034D7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auto" w:fill="auto"/>
            <w:noWrap/>
            <w:vAlign w:val="center"/>
            <w:hideMark/>
          </w:tcPr>
          <w:p w14:paraId="5630C4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80171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6E1A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EA00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1FF7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5B14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313C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E3E55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AE2F7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2BA4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3F99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FA16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C50E9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1EEF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DB7A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FB70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70600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4D48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D5AE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A75A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24CC5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3639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3F3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823C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5A19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9BF3C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3684A08"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02E8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2A45A6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262D3E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auto" w:fill="auto"/>
            <w:noWrap/>
            <w:vAlign w:val="center"/>
            <w:hideMark/>
          </w:tcPr>
          <w:p w14:paraId="30CDD0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B63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55FA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7AFD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4A83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3AF7C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58A3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81AA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7D2C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1F18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079F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84BD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6417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D906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CC63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0A2F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CD3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3655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766C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2BDF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1FB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D50D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B62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BE8A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C481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A70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4B335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CF6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7C0995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auto" w:fill="auto"/>
            <w:vAlign w:val="center"/>
            <w:hideMark/>
          </w:tcPr>
          <w:p w14:paraId="72C7DC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auto" w:fill="auto"/>
            <w:noWrap/>
            <w:vAlign w:val="center"/>
            <w:hideMark/>
          </w:tcPr>
          <w:p w14:paraId="785952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CB3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38B3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53CC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E95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EA38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755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AB22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45D7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723C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75FE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C2E7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28B2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4476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8C29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2D2C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0231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3864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8220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2644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2135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136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ABB4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2D9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6951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5A35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F6C02B2"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0DE0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3170B77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C3C3F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auto" w:fill="auto"/>
            <w:noWrap/>
            <w:vAlign w:val="center"/>
            <w:hideMark/>
          </w:tcPr>
          <w:p w14:paraId="3E5E07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384B90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E53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5A2C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74EA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4A3F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847D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C167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9D43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4317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FB27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1F78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5F69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689F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C186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497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5076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DD37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7B850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E6B6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E926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7B05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283E0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859B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15F5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6E09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9BD218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B042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DFAC2C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0F6D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02FB5C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000544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2CD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176A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526F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7D68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2597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21B9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CAB8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21C05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1125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EB4A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19DB5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49E9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930E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4AA1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D663E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6D91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7937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96549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C107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15B7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767B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7E0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CA0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091D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0A58189"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CC9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080C05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65E9B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auto" w:fill="auto"/>
            <w:noWrap/>
            <w:vAlign w:val="center"/>
            <w:hideMark/>
          </w:tcPr>
          <w:p w14:paraId="568AC5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BB81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67CF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906A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5438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13F64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6DCBC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26C4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3416F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6365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2872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AE02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AD29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2440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C709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CFF6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3573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A670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7444E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903F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2DF20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E812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61BA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FB92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A22BB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76AB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FB5D40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755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F4C30A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auto" w:fill="auto"/>
            <w:vAlign w:val="center"/>
            <w:hideMark/>
          </w:tcPr>
          <w:p w14:paraId="18F2DD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auto" w:fill="auto"/>
            <w:noWrap/>
            <w:vAlign w:val="center"/>
            <w:hideMark/>
          </w:tcPr>
          <w:p w14:paraId="383662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1977E0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E207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562C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ED16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8518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30E69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FAAF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E2BC4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02BA2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0AE6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3DCC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E04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6559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3624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C1C22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72B0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FC83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25051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5676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61D4B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CF85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F550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2DF2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1C6B6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530A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AA903F0"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36C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BC79BC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auto" w:fill="auto"/>
            <w:vAlign w:val="center"/>
            <w:hideMark/>
          </w:tcPr>
          <w:p w14:paraId="33AF80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auto" w:fill="auto"/>
            <w:noWrap/>
            <w:vAlign w:val="center"/>
            <w:hideMark/>
          </w:tcPr>
          <w:p w14:paraId="6EEEEC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5EE6A6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19CD2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84019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E138F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6E15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D475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11A1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6FE2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4F97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680FE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A3F3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5CE63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9D4FA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AC9D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B152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5504F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00F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3728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F0E93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4A21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FF9E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0B64A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4BAC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E1651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3D2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31B7503"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08D7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B4D422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EF8C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008F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29ED5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7973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583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C8B7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77B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45441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5E01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67D4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E5CC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935B4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C5264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D934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B5DC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DDCF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AF36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CD417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833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8F35D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B600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F3114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8FD44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4C2C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51F4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1F5E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6F8A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BDC1D0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4D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3AACE49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C9E4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auto" w:fill="auto"/>
            <w:noWrap/>
            <w:vAlign w:val="center"/>
            <w:hideMark/>
          </w:tcPr>
          <w:p w14:paraId="7D594B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6DF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DCED6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057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3DE63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AE4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DD4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D76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4CFC9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27296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F768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628D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5DC88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86F63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496D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0029F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B88C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E4AA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7FFC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8FD35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5034B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A6AF4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429FE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A0F32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0EBC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67C4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6FEE2F1"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5347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63E13FAF"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5509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6690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9C969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EEC0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ED014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A66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D7B75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45D4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908DC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40E46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2B967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DBA3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C0BAA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6A6B7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4C954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ABF5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9FF0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792A4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C50D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5A26F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38AA0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3004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3676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578C0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85D3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21A0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6E1216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4FEC9C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551D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B6065C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auto" w:fill="auto"/>
            <w:vAlign w:val="center"/>
            <w:hideMark/>
          </w:tcPr>
          <w:p w14:paraId="4C2DDE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auto" w:fill="auto"/>
            <w:noWrap/>
            <w:vAlign w:val="center"/>
            <w:hideMark/>
          </w:tcPr>
          <w:p w14:paraId="16BC13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4850B5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B5D5B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8214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4533D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87E4B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1630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E4E5D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F739A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1107DC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59E7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A5FC9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7C15E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04BC2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56D00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1BC9C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BD1F5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30CDAD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5D769C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A6F3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6E4A8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D1DA9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6002A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0F5EC0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4116C0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0F513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396569E"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08D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5D9C9A2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5BD2E2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auto" w:fill="auto"/>
            <w:noWrap/>
            <w:vAlign w:val="center"/>
            <w:hideMark/>
          </w:tcPr>
          <w:p w14:paraId="444DC6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auto" w:fill="auto"/>
            <w:noWrap/>
            <w:vAlign w:val="center"/>
            <w:hideMark/>
          </w:tcPr>
          <w:p w14:paraId="76BC99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C47E9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DC852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91DC0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5742D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504F3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9F8E8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CFDC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DE16E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C6BF2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4392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0300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D6A15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9BD88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730FB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D2220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143FA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7E169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DA245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55FE1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A4FE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7532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B875B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2DD36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B785D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r>
      <w:tr w:rsidR="00584043" w:rsidRPr="00584043" w14:paraId="53BDEDB5"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85F3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2DFD6E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70453C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auto" w:fill="auto"/>
            <w:noWrap/>
            <w:vAlign w:val="center"/>
            <w:hideMark/>
          </w:tcPr>
          <w:p w14:paraId="2B3B7F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248742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0AB0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9156A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5A41E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2EFD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9C8B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532F7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F5FA1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2D15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906C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38FDF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177C1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A4A34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BD524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AD9A8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B1166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58B6E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11DDD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1C2EC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DFB3D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769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18FF6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F32F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E7AF9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ED45B4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4D37311D"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526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5BF3FF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05060C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auto" w:fill="auto"/>
            <w:noWrap/>
            <w:vAlign w:val="center"/>
            <w:hideMark/>
          </w:tcPr>
          <w:p w14:paraId="5421EF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34E6CA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4F05C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41802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82FFD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40E13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B0C51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1192,75</w:t>
            </w:r>
          </w:p>
        </w:tc>
        <w:tc>
          <w:tcPr>
            <w:tcW w:w="0" w:type="auto"/>
            <w:tcBorders>
              <w:top w:val="nil"/>
              <w:left w:val="nil"/>
              <w:bottom w:val="single" w:sz="4" w:space="0" w:color="auto"/>
              <w:right w:val="single" w:sz="4" w:space="0" w:color="auto"/>
            </w:tcBorders>
            <w:shd w:val="clear" w:color="auto" w:fill="auto"/>
            <w:noWrap/>
            <w:vAlign w:val="center"/>
            <w:hideMark/>
          </w:tcPr>
          <w:p w14:paraId="42961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1231,20</w:t>
            </w:r>
          </w:p>
        </w:tc>
        <w:tc>
          <w:tcPr>
            <w:tcW w:w="0" w:type="auto"/>
            <w:tcBorders>
              <w:top w:val="nil"/>
              <w:left w:val="nil"/>
              <w:bottom w:val="single" w:sz="4" w:space="0" w:color="auto"/>
              <w:right w:val="single" w:sz="4" w:space="0" w:color="auto"/>
            </w:tcBorders>
            <w:shd w:val="clear" w:color="auto" w:fill="auto"/>
            <w:noWrap/>
            <w:vAlign w:val="center"/>
            <w:hideMark/>
          </w:tcPr>
          <w:p w14:paraId="125D8E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1287,84</w:t>
            </w:r>
          </w:p>
        </w:tc>
        <w:tc>
          <w:tcPr>
            <w:tcW w:w="0" w:type="auto"/>
            <w:tcBorders>
              <w:top w:val="nil"/>
              <w:left w:val="nil"/>
              <w:bottom w:val="single" w:sz="4" w:space="0" w:color="auto"/>
              <w:right w:val="single" w:sz="4" w:space="0" w:color="auto"/>
            </w:tcBorders>
            <w:shd w:val="clear" w:color="auto" w:fill="auto"/>
            <w:noWrap/>
            <w:vAlign w:val="center"/>
            <w:hideMark/>
          </w:tcPr>
          <w:p w14:paraId="2A431A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1324,82</w:t>
            </w:r>
          </w:p>
        </w:tc>
        <w:tc>
          <w:tcPr>
            <w:tcW w:w="0" w:type="auto"/>
            <w:tcBorders>
              <w:top w:val="nil"/>
              <w:left w:val="nil"/>
              <w:bottom w:val="single" w:sz="4" w:space="0" w:color="auto"/>
              <w:right w:val="single" w:sz="4" w:space="0" w:color="auto"/>
            </w:tcBorders>
            <w:shd w:val="clear" w:color="auto" w:fill="auto"/>
            <w:noWrap/>
            <w:vAlign w:val="center"/>
            <w:hideMark/>
          </w:tcPr>
          <w:p w14:paraId="6B6E18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1366,76</w:t>
            </w:r>
          </w:p>
        </w:tc>
        <w:tc>
          <w:tcPr>
            <w:tcW w:w="0" w:type="auto"/>
            <w:tcBorders>
              <w:top w:val="nil"/>
              <w:left w:val="nil"/>
              <w:bottom w:val="single" w:sz="4" w:space="0" w:color="auto"/>
              <w:right w:val="single" w:sz="4" w:space="0" w:color="auto"/>
            </w:tcBorders>
            <w:shd w:val="clear" w:color="auto" w:fill="auto"/>
            <w:noWrap/>
            <w:vAlign w:val="center"/>
            <w:hideMark/>
          </w:tcPr>
          <w:p w14:paraId="79BA2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1413,66</w:t>
            </w:r>
          </w:p>
        </w:tc>
        <w:tc>
          <w:tcPr>
            <w:tcW w:w="0" w:type="auto"/>
            <w:tcBorders>
              <w:top w:val="nil"/>
              <w:left w:val="nil"/>
              <w:bottom w:val="single" w:sz="4" w:space="0" w:color="auto"/>
              <w:right w:val="single" w:sz="4" w:space="0" w:color="auto"/>
            </w:tcBorders>
            <w:shd w:val="clear" w:color="auto" w:fill="auto"/>
            <w:noWrap/>
            <w:vAlign w:val="center"/>
            <w:hideMark/>
          </w:tcPr>
          <w:p w14:paraId="750D72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1462,05</w:t>
            </w:r>
          </w:p>
        </w:tc>
        <w:tc>
          <w:tcPr>
            <w:tcW w:w="0" w:type="auto"/>
            <w:tcBorders>
              <w:top w:val="nil"/>
              <w:left w:val="nil"/>
              <w:bottom w:val="single" w:sz="4" w:space="0" w:color="auto"/>
              <w:right w:val="single" w:sz="4" w:space="0" w:color="auto"/>
            </w:tcBorders>
            <w:shd w:val="clear" w:color="auto" w:fill="auto"/>
            <w:noWrap/>
            <w:vAlign w:val="center"/>
            <w:hideMark/>
          </w:tcPr>
          <w:p w14:paraId="1FEEB5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1505,69</w:t>
            </w:r>
          </w:p>
        </w:tc>
        <w:tc>
          <w:tcPr>
            <w:tcW w:w="0" w:type="auto"/>
            <w:tcBorders>
              <w:top w:val="nil"/>
              <w:left w:val="nil"/>
              <w:bottom w:val="single" w:sz="4" w:space="0" w:color="auto"/>
              <w:right w:val="single" w:sz="4" w:space="0" w:color="auto"/>
            </w:tcBorders>
            <w:shd w:val="clear" w:color="auto" w:fill="auto"/>
            <w:noWrap/>
            <w:vAlign w:val="center"/>
            <w:hideMark/>
          </w:tcPr>
          <w:p w14:paraId="23A951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1548,07</w:t>
            </w:r>
          </w:p>
        </w:tc>
        <w:tc>
          <w:tcPr>
            <w:tcW w:w="0" w:type="auto"/>
            <w:tcBorders>
              <w:top w:val="nil"/>
              <w:left w:val="nil"/>
              <w:bottom w:val="single" w:sz="4" w:space="0" w:color="auto"/>
              <w:right w:val="single" w:sz="4" w:space="0" w:color="auto"/>
            </w:tcBorders>
            <w:shd w:val="clear" w:color="auto" w:fill="auto"/>
            <w:noWrap/>
            <w:vAlign w:val="center"/>
            <w:hideMark/>
          </w:tcPr>
          <w:p w14:paraId="31BB64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1586,32</w:t>
            </w:r>
          </w:p>
        </w:tc>
        <w:tc>
          <w:tcPr>
            <w:tcW w:w="0" w:type="auto"/>
            <w:tcBorders>
              <w:top w:val="nil"/>
              <w:left w:val="nil"/>
              <w:bottom w:val="single" w:sz="4" w:space="0" w:color="auto"/>
              <w:right w:val="single" w:sz="4" w:space="0" w:color="auto"/>
            </w:tcBorders>
            <w:shd w:val="clear" w:color="auto" w:fill="auto"/>
            <w:noWrap/>
            <w:vAlign w:val="center"/>
            <w:hideMark/>
          </w:tcPr>
          <w:p w14:paraId="7D0C4E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1624,06</w:t>
            </w:r>
          </w:p>
        </w:tc>
        <w:tc>
          <w:tcPr>
            <w:tcW w:w="0" w:type="auto"/>
            <w:tcBorders>
              <w:top w:val="nil"/>
              <w:left w:val="nil"/>
              <w:bottom w:val="single" w:sz="4" w:space="0" w:color="auto"/>
              <w:right w:val="single" w:sz="4" w:space="0" w:color="auto"/>
            </w:tcBorders>
            <w:shd w:val="clear" w:color="auto" w:fill="auto"/>
            <w:noWrap/>
            <w:vAlign w:val="center"/>
            <w:hideMark/>
          </w:tcPr>
          <w:p w14:paraId="5C1B66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1662,79</w:t>
            </w:r>
          </w:p>
        </w:tc>
        <w:tc>
          <w:tcPr>
            <w:tcW w:w="0" w:type="auto"/>
            <w:tcBorders>
              <w:top w:val="nil"/>
              <w:left w:val="nil"/>
              <w:bottom w:val="single" w:sz="4" w:space="0" w:color="auto"/>
              <w:right w:val="single" w:sz="4" w:space="0" w:color="auto"/>
            </w:tcBorders>
            <w:shd w:val="clear" w:color="auto" w:fill="auto"/>
            <w:noWrap/>
            <w:vAlign w:val="center"/>
            <w:hideMark/>
          </w:tcPr>
          <w:p w14:paraId="2227AB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1702,54</w:t>
            </w:r>
          </w:p>
        </w:tc>
        <w:tc>
          <w:tcPr>
            <w:tcW w:w="0" w:type="auto"/>
            <w:tcBorders>
              <w:top w:val="nil"/>
              <w:left w:val="nil"/>
              <w:bottom w:val="single" w:sz="4" w:space="0" w:color="auto"/>
              <w:right w:val="single" w:sz="4" w:space="0" w:color="auto"/>
            </w:tcBorders>
            <w:shd w:val="clear" w:color="auto" w:fill="auto"/>
            <w:noWrap/>
            <w:vAlign w:val="center"/>
            <w:hideMark/>
          </w:tcPr>
          <w:p w14:paraId="66E9AF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1743,33</w:t>
            </w:r>
          </w:p>
        </w:tc>
        <w:tc>
          <w:tcPr>
            <w:tcW w:w="0" w:type="auto"/>
            <w:tcBorders>
              <w:top w:val="nil"/>
              <w:left w:val="nil"/>
              <w:bottom w:val="single" w:sz="4" w:space="0" w:color="auto"/>
              <w:right w:val="single" w:sz="4" w:space="0" w:color="auto"/>
            </w:tcBorders>
            <w:shd w:val="clear" w:color="auto" w:fill="auto"/>
            <w:noWrap/>
            <w:vAlign w:val="center"/>
            <w:hideMark/>
          </w:tcPr>
          <w:p w14:paraId="2DFBAF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1785,19</w:t>
            </w:r>
          </w:p>
        </w:tc>
        <w:tc>
          <w:tcPr>
            <w:tcW w:w="0" w:type="auto"/>
            <w:tcBorders>
              <w:top w:val="nil"/>
              <w:left w:val="nil"/>
              <w:bottom w:val="single" w:sz="4" w:space="0" w:color="auto"/>
              <w:right w:val="single" w:sz="4" w:space="0" w:color="auto"/>
            </w:tcBorders>
            <w:shd w:val="clear" w:color="auto" w:fill="auto"/>
            <w:noWrap/>
            <w:vAlign w:val="center"/>
            <w:hideMark/>
          </w:tcPr>
          <w:p w14:paraId="2B7975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1805,30</w:t>
            </w:r>
          </w:p>
        </w:tc>
        <w:tc>
          <w:tcPr>
            <w:tcW w:w="0" w:type="auto"/>
            <w:tcBorders>
              <w:top w:val="nil"/>
              <w:left w:val="nil"/>
              <w:bottom w:val="single" w:sz="4" w:space="0" w:color="auto"/>
              <w:right w:val="single" w:sz="4" w:space="0" w:color="auto"/>
            </w:tcBorders>
            <w:shd w:val="clear" w:color="auto" w:fill="auto"/>
            <w:noWrap/>
            <w:vAlign w:val="center"/>
            <w:hideMark/>
          </w:tcPr>
          <w:p w14:paraId="6DA62F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1845,33</w:t>
            </w:r>
          </w:p>
        </w:tc>
        <w:tc>
          <w:tcPr>
            <w:tcW w:w="0" w:type="auto"/>
            <w:tcBorders>
              <w:top w:val="nil"/>
              <w:left w:val="nil"/>
              <w:bottom w:val="single" w:sz="4" w:space="0" w:color="auto"/>
              <w:right w:val="single" w:sz="4" w:space="0" w:color="auto"/>
            </w:tcBorders>
            <w:shd w:val="clear" w:color="auto" w:fill="auto"/>
            <w:noWrap/>
            <w:vAlign w:val="center"/>
            <w:hideMark/>
          </w:tcPr>
          <w:p w14:paraId="1B66B3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1889,03</w:t>
            </w:r>
          </w:p>
        </w:tc>
        <w:tc>
          <w:tcPr>
            <w:tcW w:w="0" w:type="auto"/>
            <w:tcBorders>
              <w:top w:val="nil"/>
              <w:left w:val="nil"/>
              <w:bottom w:val="single" w:sz="4" w:space="0" w:color="auto"/>
              <w:right w:val="single" w:sz="4" w:space="0" w:color="auto"/>
            </w:tcBorders>
            <w:shd w:val="clear" w:color="auto" w:fill="auto"/>
            <w:noWrap/>
            <w:vAlign w:val="center"/>
            <w:hideMark/>
          </w:tcPr>
          <w:p w14:paraId="4E000F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1935,31</w:t>
            </w:r>
          </w:p>
        </w:tc>
        <w:tc>
          <w:tcPr>
            <w:tcW w:w="0" w:type="auto"/>
            <w:tcBorders>
              <w:top w:val="nil"/>
              <w:left w:val="nil"/>
              <w:bottom w:val="single" w:sz="4" w:space="0" w:color="auto"/>
              <w:right w:val="single" w:sz="4" w:space="0" w:color="auto"/>
            </w:tcBorders>
            <w:shd w:val="clear" w:color="auto" w:fill="auto"/>
            <w:noWrap/>
            <w:vAlign w:val="center"/>
            <w:hideMark/>
          </w:tcPr>
          <w:p w14:paraId="734F88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1983,64</w:t>
            </w:r>
          </w:p>
        </w:tc>
      </w:tr>
      <w:tr w:rsidR="00584043" w:rsidRPr="00584043" w14:paraId="19BA589F"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640A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E0383A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auto" w:fill="auto"/>
            <w:vAlign w:val="center"/>
            <w:hideMark/>
          </w:tcPr>
          <w:p w14:paraId="17DDA2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auto" w:fill="auto"/>
            <w:noWrap/>
            <w:vAlign w:val="center"/>
            <w:hideMark/>
          </w:tcPr>
          <w:p w14:paraId="2CAC77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6F7BD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D848A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0BCE0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047D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C5929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9382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CEF88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C5A47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E68B7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24A02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C5E92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326AA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5BD9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7A23A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59E15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CACC5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B2BD5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BA4E6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01DC4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F514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51DB7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0118C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C371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857F0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C4D2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3465BB3C"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E68B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38F0E9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auto" w:fill="auto"/>
            <w:vAlign w:val="center"/>
            <w:hideMark/>
          </w:tcPr>
          <w:p w14:paraId="32303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auto" w:fill="auto"/>
            <w:noWrap/>
            <w:vAlign w:val="center"/>
            <w:hideMark/>
          </w:tcPr>
          <w:p w14:paraId="7EA980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auto" w:fill="auto"/>
            <w:noWrap/>
            <w:vAlign w:val="center"/>
            <w:hideMark/>
          </w:tcPr>
          <w:p w14:paraId="47A497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56CC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D0045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E6DF8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BEDB1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8B5BE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F5E69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F3AD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471B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F5A4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AA3A8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38989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6FA4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BFBCD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60EAE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C4C55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76DAC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575A6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D7337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824F8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D5D25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9682C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C8AA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C2AD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D8BB9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004571DB" w14:textId="77777777" w:rsidTr="0058404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CCBA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7229E13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auto" w:fill="auto"/>
            <w:noWrap/>
            <w:vAlign w:val="center"/>
            <w:hideMark/>
          </w:tcPr>
          <w:p w14:paraId="4BB0E9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auto" w:fill="auto"/>
            <w:noWrap/>
            <w:vAlign w:val="center"/>
            <w:hideMark/>
          </w:tcPr>
          <w:p w14:paraId="5CE84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5A9F9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4E285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312C05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0EBB8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E1F4A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180B3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177F2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198DF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0B1E1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32C45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246B7A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A44B7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41D9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E5482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B2D75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9F573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08647B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1F16F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764EA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38874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4EF3D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491718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160F7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69C8C7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14:paraId="569DD6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03629650"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D9D9D9"/>
            <w:vAlign w:val="center"/>
            <w:hideMark/>
          </w:tcPr>
          <w:p w14:paraId="032D7EB5"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ИТОГО по ЕТО №8</w:t>
            </w:r>
          </w:p>
        </w:tc>
      </w:tr>
      <w:tr w:rsidR="00584043" w:rsidRPr="00584043" w14:paraId="40F7138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82D31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78D1BDA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000000" w:fill="D9D9D9"/>
            <w:vAlign w:val="center"/>
            <w:hideMark/>
          </w:tcPr>
          <w:p w14:paraId="21659B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000000" w:fill="D9D9D9"/>
            <w:noWrap/>
            <w:vAlign w:val="center"/>
            <w:hideMark/>
          </w:tcPr>
          <w:p w14:paraId="520533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89CF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F575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CA169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766C5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B1FD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5B16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88B3F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22A8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97A3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958AB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9BE21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E04D6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A9609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8E6D3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A5743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D2AB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D068B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F1041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DB31B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B316F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28523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8BBEC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C72B9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51C6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306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2F8286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1B47B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3F99C0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000000" w:fill="D9D9D9"/>
            <w:vAlign w:val="center"/>
            <w:hideMark/>
          </w:tcPr>
          <w:p w14:paraId="79E470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000000" w:fill="D9D9D9"/>
            <w:noWrap/>
            <w:vAlign w:val="center"/>
            <w:hideMark/>
          </w:tcPr>
          <w:p w14:paraId="4BB8AC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6AE6F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D08D0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6276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00B25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6B5B4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000000" w:fill="D9D9D9"/>
            <w:noWrap/>
            <w:vAlign w:val="center"/>
            <w:hideMark/>
          </w:tcPr>
          <w:p w14:paraId="73E28D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574F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18D2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2FB0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A39D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6D2F9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66AB6E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59BB21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D9D9D9"/>
            <w:noWrap/>
            <w:vAlign w:val="center"/>
            <w:hideMark/>
          </w:tcPr>
          <w:p w14:paraId="7B08E4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1F28B6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noWrap/>
            <w:vAlign w:val="center"/>
            <w:hideMark/>
          </w:tcPr>
          <w:p w14:paraId="77F10B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542EA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3515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67E27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0CE6E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A717E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F0F3D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C9B0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2881B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A8B09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7D4E11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532B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531951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000000" w:fill="D9D9D9"/>
            <w:vAlign w:val="center"/>
            <w:hideMark/>
          </w:tcPr>
          <w:p w14:paraId="4A3142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000000" w:fill="D9D9D9"/>
            <w:noWrap/>
            <w:vAlign w:val="center"/>
            <w:hideMark/>
          </w:tcPr>
          <w:p w14:paraId="5ECAB2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13A99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02639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7C5B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CD45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3FBF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AA30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0160C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8E5E0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D0F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D3B57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9770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4B884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5BB89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9135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B13C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962A6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AA5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AABF0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4748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6AA00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2DF5A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D9AC3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5417F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CB82C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A227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4F45F4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CCBC2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6FF8AEA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325233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000000" w:fill="D9D9D9"/>
            <w:noWrap/>
            <w:vAlign w:val="center"/>
            <w:hideMark/>
          </w:tcPr>
          <w:p w14:paraId="16987E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41A8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E7C3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E5163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352CA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3A56A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1B8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9773C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E61CE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948E0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BCC0E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E462F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58AA8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360DB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5C211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1188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4356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F0D25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6671A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64C6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1307F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91EF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592FD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078C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39D4C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49EA3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56F651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DF86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3E851D0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000000" w:fill="D9D9D9"/>
            <w:vAlign w:val="center"/>
            <w:hideMark/>
          </w:tcPr>
          <w:p w14:paraId="13B66B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000000" w:fill="D9D9D9"/>
            <w:noWrap/>
            <w:vAlign w:val="center"/>
            <w:hideMark/>
          </w:tcPr>
          <w:p w14:paraId="584814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6051DDF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FBE79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94118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143AB3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0B71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E00FD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6FB76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7F1E6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6303E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3E37A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D4E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538F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B74F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7C04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ED2A9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2AAAA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84AF6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EE788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61BF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0DFE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BE005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C32F8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6E2A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6FA4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8FBF8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29D4DD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D8747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49BF9F6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57537F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000000" w:fill="D9D9D9"/>
            <w:noWrap/>
            <w:vAlign w:val="center"/>
            <w:hideMark/>
          </w:tcPr>
          <w:p w14:paraId="395A8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6175BA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C7121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2121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111C7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22F28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3A8E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6BA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FDB14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A8D2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1A36A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5416D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A189F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BCEB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93CB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803965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CAAA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9498C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93D4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5940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203CD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6F02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F2BB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1EEA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920A8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E0E4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37DF65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7BEED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42A60472"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000000" w:fill="D9D9D9"/>
            <w:vAlign w:val="center"/>
            <w:hideMark/>
          </w:tcPr>
          <w:p w14:paraId="760571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49E28D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135E79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A58AA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69097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402CF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ADFBE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49AA7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2A3BD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B469F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F5401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4C926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E312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937FC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3CD40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42528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07CF7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52EA4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96A21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78DC1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44DBC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53659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1093A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205C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83B8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65AE3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7E97D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7F4E85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25F90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473035D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000000" w:fill="D9D9D9"/>
            <w:vAlign w:val="center"/>
            <w:hideMark/>
          </w:tcPr>
          <w:p w14:paraId="1F8D43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000000" w:fill="D9D9D9"/>
            <w:noWrap/>
            <w:vAlign w:val="center"/>
            <w:hideMark/>
          </w:tcPr>
          <w:p w14:paraId="0970F3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D39CE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B26C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1019F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46E3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9413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3ABD0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17B3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F77FE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5B0C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50A9F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A564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12CD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7022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D812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7539C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DA1EB4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7CCFB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DDA75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D431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778B32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C7DE4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C0E7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787438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378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D7AB8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C7F39C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981AB2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2E90637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000000" w:fill="D9D9D9"/>
            <w:vAlign w:val="center"/>
            <w:hideMark/>
          </w:tcPr>
          <w:p w14:paraId="7445AE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D9D9D9"/>
            <w:noWrap/>
            <w:vAlign w:val="center"/>
            <w:hideMark/>
          </w:tcPr>
          <w:p w14:paraId="3046C9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26B45D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06275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C4ADD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F317F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8F461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723E37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7DD68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F679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193D0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EB467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00B3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57EA2F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4E266F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D9D9D9"/>
            <w:noWrap/>
            <w:vAlign w:val="center"/>
            <w:hideMark/>
          </w:tcPr>
          <w:p w14:paraId="339A5D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440243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noWrap/>
            <w:vAlign w:val="center"/>
            <w:hideMark/>
          </w:tcPr>
          <w:p w14:paraId="25F6C2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68D01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A8EA0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CB162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C1485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4E9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3DFAEE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7453A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5F403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D2E83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E00F5D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7D75E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7C5BE4F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000000" w:fill="D9D9D9"/>
            <w:vAlign w:val="center"/>
            <w:hideMark/>
          </w:tcPr>
          <w:p w14:paraId="6C6AB3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000000" w:fill="D9D9D9"/>
            <w:noWrap/>
            <w:vAlign w:val="center"/>
            <w:hideMark/>
          </w:tcPr>
          <w:p w14:paraId="547776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5FE69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C12FD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FA0CA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75BB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B68E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6F78EE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0D5407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6BB798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7D53A5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0CEF71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58DF92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95,1</w:t>
            </w:r>
          </w:p>
        </w:tc>
        <w:tc>
          <w:tcPr>
            <w:tcW w:w="0" w:type="auto"/>
            <w:tcBorders>
              <w:top w:val="nil"/>
              <w:left w:val="nil"/>
              <w:bottom w:val="single" w:sz="4" w:space="0" w:color="auto"/>
              <w:right w:val="single" w:sz="4" w:space="0" w:color="auto"/>
            </w:tcBorders>
            <w:shd w:val="clear" w:color="000000" w:fill="D9D9D9"/>
            <w:noWrap/>
            <w:vAlign w:val="center"/>
            <w:hideMark/>
          </w:tcPr>
          <w:p w14:paraId="140251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97,7</w:t>
            </w:r>
          </w:p>
        </w:tc>
        <w:tc>
          <w:tcPr>
            <w:tcW w:w="0" w:type="auto"/>
            <w:tcBorders>
              <w:top w:val="nil"/>
              <w:left w:val="nil"/>
              <w:bottom w:val="single" w:sz="4" w:space="0" w:color="auto"/>
              <w:right w:val="single" w:sz="4" w:space="0" w:color="auto"/>
            </w:tcBorders>
            <w:shd w:val="clear" w:color="000000" w:fill="D9D9D9"/>
            <w:noWrap/>
            <w:vAlign w:val="center"/>
            <w:hideMark/>
          </w:tcPr>
          <w:p w14:paraId="380C8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101,6</w:t>
            </w:r>
          </w:p>
        </w:tc>
        <w:tc>
          <w:tcPr>
            <w:tcW w:w="0" w:type="auto"/>
            <w:tcBorders>
              <w:top w:val="nil"/>
              <w:left w:val="nil"/>
              <w:bottom w:val="single" w:sz="4" w:space="0" w:color="auto"/>
              <w:right w:val="single" w:sz="4" w:space="0" w:color="auto"/>
            </w:tcBorders>
            <w:shd w:val="clear" w:color="000000" w:fill="D9D9D9"/>
            <w:noWrap/>
            <w:vAlign w:val="center"/>
            <w:hideMark/>
          </w:tcPr>
          <w:p w14:paraId="544892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104,6</w:t>
            </w:r>
          </w:p>
        </w:tc>
        <w:tc>
          <w:tcPr>
            <w:tcW w:w="0" w:type="auto"/>
            <w:tcBorders>
              <w:top w:val="nil"/>
              <w:left w:val="nil"/>
              <w:bottom w:val="single" w:sz="4" w:space="0" w:color="auto"/>
              <w:right w:val="single" w:sz="4" w:space="0" w:color="auto"/>
            </w:tcBorders>
            <w:shd w:val="clear" w:color="000000" w:fill="D9D9D9"/>
            <w:noWrap/>
            <w:vAlign w:val="center"/>
            <w:hideMark/>
          </w:tcPr>
          <w:p w14:paraId="7F2B81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431D31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51F8A0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4A37E6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5D819A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5012E9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009636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1DB80D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38EDA3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0FA1C9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c>
          <w:tcPr>
            <w:tcW w:w="0" w:type="auto"/>
            <w:tcBorders>
              <w:top w:val="nil"/>
              <w:left w:val="nil"/>
              <w:bottom w:val="single" w:sz="4" w:space="0" w:color="auto"/>
              <w:right w:val="single" w:sz="4" w:space="0" w:color="auto"/>
            </w:tcBorders>
            <w:shd w:val="clear" w:color="000000" w:fill="D9D9D9"/>
            <w:noWrap/>
            <w:vAlign w:val="center"/>
            <w:hideMark/>
          </w:tcPr>
          <w:p w14:paraId="4CCC20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105,7</w:t>
            </w:r>
          </w:p>
        </w:tc>
      </w:tr>
      <w:tr w:rsidR="00584043" w:rsidRPr="00584043" w14:paraId="6A6F806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5E3B2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5B44260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073BD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33D75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7CC68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7CCDA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8E57B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6B2F1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9DAE2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D9D9D9"/>
            <w:noWrap/>
            <w:vAlign w:val="center"/>
            <w:hideMark/>
          </w:tcPr>
          <w:p w14:paraId="5D3307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9A376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F12D1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FEE7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B5A9A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DF238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D9D9D9"/>
            <w:noWrap/>
            <w:vAlign w:val="center"/>
            <w:hideMark/>
          </w:tcPr>
          <w:p w14:paraId="60608C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72F53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000000" w:fill="D9D9D9"/>
            <w:noWrap/>
            <w:vAlign w:val="center"/>
            <w:hideMark/>
          </w:tcPr>
          <w:p w14:paraId="44A337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44A099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noWrap/>
            <w:vAlign w:val="center"/>
            <w:hideMark/>
          </w:tcPr>
          <w:p w14:paraId="603172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40366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189DF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14CD58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BA86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62FC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308A6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DDEAA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4AAA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56B8F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143A249"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29D90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000000" w:fill="D9D9D9"/>
            <w:vAlign w:val="center"/>
            <w:hideMark/>
          </w:tcPr>
          <w:p w14:paraId="01CD1BE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B43D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000000" w:fill="D9D9D9"/>
            <w:noWrap/>
            <w:vAlign w:val="center"/>
            <w:hideMark/>
          </w:tcPr>
          <w:p w14:paraId="01B821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FE69D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D25AD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987EE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EE7BE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7841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94,1</w:t>
            </w:r>
          </w:p>
        </w:tc>
        <w:tc>
          <w:tcPr>
            <w:tcW w:w="0" w:type="auto"/>
            <w:tcBorders>
              <w:top w:val="nil"/>
              <w:left w:val="nil"/>
              <w:bottom w:val="single" w:sz="4" w:space="0" w:color="auto"/>
              <w:right w:val="single" w:sz="4" w:space="0" w:color="auto"/>
            </w:tcBorders>
            <w:shd w:val="clear" w:color="000000" w:fill="D9D9D9"/>
            <w:noWrap/>
            <w:vAlign w:val="center"/>
            <w:hideMark/>
          </w:tcPr>
          <w:p w14:paraId="6F7C8E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8869DD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F62D6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DD9C3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623C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424E9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BCE71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9EA78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31F4F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34A12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BAF36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BC6E53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85504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08CAE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014DA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11B2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0F72A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51E03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8545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D505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C14D4A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AB581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000000" w:fill="D9D9D9"/>
            <w:vAlign w:val="center"/>
            <w:hideMark/>
          </w:tcPr>
          <w:p w14:paraId="603F2AD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25B6B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3C93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06FBD5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639A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E00E1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2DD9A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A8BBA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0,8</w:t>
            </w:r>
          </w:p>
        </w:tc>
        <w:tc>
          <w:tcPr>
            <w:tcW w:w="0" w:type="auto"/>
            <w:tcBorders>
              <w:top w:val="nil"/>
              <w:left w:val="nil"/>
              <w:bottom w:val="single" w:sz="4" w:space="0" w:color="auto"/>
              <w:right w:val="single" w:sz="4" w:space="0" w:color="auto"/>
            </w:tcBorders>
            <w:shd w:val="clear" w:color="000000" w:fill="D9D9D9"/>
            <w:noWrap/>
            <w:vAlign w:val="center"/>
            <w:hideMark/>
          </w:tcPr>
          <w:p w14:paraId="5D7BB7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E45E8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E981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B1FEC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2C324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6315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B343E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E4DA7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421FF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7578A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47A0A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8FC5C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46AA7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AB0C3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A3638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D1DEFD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08664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ED966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54211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2AF59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02DEF98"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62EF9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000000" w:fill="D9D9D9"/>
            <w:vAlign w:val="center"/>
            <w:hideMark/>
          </w:tcPr>
          <w:p w14:paraId="13373BF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000000" w:fill="D9D9D9"/>
            <w:vAlign w:val="center"/>
            <w:hideMark/>
          </w:tcPr>
          <w:p w14:paraId="49051D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000000" w:fill="D9D9D9"/>
            <w:noWrap/>
            <w:vAlign w:val="center"/>
            <w:hideMark/>
          </w:tcPr>
          <w:p w14:paraId="644B46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D9D9D9"/>
            <w:noWrap/>
            <w:vAlign w:val="center"/>
            <w:hideMark/>
          </w:tcPr>
          <w:p w14:paraId="36CA16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1D08F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92FE8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DE4FA3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460A8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B24E6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1A382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8D9AA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15C8D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A9B7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7FE33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DFE4C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FCA57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099B9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46AE2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3750F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CD512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53B9B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AC0870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708CC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7A64D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1F392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83B9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26541A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193DA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E9DD69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D4D55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11.4.</w:t>
            </w:r>
          </w:p>
        </w:tc>
        <w:tc>
          <w:tcPr>
            <w:tcW w:w="0" w:type="auto"/>
            <w:tcBorders>
              <w:top w:val="nil"/>
              <w:left w:val="nil"/>
              <w:bottom w:val="single" w:sz="4" w:space="0" w:color="auto"/>
              <w:right w:val="single" w:sz="4" w:space="0" w:color="auto"/>
            </w:tcBorders>
            <w:shd w:val="clear" w:color="000000" w:fill="D9D9D9"/>
            <w:vAlign w:val="center"/>
            <w:hideMark/>
          </w:tcPr>
          <w:p w14:paraId="2ADE098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Кредиты</w:t>
            </w:r>
          </w:p>
        </w:tc>
        <w:tc>
          <w:tcPr>
            <w:tcW w:w="0" w:type="auto"/>
            <w:tcBorders>
              <w:top w:val="nil"/>
              <w:left w:val="nil"/>
              <w:bottom w:val="single" w:sz="4" w:space="0" w:color="auto"/>
              <w:right w:val="single" w:sz="4" w:space="0" w:color="auto"/>
            </w:tcBorders>
            <w:shd w:val="clear" w:color="000000" w:fill="D9D9D9"/>
            <w:vAlign w:val="center"/>
            <w:hideMark/>
          </w:tcPr>
          <w:p w14:paraId="231F39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кред</w:t>
            </w:r>
          </w:p>
        </w:tc>
        <w:tc>
          <w:tcPr>
            <w:tcW w:w="0" w:type="auto"/>
            <w:tcBorders>
              <w:top w:val="nil"/>
              <w:left w:val="nil"/>
              <w:bottom w:val="single" w:sz="4" w:space="0" w:color="auto"/>
              <w:right w:val="single" w:sz="4" w:space="0" w:color="auto"/>
            </w:tcBorders>
            <w:shd w:val="clear" w:color="000000" w:fill="D9D9D9"/>
            <w:noWrap/>
            <w:vAlign w:val="center"/>
            <w:hideMark/>
          </w:tcPr>
          <w:p w14:paraId="7FFE55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B2D5F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6B591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EAC4E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35B95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8B3D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7D1ED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A378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95B10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5846B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204C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29A9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7656A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8B988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0C1C4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ADFC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1C8A3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9368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D10DB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AB95B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3FF0C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A7F74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6AD90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B945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57D59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4D6C7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662C20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83D6B0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73F595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64530C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000000" w:fill="D9D9D9"/>
            <w:noWrap/>
            <w:vAlign w:val="center"/>
            <w:hideMark/>
          </w:tcPr>
          <w:p w14:paraId="611D6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08AE2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11BF9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2F0C9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A7490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4C891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D7C2E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1300,79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01420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1339,21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1ECB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1420,07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605E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1494,38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B25B2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1532,78</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02CEA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1572,71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61DBC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1622,39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DD7C7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1677,27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A072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1726,57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264D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1765,41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B6E7A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1800,73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84D0A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1836,87</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E97EE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1873,86</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5AB01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1911,71</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C5B5E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1950,45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8379B3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1989,83</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84B5F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2018,39</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E932B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2055,32</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ECCF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2097,35</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DD097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2142,81</w:t>
            </w:r>
          </w:p>
        </w:tc>
      </w:tr>
      <w:tr w:rsidR="00584043" w:rsidRPr="00584043" w14:paraId="1994769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B9BA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31315FB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000000" w:fill="D9D9D9"/>
            <w:vAlign w:val="center"/>
            <w:hideMark/>
          </w:tcPr>
          <w:p w14:paraId="4E3260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000000" w:fill="D9D9D9"/>
            <w:noWrap/>
            <w:vAlign w:val="center"/>
            <w:hideMark/>
          </w:tcPr>
          <w:p w14:paraId="7D99BC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0DDCFA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17E41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3B57B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45722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DE387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CD637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1192,75</w:t>
            </w:r>
          </w:p>
        </w:tc>
        <w:tc>
          <w:tcPr>
            <w:tcW w:w="0" w:type="auto"/>
            <w:tcBorders>
              <w:top w:val="nil"/>
              <w:left w:val="nil"/>
              <w:bottom w:val="single" w:sz="4" w:space="0" w:color="auto"/>
              <w:right w:val="single" w:sz="4" w:space="0" w:color="auto"/>
            </w:tcBorders>
            <w:shd w:val="clear" w:color="000000" w:fill="D9D9D9"/>
            <w:noWrap/>
            <w:vAlign w:val="center"/>
            <w:hideMark/>
          </w:tcPr>
          <w:p w14:paraId="71135C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1231,20</w:t>
            </w:r>
          </w:p>
        </w:tc>
        <w:tc>
          <w:tcPr>
            <w:tcW w:w="0" w:type="auto"/>
            <w:tcBorders>
              <w:top w:val="nil"/>
              <w:left w:val="nil"/>
              <w:bottom w:val="single" w:sz="4" w:space="0" w:color="auto"/>
              <w:right w:val="single" w:sz="4" w:space="0" w:color="auto"/>
            </w:tcBorders>
            <w:shd w:val="clear" w:color="000000" w:fill="D9D9D9"/>
            <w:noWrap/>
            <w:vAlign w:val="center"/>
            <w:hideMark/>
          </w:tcPr>
          <w:p w14:paraId="0EDD40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1287,84</w:t>
            </w:r>
          </w:p>
        </w:tc>
        <w:tc>
          <w:tcPr>
            <w:tcW w:w="0" w:type="auto"/>
            <w:tcBorders>
              <w:top w:val="nil"/>
              <w:left w:val="nil"/>
              <w:bottom w:val="single" w:sz="4" w:space="0" w:color="auto"/>
              <w:right w:val="single" w:sz="4" w:space="0" w:color="auto"/>
            </w:tcBorders>
            <w:shd w:val="clear" w:color="000000" w:fill="D9D9D9"/>
            <w:noWrap/>
            <w:vAlign w:val="center"/>
            <w:hideMark/>
          </w:tcPr>
          <w:p w14:paraId="590068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1324,82</w:t>
            </w:r>
          </w:p>
        </w:tc>
        <w:tc>
          <w:tcPr>
            <w:tcW w:w="0" w:type="auto"/>
            <w:tcBorders>
              <w:top w:val="nil"/>
              <w:left w:val="nil"/>
              <w:bottom w:val="single" w:sz="4" w:space="0" w:color="auto"/>
              <w:right w:val="single" w:sz="4" w:space="0" w:color="auto"/>
            </w:tcBorders>
            <w:shd w:val="clear" w:color="000000" w:fill="D9D9D9"/>
            <w:noWrap/>
            <w:vAlign w:val="center"/>
            <w:hideMark/>
          </w:tcPr>
          <w:p w14:paraId="7FBDCB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1366,76</w:t>
            </w:r>
          </w:p>
        </w:tc>
        <w:tc>
          <w:tcPr>
            <w:tcW w:w="0" w:type="auto"/>
            <w:tcBorders>
              <w:top w:val="nil"/>
              <w:left w:val="nil"/>
              <w:bottom w:val="single" w:sz="4" w:space="0" w:color="auto"/>
              <w:right w:val="single" w:sz="4" w:space="0" w:color="auto"/>
            </w:tcBorders>
            <w:shd w:val="clear" w:color="000000" w:fill="D9D9D9"/>
            <w:noWrap/>
            <w:vAlign w:val="center"/>
            <w:hideMark/>
          </w:tcPr>
          <w:p w14:paraId="2F3144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1413,66</w:t>
            </w:r>
          </w:p>
        </w:tc>
        <w:tc>
          <w:tcPr>
            <w:tcW w:w="0" w:type="auto"/>
            <w:tcBorders>
              <w:top w:val="nil"/>
              <w:left w:val="nil"/>
              <w:bottom w:val="single" w:sz="4" w:space="0" w:color="auto"/>
              <w:right w:val="single" w:sz="4" w:space="0" w:color="auto"/>
            </w:tcBorders>
            <w:shd w:val="clear" w:color="000000" w:fill="D9D9D9"/>
            <w:noWrap/>
            <w:vAlign w:val="center"/>
            <w:hideMark/>
          </w:tcPr>
          <w:p w14:paraId="102EF4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1462,05</w:t>
            </w:r>
          </w:p>
        </w:tc>
        <w:tc>
          <w:tcPr>
            <w:tcW w:w="0" w:type="auto"/>
            <w:tcBorders>
              <w:top w:val="nil"/>
              <w:left w:val="nil"/>
              <w:bottom w:val="single" w:sz="4" w:space="0" w:color="auto"/>
              <w:right w:val="single" w:sz="4" w:space="0" w:color="auto"/>
            </w:tcBorders>
            <w:shd w:val="clear" w:color="000000" w:fill="D9D9D9"/>
            <w:noWrap/>
            <w:vAlign w:val="center"/>
            <w:hideMark/>
          </w:tcPr>
          <w:p w14:paraId="7478AE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1505,69</w:t>
            </w:r>
          </w:p>
        </w:tc>
        <w:tc>
          <w:tcPr>
            <w:tcW w:w="0" w:type="auto"/>
            <w:tcBorders>
              <w:top w:val="nil"/>
              <w:left w:val="nil"/>
              <w:bottom w:val="single" w:sz="4" w:space="0" w:color="auto"/>
              <w:right w:val="single" w:sz="4" w:space="0" w:color="auto"/>
            </w:tcBorders>
            <w:shd w:val="clear" w:color="000000" w:fill="D9D9D9"/>
            <w:noWrap/>
            <w:vAlign w:val="center"/>
            <w:hideMark/>
          </w:tcPr>
          <w:p w14:paraId="54B823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1548,07</w:t>
            </w:r>
          </w:p>
        </w:tc>
        <w:tc>
          <w:tcPr>
            <w:tcW w:w="0" w:type="auto"/>
            <w:tcBorders>
              <w:top w:val="nil"/>
              <w:left w:val="nil"/>
              <w:bottom w:val="single" w:sz="4" w:space="0" w:color="auto"/>
              <w:right w:val="single" w:sz="4" w:space="0" w:color="auto"/>
            </w:tcBorders>
            <w:shd w:val="clear" w:color="000000" w:fill="D9D9D9"/>
            <w:noWrap/>
            <w:vAlign w:val="center"/>
            <w:hideMark/>
          </w:tcPr>
          <w:p w14:paraId="37245B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1586,32</w:t>
            </w:r>
          </w:p>
        </w:tc>
        <w:tc>
          <w:tcPr>
            <w:tcW w:w="0" w:type="auto"/>
            <w:tcBorders>
              <w:top w:val="nil"/>
              <w:left w:val="nil"/>
              <w:bottom w:val="single" w:sz="4" w:space="0" w:color="auto"/>
              <w:right w:val="single" w:sz="4" w:space="0" w:color="auto"/>
            </w:tcBorders>
            <w:shd w:val="clear" w:color="000000" w:fill="D9D9D9"/>
            <w:noWrap/>
            <w:vAlign w:val="center"/>
            <w:hideMark/>
          </w:tcPr>
          <w:p w14:paraId="08E07B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1624,06</w:t>
            </w:r>
          </w:p>
        </w:tc>
        <w:tc>
          <w:tcPr>
            <w:tcW w:w="0" w:type="auto"/>
            <w:tcBorders>
              <w:top w:val="nil"/>
              <w:left w:val="nil"/>
              <w:bottom w:val="single" w:sz="4" w:space="0" w:color="auto"/>
              <w:right w:val="single" w:sz="4" w:space="0" w:color="auto"/>
            </w:tcBorders>
            <w:shd w:val="clear" w:color="000000" w:fill="D9D9D9"/>
            <w:noWrap/>
            <w:vAlign w:val="center"/>
            <w:hideMark/>
          </w:tcPr>
          <w:p w14:paraId="26F120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1662,79</w:t>
            </w:r>
          </w:p>
        </w:tc>
        <w:tc>
          <w:tcPr>
            <w:tcW w:w="0" w:type="auto"/>
            <w:tcBorders>
              <w:top w:val="nil"/>
              <w:left w:val="nil"/>
              <w:bottom w:val="single" w:sz="4" w:space="0" w:color="auto"/>
              <w:right w:val="single" w:sz="4" w:space="0" w:color="auto"/>
            </w:tcBorders>
            <w:shd w:val="clear" w:color="000000" w:fill="D9D9D9"/>
            <w:noWrap/>
            <w:vAlign w:val="center"/>
            <w:hideMark/>
          </w:tcPr>
          <w:p w14:paraId="0B7C6C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1702,54</w:t>
            </w:r>
          </w:p>
        </w:tc>
        <w:tc>
          <w:tcPr>
            <w:tcW w:w="0" w:type="auto"/>
            <w:tcBorders>
              <w:top w:val="nil"/>
              <w:left w:val="nil"/>
              <w:bottom w:val="single" w:sz="4" w:space="0" w:color="auto"/>
              <w:right w:val="single" w:sz="4" w:space="0" w:color="auto"/>
            </w:tcBorders>
            <w:shd w:val="clear" w:color="000000" w:fill="D9D9D9"/>
            <w:noWrap/>
            <w:vAlign w:val="center"/>
            <w:hideMark/>
          </w:tcPr>
          <w:p w14:paraId="3F6A42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1743,33</w:t>
            </w:r>
          </w:p>
        </w:tc>
        <w:tc>
          <w:tcPr>
            <w:tcW w:w="0" w:type="auto"/>
            <w:tcBorders>
              <w:top w:val="nil"/>
              <w:left w:val="nil"/>
              <w:bottom w:val="single" w:sz="4" w:space="0" w:color="auto"/>
              <w:right w:val="single" w:sz="4" w:space="0" w:color="auto"/>
            </w:tcBorders>
            <w:shd w:val="clear" w:color="000000" w:fill="D9D9D9"/>
            <w:noWrap/>
            <w:vAlign w:val="center"/>
            <w:hideMark/>
          </w:tcPr>
          <w:p w14:paraId="6A84AE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1785,19</w:t>
            </w:r>
          </w:p>
        </w:tc>
        <w:tc>
          <w:tcPr>
            <w:tcW w:w="0" w:type="auto"/>
            <w:tcBorders>
              <w:top w:val="nil"/>
              <w:left w:val="nil"/>
              <w:bottom w:val="single" w:sz="4" w:space="0" w:color="auto"/>
              <w:right w:val="single" w:sz="4" w:space="0" w:color="auto"/>
            </w:tcBorders>
            <w:shd w:val="clear" w:color="000000" w:fill="D9D9D9"/>
            <w:noWrap/>
            <w:vAlign w:val="center"/>
            <w:hideMark/>
          </w:tcPr>
          <w:p w14:paraId="7F2E7F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1805,30</w:t>
            </w:r>
          </w:p>
        </w:tc>
        <w:tc>
          <w:tcPr>
            <w:tcW w:w="0" w:type="auto"/>
            <w:tcBorders>
              <w:top w:val="nil"/>
              <w:left w:val="nil"/>
              <w:bottom w:val="single" w:sz="4" w:space="0" w:color="auto"/>
              <w:right w:val="single" w:sz="4" w:space="0" w:color="auto"/>
            </w:tcBorders>
            <w:shd w:val="clear" w:color="000000" w:fill="D9D9D9"/>
            <w:noWrap/>
            <w:vAlign w:val="center"/>
            <w:hideMark/>
          </w:tcPr>
          <w:p w14:paraId="35DE9B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1845,33</w:t>
            </w:r>
          </w:p>
        </w:tc>
        <w:tc>
          <w:tcPr>
            <w:tcW w:w="0" w:type="auto"/>
            <w:tcBorders>
              <w:top w:val="nil"/>
              <w:left w:val="nil"/>
              <w:bottom w:val="single" w:sz="4" w:space="0" w:color="auto"/>
              <w:right w:val="single" w:sz="4" w:space="0" w:color="auto"/>
            </w:tcBorders>
            <w:shd w:val="clear" w:color="000000" w:fill="D9D9D9"/>
            <w:noWrap/>
            <w:vAlign w:val="center"/>
            <w:hideMark/>
          </w:tcPr>
          <w:p w14:paraId="380C18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1889,03</w:t>
            </w:r>
          </w:p>
        </w:tc>
        <w:tc>
          <w:tcPr>
            <w:tcW w:w="0" w:type="auto"/>
            <w:tcBorders>
              <w:top w:val="nil"/>
              <w:left w:val="nil"/>
              <w:bottom w:val="single" w:sz="4" w:space="0" w:color="auto"/>
              <w:right w:val="single" w:sz="4" w:space="0" w:color="auto"/>
            </w:tcBorders>
            <w:shd w:val="clear" w:color="000000" w:fill="D9D9D9"/>
            <w:noWrap/>
            <w:vAlign w:val="center"/>
            <w:hideMark/>
          </w:tcPr>
          <w:p w14:paraId="4307AD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1935,31</w:t>
            </w:r>
          </w:p>
        </w:tc>
        <w:tc>
          <w:tcPr>
            <w:tcW w:w="0" w:type="auto"/>
            <w:tcBorders>
              <w:top w:val="nil"/>
              <w:left w:val="nil"/>
              <w:bottom w:val="single" w:sz="4" w:space="0" w:color="auto"/>
              <w:right w:val="single" w:sz="4" w:space="0" w:color="auto"/>
            </w:tcBorders>
            <w:shd w:val="clear" w:color="000000" w:fill="D9D9D9"/>
            <w:noWrap/>
            <w:vAlign w:val="center"/>
            <w:hideMark/>
          </w:tcPr>
          <w:p w14:paraId="18874C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1983,64</w:t>
            </w:r>
          </w:p>
        </w:tc>
      </w:tr>
      <w:tr w:rsidR="00584043" w:rsidRPr="00584043" w14:paraId="6C2F76D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F9643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72999B94"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000000" w:fill="D9D9D9"/>
            <w:vAlign w:val="center"/>
            <w:hideMark/>
          </w:tcPr>
          <w:p w14:paraId="09F27A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000000" w:fill="D9D9D9"/>
            <w:noWrap/>
            <w:vAlign w:val="center"/>
            <w:hideMark/>
          </w:tcPr>
          <w:p w14:paraId="36498C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3E9FBF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17E8F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F422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76F35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05DF9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04564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2493,54</w:t>
            </w:r>
          </w:p>
        </w:tc>
        <w:tc>
          <w:tcPr>
            <w:tcW w:w="0" w:type="auto"/>
            <w:tcBorders>
              <w:top w:val="nil"/>
              <w:left w:val="nil"/>
              <w:bottom w:val="single" w:sz="4" w:space="0" w:color="auto"/>
              <w:right w:val="single" w:sz="4" w:space="0" w:color="auto"/>
            </w:tcBorders>
            <w:shd w:val="clear" w:color="000000" w:fill="D9D9D9"/>
            <w:noWrap/>
            <w:vAlign w:val="center"/>
            <w:hideMark/>
          </w:tcPr>
          <w:p w14:paraId="2133F8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2570,41</w:t>
            </w:r>
          </w:p>
        </w:tc>
        <w:tc>
          <w:tcPr>
            <w:tcW w:w="0" w:type="auto"/>
            <w:tcBorders>
              <w:top w:val="nil"/>
              <w:left w:val="nil"/>
              <w:bottom w:val="single" w:sz="4" w:space="0" w:color="auto"/>
              <w:right w:val="single" w:sz="4" w:space="0" w:color="auto"/>
            </w:tcBorders>
            <w:shd w:val="clear" w:color="000000" w:fill="D9D9D9"/>
            <w:noWrap/>
            <w:vAlign w:val="center"/>
            <w:hideMark/>
          </w:tcPr>
          <w:p w14:paraId="61D4BE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2707,91</w:t>
            </w:r>
          </w:p>
        </w:tc>
        <w:tc>
          <w:tcPr>
            <w:tcW w:w="0" w:type="auto"/>
            <w:tcBorders>
              <w:top w:val="nil"/>
              <w:left w:val="nil"/>
              <w:bottom w:val="single" w:sz="4" w:space="0" w:color="auto"/>
              <w:right w:val="single" w:sz="4" w:space="0" w:color="auto"/>
            </w:tcBorders>
            <w:shd w:val="clear" w:color="000000" w:fill="D9D9D9"/>
            <w:noWrap/>
            <w:vAlign w:val="center"/>
            <w:hideMark/>
          </w:tcPr>
          <w:p w14:paraId="399B3C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2819,19</w:t>
            </w:r>
          </w:p>
        </w:tc>
        <w:tc>
          <w:tcPr>
            <w:tcW w:w="0" w:type="auto"/>
            <w:tcBorders>
              <w:top w:val="nil"/>
              <w:left w:val="nil"/>
              <w:bottom w:val="single" w:sz="4" w:space="0" w:color="auto"/>
              <w:right w:val="single" w:sz="4" w:space="0" w:color="auto"/>
            </w:tcBorders>
            <w:shd w:val="clear" w:color="000000" w:fill="D9D9D9"/>
            <w:noWrap/>
            <w:vAlign w:val="center"/>
            <w:hideMark/>
          </w:tcPr>
          <w:p w14:paraId="1378B4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2899,54</w:t>
            </w:r>
          </w:p>
        </w:tc>
        <w:tc>
          <w:tcPr>
            <w:tcW w:w="0" w:type="auto"/>
            <w:tcBorders>
              <w:top w:val="nil"/>
              <w:left w:val="nil"/>
              <w:bottom w:val="single" w:sz="4" w:space="0" w:color="auto"/>
              <w:right w:val="single" w:sz="4" w:space="0" w:color="auto"/>
            </w:tcBorders>
            <w:shd w:val="clear" w:color="000000" w:fill="D9D9D9"/>
            <w:noWrap/>
            <w:vAlign w:val="center"/>
            <w:hideMark/>
          </w:tcPr>
          <w:p w14:paraId="18BC1F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2986,37</w:t>
            </w:r>
          </w:p>
        </w:tc>
        <w:tc>
          <w:tcPr>
            <w:tcW w:w="0" w:type="auto"/>
            <w:tcBorders>
              <w:top w:val="nil"/>
              <w:left w:val="nil"/>
              <w:bottom w:val="single" w:sz="4" w:space="0" w:color="auto"/>
              <w:right w:val="single" w:sz="4" w:space="0" w:color="auto"/>
            </w:tcBorders>
            <w:shd w:val="clear" w:color="000000" w:fill="D9D9D9"/>
            <w:noWrap/>
            <w:vAlign w:val="center"/>
            <w:hideMark/>
          </w:tcPr>
          <w:p w14:paraId="0410FF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3084,44</w:t>
            </w:r>
          </w:p>
        </w:tc>
        <w:tc>
          <w:tcPr>
            <w:tcW w:w="0" w:type="auto"/>
            <w:tcBorders>
              <w:top w:val="nil"/>
              <w:left w:val="nil"/>
              <w:bottom w:val="single" w:sz="4" w:space="0" w:color="auto"/>
              <w:right w:val="single" w:sz="4" w:space="0" w:color="auto"/>
            </w:tcBorders>
            <w:shd w:val="clear" w:color="000000" w:fill="D9D9D9"/>
            <w:noWrap/>
            <w:vAlign w:val="center"/>
            <w:hideMark/>
          </w:tcPr>
          <w:p w14:paraId="1B271D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3182,96</w:t>
            </w:r>
          </w:p>
        </w:tc>
        <w:tc>
          <w:tcPr>
            <w:tcW w:w="0" w:type="auto"/>
            <w:tcBorders>
              <w:top w:val="nil"/>
              <w:left w:val="nil"/>
              <w:bottom w:val="single" w:sz="4" w:space="0" w:color="auto"/>
              <w:right w:val="single" w:sz="4" w:space="0" w:color="auto"/>
            </w:tcBorders>
            <w:shd w:val="clear" w:color="000000" w:fill="D9D9D9"/>
            <w:noWrap/>
            <w:vAlign w:val="center"/>
            <w:hideMark/>
          </w:tcPr>
          <w:p w14:paraId="469655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3274,65</w:t>
            </w:r>
          </w:p>
        </w:tc>
        <w:tc>
          <w:tcPr>
            <w:tcW w:w="0" w:type="auto"/>
            <w:tcBorders>
              <w:top w:val="nil"/>
              <w:left w:val="nil"/>
              <w:bottom w:val="single" w:sz="4" w:space="0" w:color="auto"/>
              <w:right w:val="single" w:sz="4" w:space="0" w:color="auto"/>
            </w:tcBorders>
            <w:shd w:val="clear" w:color="000000" w:fill="D9D9D9"/>
            <w:noWrap/>
            <w:vAlign w:val="center"/>
            <w:hideMark/>
          </w:tcPr>
          <w:p w14:paraId="10679F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3351,73</w:t>
            </w:r>
          </w:p>
        </w:tc>
        <w:tc>
          <w:tcPr>
            <w:tcW w:w="0" w:type="auto"/>
            <w:tcBorders>
              <w:top w:val="nil"/>
              <w:left w:val="nil"/>
              <w:bottom w:val="single" w:sz="4" w:space="0" w:color="auto"/>
              <w:right w:val="single" w:sz="4" w:space="0" w:color="auto"/>
            </w:tcBorders>
            <w:shd w:val="clear" w:color="000000" w:fill="D9D9D9"/>
            <w:noWrap/>
            <w:vAlign w:val="center"/>
            <w:hideMark/>
          </w:tcPr>
          <w:p w14:paraId="724F70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3424,79</w:t>
            </w:r>
          </w:p>
        </w:tc>
        <w:tc>
          <w:tcPr>
            <w:tcW w:w="0" w:type="auto"/>
            <w:tcBorders>
              <w:top w:val="nil"/>
              <w:left w:val="nil"/>
              <w:bottom w:val="single" w:sz="4" w:space="0" w:color="auto"/>
              <w:right w:val="single" w:sz="4" w:space="0" w:color="auto"/>
            </w:tcBorders>
            <w:shd w:val="clear" w:color="000000" w:fill="D9D9D9"/>
            <w:noWrap/>
            <w:vAlign w:val="center"/>
            <w:hideMark/>
          </w:tcPr>
          <w:p w14:paraId="6C941B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3499,66</w:t>
            </w:r>
          </w:p>
        </w:tc>
        <w:tc>
          <w:tcPr>
            <w:tcW w:w="0" w:type="auto"/>
            <w:tcBorders>
              <w:top w:val="nil"/>
              <w:left w:val="nil"/>
              <w:bottom w:val="single" w:sz="4" w:space="0" w:color="auto"/>
              <w:right w:val="single" w:sz="4" w:space="0" w:color="auto"/>
            </w:tcBorders>
            <w:shd w:val="clear" w:color="000000" w:fill="D9D9D9"/>
            <w:noWrap/>
            <w:vAlign w:val="center"/>
            <w:hideMark/>
          </w:tcPr>
          <w:p w14:paraId="08E577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3576,40</w:t>
            </w:r>
          </w:p>
        </w:tc>
        <w:tc>
          <w:tcPr>
            <w:tcW w:w="0" w:type="auto"/>
            <w:tcBorders>
              <w:top w:val="nil"/>
              <w:left w:val="nil"/>
              <w:bottom w:val="single" w:sz="4" w:space="0" w:color="auto"/>
              <w:right w:val="single" w:sz="4" w:space="0" w:color="auto"/>
            </w:tcBorders>
            <w:shd w:val="clear" w:color="000000" w:fill="D9D9D9"/>
            <w:noWrap/>
            <w:vAlign w:val="center"/>
            <w:hideMark/>
          </w:tcPr>
          <w:p w14:paraId="66295E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3655,04</w:t>
            </w:r>
          </w:p>
        </w:tc>
        <w:tc>
          <w:tcPr>
            <w:tcW w:w="0" w:type="auto"/>
            <w:tcBorders>
              <w:top w:val="nil"/>
              <w:left w:val="nil"/>
              <w:bottom w:val="single" w:sz="4" w:space="0" w:color="auto"/>
              <w:right w:val="single" w:sz="4" w:space="0" w:color="auto"/>
            </w:tcBorders>
            <w:shd w:val="clear" w:color="000000" w:fill="D9D9D9"/>
            <w:noWrap/>
            <w:vAlign w:val="center"/>
            <w:hideMark/>
          </w:tcPr>
          <w:p w14:paraId="5C0ED6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3735,64</w:t>
            </w:r>
          </w:p>
        </w:tc>
        <w:tc>
          <w:tcPr>
            <w:tcW w:w="0" w:type="auto"/>
            <w:tcBorders>
              <w:top w:val="nil"/>
              <w:left w:val="nil"/>
              <w:bottom w:val="single" w:sz="4" w:space="0" w:color="auto"/>
              <w:right w:val="single" w:sz="4" w:space="0" w:color="auto"/>
            </w:tcBorders>
            <w:shd w:val="clear" w:color="000000" w:fill="D9D9D9"/>
            <w:noWrap/>
            <w:vAlign w:val="center"/>
            <w:hideMark/>
          </w:tcPr>
          <w:p w14:paraId="40437F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3795,13</w:t>
            </w:r>
          </w:p>
        </w:tc>
        <w:tc>
          <w:tcPr>
            <w:tcW w:w="0" w:type="auto"/>
            <w:tcBorders>
              <w:top w:val="nil"/>
              <w:left w:val="nil"/>
              <w:bottom w:val="single" w:sz="4" w:space="0" w:color="auto"/>
              <w:right w:val="single" w:sz="4" w:space="0" w:color="auto"/>
            </w:tcBorders>
            <w:shd w:val="clear" w:color="000000" w:fill="D9D9D9"/>
            <w:noWrap/>
            <w:vAlign w:val="center"/>
            <w:hideMark/>
          </w:tcPr>
          <w:p w14:paraId="7878EB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3863,72</w:t>
            </w:r>
          </w:p>
        </w:tc>
        <w:tc>
          <w:tcPr>
            <w:tcW w:w="0" w:type="auto"/>
            <w:tcBorders>
              <w:top w:val="nil"/>
              <w:left w:val="nil"/>
              <w:bottom w:val="single" w:sz="4" w:space="0" w:color="auto"/>
              <w:right w:val="single" w:sz="4" w:space="0" w:color="auto"/>
            </w:tcBorders>
            <w:shd w:val="clear" w:color="000000" w:fill="D9D9D9"/>
            <w:noWrap/>
            <w:vAlign w:val="center"/>
            <w:hideMark/>
          </w:tcPr>
          <w:p w14:paraId="51E5A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3944,35</w:t>
            </w:r>
          </w:p>
        </w:tc>
        <w:tc>
          <w:tcPr>
            <w:tcW w:w="0" w:type="auto"/>
            <w:tcBorders>
              <w:top w:val="nil"/>
              <w:left w:val="nil"/>
              <w:bottom w:val="single" w:sz="4" w:space="0" w:color="auto"/>
              <w:right w:val="single" w:sz="4" w:space="0" w:color="auto"/>
            </w:tcBorders>
            <w:shd w:val="clear" w:color="000000" w:fill="D9D9D9"/>
            <w:noWrap/>
            <w:vAlign w:val="center"/>
            <w:hideMark/>
          </w:tcPr>
          <w:p w14:paraId="71D2A0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4032,67</w:t>
            </w:r>
          </w:p>
        </w:tc>
        <w:tc>
          <w:tcPr>
            <w:tcW w:w="0" w:type="auto"/>
            <w:tcBorders>
              <w:top w:val="nil"/>
              <w:left w:val="nil"/>
              <w:bottom w:val="single" w:sz="4" w:space="0" w:color="auto"/>
              <w:right w:val="single" w:sz="4" w:space="0" w:color="auto"/>
            </w:tcBorders>
            <w:shd w:val="clear" w:color="000000" w:fill="D9D9D9"/>
            <w:noWrap/>
            <w:vAlign w:val="center"/>
            <w:hideMark/>
          </w:tcPr>
          <w:p w14:paraId="385692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4126,45</w:t>
            </w:r>
          </w:p>
        </w:tc>
      </w:tr>
      <w:tr w:rsidR="00584043" w:rsidRPr="00584043" w14:paraId="4CD3216F"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3EFD5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2DC7C9C"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000000" w:fill="D9D9D9"/>
            <w:vAlign w:val="center"/>
            <w:hideMark/>
          </w:tcPr>
          <w:p w14:paraId="6FA552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000000" w:fill="D9D9D9"/>
            <w:noWrap/>
            <w:vAlign w:val="center"/>
            <w:hideMark/>
          </w:tcPr>
          <w:p w14:paraId="34664C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D9D9D9"/>
            <w:noWrap/>
            <w:vAlign w:val="center"/>
            <w:hideMark/>
          </w:tcPr>
          <w:p w14:paraId="538076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26015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B1860F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314BED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8DD3A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6A0B28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2992,25</w:t>
            </w:r>
          </w:p>
        </w:tc>
        <w:tc>
          <w:tcPr>
            <w:tcW w:w="0" w:type="auto"/>
            <w:tcBorders>
              <w:top w:val="nil"/>
              <w:left w:val="nil"/>
              <w:bottom w:val="single" w:sz="4" w:space="0" w:color="auto"/>
              <w:right w:val="single" w:sz="4" w:space="0" w:color="auto"/>
            </w:tcBorders>
            <w:shd w:val="clear" w:color="000000" w:fill="D9D9D9"/>
            <w:noWrap/>
            <w:vAlign w:val="center"/>
            <w:hideMark/>
          </w:tcPr>
          <w:p w14:paraId="492358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3084,49</w:t>
            </w:r>
          </w:p>
        </w:tc>
        <w:tc>
          <w:tcPr>
            <w:tcW w:w="0" w:type="auto"/>
            <w:tcBorders>
              <w:top w:val="nil"/>
              <w:left w:val="nil"/>
              <w:bottom w:val="single" w:sz="4" w:space="0" w:color="auto"/>
              <w:right w:val="single" w:sz="4" w:space="0" w:color="auto"/>
            </w:tcBorders>
            <w:shd w:val="clear" w:color="000000" w:fill="D9D9D9"/>
            <w:noWrap/>
            <w:vAlign w:val="center"/>
            <w:hideMark/>
          </w:tcPr>
          <w:p w14:paraId="6C0310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3249,49</w:t>
            </w:r>
          </w:p>
        </w:tc>
        <w:tc>
          <w:tcPr>
            <w:tcW w:w="0" w:type="auto"/>
            <w:tcBorders>
              <w:top w:val="nil"/>
              <w:left w:val="nil"/>
              <w:bottom w:val="single" w:sz="4" w:space="0" w:color="auto"/>
              <w:right w:val="single" w:sz="4" w:space="0" w:color="auto"/>
            </w:tcBorders>
            <w:shd w:val="clear" w:color="000000" w:fill="D9D9D9"/>
            <w:noWrap/>
            <w:vAlign w:val="center"/>
            <w:hideMark/>
          </w:tcPr>
          <w:p w14:paraId="4CA4A6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3383,03</w:t>
            </w:r>
          </w:p>
        </w:tc>
        <w:tc>
          <w:tcPr>
            <w:tcW w:w="0" w:type="auto"/>
            <w:tcBorders>
              <w:top w:val="nil"/>
              <w:left w:val="nil"/>
              <w:bottom w:val="single" w:sz="4" w:space="0" w:color="auto"/>
              <w:right w:val="single" w:sz="4" w:space="0" w:color="auto"/>
            </w:tcBorders>
            <w:shd w:val="clear" w:color="000000" w:fill="D9D9D9"/>
            <w:noWrap/>
            <w:vAlign w:val="center"/>
            <w:hideMark/>
          </w:tcPr>
          <w:p w14:paraId="63927A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3479,45</w:t>
            </w:r>
          </w:p>
        </w:tc>
        <w:tc>
          <w:tcPr>
            <w:tcW w:w="0" w:type="auto"/>
            <w:tcBorders>
              <w:top w:val="nil"/>
              <w:left w:val="nil"/>
              <w:bottom w:val="single" w:sz="4" w:space="0" w:color="auto"/>
              <w:right w:val="single" w:sz="4" w:space="0" w:color="auto"/>
            </w:tcBorders>
            <w:shd w:val="clear" w:color="000000" w:fill="D9D9D9"/>
            <w:noWrap/>
            <w:vAlign w:val="center"/>
            <w:hideMark/>
          </w:tcPr>
          <w:p w14:paraId="0579CE3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3583,65</w:t>
            </w:r>
          </w:p>
        </w:tc>
        <w:tc>
          <w:tcPr>
            <w:tcW w:w="0" w:type="auto"/>
            <w:tcBorders>
              <w:top w:val="nil"/>
              <w:left w:val="nil"/>
              <w:bottom w:val="single" w:sz="4" w:space="0" w:color="auto"/>
              <w:right w:val="single" w:sz="4" w:space="0" w:color="auto"/>
            </w:tcBorders>
            <w:shd w:val="clear" w:color="000000" w:fill="D9D9D9"/>
            <w:noWrap/>
            <w:vAlign w:val="center"/>
            <w:hideMark/>
          </w:tcPr>
          <w:p w14:paraId="2CE9D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3701,33</w:t>
            </w:r>
          </w:p>
        </w:tc>
        <w:tc>
          <w:tcPr>
            <w:tcW w:w="0" w:type="auto"/>
            <w:tcBorders>
              <w:top w:val="nil"/>
              <w:left w:val="nil"/>
              <w:bottom w:val="single" w:sz="4" w:space="0" w:color="auto"/>
              <w:right w:val="single" w:sz="4" w:space="0" w:color="auto"/>
            </w:tcBorders>
            <w:shd w:val="clear" w:color="000000" w:fill="D9D9D9"/>
            <w:noWrap/>
            <w:vAlign w:val="center"/>
            <w:hideMark/>
          </w:tcPr>
          <w:p w14:paraId="20E71C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3819,55</w:t>
            </w:r>
          </w:p>
        </w:tc>
        <w:tc>
          <w:tcPr>
            <w:tcW w:w="0" w:type="auto"/>
            <w:tcBorders>
              <w:top w:val="nil"/>
              <w:left w:val="nil"/>
              <w:bottom w:val="single" w:sz="4" w:space="0" w:color="auto"/>
              <w:right w:val="single" w:sz="4" w:space="0" w:color="auto"/>
            </w:tcBorders>
            <w:shd w:val="clear" w:color="000000" w:fill="D9D9D9"/>
            <w:noWrap/>
            <w:vAlign w:val="center"/>
            <w:hideMark/>
          </w:tcPr>
          <w:p w14:paraId="5D2F52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3929,57</w:t>
            </w:r>
          </w:p>
        </w:tc>
        <w:tc>
          <w:tcPr>
            <w:tcW w:w="0" w:type="auto"/>
            <w:tcBorders>
              <w:top w:val="nil"/>
              <w:left w:val="nil"/>
              <w:bottom w:val="single" w:sz="4" w:space="0" w:color="auto"/>
              <w:right w:val="single" w:sz="4" w:space="0" w:color="auto"/>
            </w:tcBorders>
            <w:shd w:val="clear" w:color="000000" w:fill="D9D9D9"/>
            <w:noWrap/>
            <w:vAlign w:val="center"/>
            <w:hideMark/>
          </w:tcPr>
          <w:p w14:paraId="7B76B5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4022,07</w:t>
            </w:r>
          </w:p>
        </w:tc>
        <w:tc>
          <w:tcPr>
            <w:tcW w:w="0" w:type="auto"/>
            <w:tcBorders>
              <w:top w:val="nil"/>
              <w:left w:val="nil"/>
              <w:bottom w:val="single" w:sz="4" w:space="0" w:color="auto"/>
              <w:right w:val="single" w:sz="4" w:space="0" w:color="auto"/>
            </w:tcBorders>
            <w:shd w:val="clear" w:color="000000" w:fill="D9D9D9"/>
            <w:noWrap/>
            <w:vAlign w:val="center"/>
            <w:hideMark/>
          </w:tcPr>
          <w:p w14:paraId="141C52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4109,74</w:t>
            </w:r>
          </w:p>
        </w:tc>
        <w:tc>
          <w:tcPr>
            <w:tcW w:w="0" w:type="auto"/>
            <w:tcBorders>
              <w:top w:val="nil"/>
              <w:left w:val="nil"/>
              <w:bottom w:val="single" w:sz="4" w:space="0" w:color="auto"/>
              <w:right w:val="single" w:sz="4" w:space="0" w:color="auto"/>
            </w:tcBorders>
            <w:shd w:val="clear" w:color="000000" w:fill="D9D9D9"/>
            <w:noWrap/>
            <w:vAlign w:val="center"/>
            <w:hideMark/>
          </w:tcPr>
          <w:p w14:paraId="1D8C27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4199,59</w:t>
            </w:r>
          </w:p>
        </w:tc>
        <w:tc>
          <w:tcPr>
            <w:tcW w:w="0" w:type="auto"/>
            <w:tcBorders>
              <w:top w:val="nil"/>
              <w:left w:val="nil"/>
              <w:bottom w:val="single" w:sz="4" w:space="0" w:color="auto"/>
              <w:right w:val="single" w:sz="4" w:space="0" w:color="auto"/>
            </w:tcBorders>
            <w:shd w:val="clear" w:color="000000" w:fill="D9D9D9"/>
            <w:noWrap/>
            <w:vAlign w:val="center"/>
            <w:hideMark/>
          </w:tcPr>
          <w:p w14:paraId="24DE14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4291,67</w:t>
            </w:r>
          </w:p>
        </w:tc>
        <w:tc>
          <w:tcPr>
            <w:tcW w:w="0" w:type="auto"/>
            <w:tcBorders>
              <w:top w:val="nil"/>
              <w:left w:val="nil"/>
              <w:bottom w:val="single" w:sz="4" w:space="0" w:color="auto"/>
              <w:right w:val="single" w:sz="4" w:space="0" w:color="auto"/>
            </w:tcBorders>
            <w:shd w:val="clear" w:color="000000" w:fill="D9D9D9"/>
            <w:noWrap/>
            <w:vAlign w:val="center"/>
            <w:hideMark/>
          </w:tcPr>
          <w:p w14:paraId="76C135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4386,05</w:t>
            </w:r>
          </w:p>
        </w:tc>
        <w:tc>
          <w:tcPr>
            <w:tcW w:w="0" w:type="auto"/>
            <w:tcBorders>
              <w:top w:val="nil"/>
              <w:left w:val="nil"/>
              <w:bottom w:val="single" w:sz="4" w:space="0" w:color="auto"/>
              <w:right w:val="single" w:sz="4" w:space="0" w:color="auto"/>
            </w:tcBorders>
            <w:shd w:val="clear" w:color="000000" w:fill="D9D9D9"/>
            <w:noWrap/>
            <w:vAlign w:val="center"/>
            <w:hideMark/>
          </w:tcPr>
          <w:p w14:paraId="6D2086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4482,76</w:t>
            </w:r>
          </w:p>
        </w:tc>
        <w:tc>
          <w:tcPr>
            <w:tcW w:w="0" w:type="auto"/>
            <w:tcBorders>
              <w:top w:val="nil"/>
              <w:left w:val="nil"/>
              <w:bottom w:val="single" w:sz="4" w:space="0" w:color="auto"/>
              <w:right w:val="single" w:sz="4" w:space="0" w:color="auto"/>
            </w:tcBorders>
            <w:shd w:val="clear" w:color="000000" w:fill="D9D9D9"/>
            <w:noWrap/>
            <w:vAlign w:val="center"/>
            <w:hideMark/>
          </w:tcPr>
          <w:p w14:paraId="13DDC0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4554,15</w:t>
            </w:r>
          </w:p>
        </w:tc>
        <w:tc>
          <w:tcPr>
            <w:tcW w:w="0" w:type="auto"/>
            <w:tcBorders>
              <w:top w:val="nil"/>
              <w:left w:val="nil"/>
              <w:bottom w:val="single" w:sz="4" w:space="0" w:color="auto"/>
              <w:right w:val="single" w:sz="4" w:space="0" w:color="auto"/>
            </w:tcBorders>
            <w:shd w:val="clear" w:color="000000" w:fill="D9D9D9"/>
            <w:noWrap/>
            <w:vAlign w:val="center"/>
            <w:hideMark/>
          </w:tcPr>
          <w:p w14:paraId="3D2BDF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4636,46</w:t>
            </w:r>
          </w:p>
        </w:tc>
        <w:tc>
          <w:tcPr>
            <w:tcW w:w="0" w:type="auto"/>
            <w:tcBorders>
              <w:top w:val="nil"/>
              <w:left w:val="nil"/>
              <w:bottom w:val="single" w:sz="4" w:space="0" w:color="auto"/>
              <w:right w:val="single" w:sz="4" w:space="0" w:color="auto"/>
            </w:tcBorders>
            <w:shd w:val="clear" w:color="000000" w:fill="D9D9D9"/>
            <w:noWrap/>
            <w:vAlign w:val="center"/>
            <w:hideMark/>
          </w:tcPr>
          <w:p w14:paraId="572089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4733,22</w:t>
            </w:r>
          </w:p>
        </w:tc>
        <w:tc>
          <w:tcPr>
            <w:tcW w:w="0" w:type="auto"/>
            <w:tcBorders>
              <w:top w:val="nil"/>
              <w:left w:val="nil"/>
              <w:bottom w:val="single" w:sz="4" w:space="0" w:color="auto"/>
              <w:right w:val="single" w:sz="4" w:space="0" w:color="auto"/>
            </w:tcBorders>
            <w:shd w:val="clear" w:color="000000" w:fill="D9D9D9"/>
            <w:noWrap/>
            <w:vAlign w:val="center"/>
            <w:hideMark/>
          </w:tcPr>
          <w:p w14:paraId="163FE3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4839,20</w:t>
            </w:r>
          </w:p>
        </w:tc>
        <w:tc>
          <w:tcPr>
            <w:tcW w:w="0" w:type="auto"/>
            <w:tcBorders>
              <w:top w:val="nil"/>
              <w:left w:val="nil"/>
              <w:bottom w:val="single" w:sz="4" w:space="0" w:color="auto"/>
              <w:right w:val="single" w:sz="4" w:space="0" w:color="auto"/>
            </w:tcBorders>
            <w:shd w:val="clear" w:color="000000" w:fill="D9D9D9"/>
            <w:noWrap/>
            <w:vAlign w:val="center"/>
            <w:hideMark/>
          </w:tcPr>
          <w:p w14:paraId="2C04BC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4951,74</w:t>
            </w:r>
          </w:p>
        </w:tc>
      </w:tr>
      <w:tr w:rsidR="00584043" w:rsidRPr="00584043" w14:paraId="595609B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AB66BE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235648D3"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000000" w:fill="D9D9D9"/>
            <w:noWrap/>
            <w:vAlign w:val="center"/>
            <w:hideMark/>
          </w:tcPr>
          <w:p w14:paraId="40347A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000000" w:fill="D9D9D9"/>
            <w:noWrap/>
            <w:vAlign w:val="center"/>
            <w:hideMark/>
          </w:tcPr>
          <w:p w14:paraId="3840F58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F1837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F1CB6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1B9022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037584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4E6785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747E0E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D9D9D9"/>
            <w:noWrap/>
            <w:vAlign w:val="center"/>
            <w:hideMark/>
          </w:tcPr>
          <w:p w14:paraId="22ED50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D9D9D9"/>
            <w:noWrap/>
            <w:vAlign w:val="center"/>
            <w:hideMark/>
          </w:tcPr>
          <w:p w14:paraId="05485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43E20E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4,1</w:t>
            </w:r>
          </w:p>
        </w:tc>
        <w:tc>
          <w:tcPr>
            <w:tcW w:w="0" w:type="auto"/>
            <w:tcBorders>
              <w:top w:val="nil"/>
              <w:left w:val="nil"/>
              <w:bottom w:val="single" w:sz="4" w:space="0" w:color="auto"/>
              <w:right w:val="single" w:sz="4" w:space="0" w:color="auto"/>
            </w:tcBorders>
            <w:shd w:val="clear" w:color="000000" w:fill="D9D9D9"/>
            <w:noWrap/>
            <w:vAlign w:val="center"/>
            <w:hideMark/>
          </w:tcPr>
          <w:p w14:paraId="524E6E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noWrap/>
            <w:vAlign w:val="center"/>
            <w:hideMark/>
          </w:tcPr>
          <w:p w14:paraId="25EF98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000000" w:fill="D9D9D9"/>
            <w:noWrap/>
            <w:vAlign w:val="center"/>
            <w:hideMark/>
          </w:tcPr>
          <w:p w14:paraId="73B2A5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000000" w:fill="D9D9D9"/>
            <w:noWrap/>
            <w:vAlign w:val="center"/>
            <w:hideMark/>
          </w:tcPr>
          <w:p w14:paraId="2774BC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000000" w:fill="D9D9D9"/>
            <w:noWrap/>
            <w:vAlign w:val="center"/>
            <w:hideMark/>
          </w:tcPr>
          <w:p w14:paraId="4464B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noWrap/>
            <w:vAlign w:val="center"/>
            <w:hideMark/>
          </w:tcPr>
          <w:p w14:paraId="67D15F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D9D9D9"/>
            <w:noWrap/>
            <w:vAlign w:val="center"/>
            <w:hideMark/>
          </w:tcPr>
          <w:p w14:paraId="664B59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73A3FD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753C01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1A106D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0351F1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79A797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D9D9D9"/>
            <w:noWrap/>
            <w:vAlign w:val="center"/>
            <w:hideMark/>
          </w:tcPr>
          <w:p w14:paraId="2D774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000000" w:fill="D9D9D9"/>
            <w:noWrap/>
            <w:vAlign w:val="center"/>
            <w:hideMark/>
          </w:tcPr>
          <w:p w14:paraId="53B603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000000" w:fill="D9D9D9"/>
            <w:noWrap/>
            <w:vAlign w:val="center"/>
            <w:hideMark/>
          </w:tcPr>
          <w:p w14:paraId="08A8AE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000000" w:fill="D9D9D9"/>
            <w:noWrap/>
            <w:vAlign w:val="center"/>
            <w:hideMark/>
          </w:tcPr>
          <w:p w14:paraId="4A4BCF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w:t>
            </w:r>
          </w:p>
        </w:tc>
      </w:tr>
      <w:tr w:rsidR="00584043" w:rsidRPr="00584043" w14:paraId="318A1F79" w14:textId="77777777" w:rsidTr="00584043">
        <w:trPr>
          <w:trHeight w:val="20"/>
        </w:trPr>
        <w:tc>
          <w:tcPr>
            <w:tcW w:w="0" w:type="auto"/>
            <w:gridSpan w:val="29"/>
            <w:tcBorders>
              <w:top w:val="single" w:sz="4" w:space="0" w:color="auto"/>
              <w:left w:val="single" w:sz="4" w:space="0" w:color="auto"/>
              <w:bottom w:val="single" w:sz="4" w:space="0" w:color="000000"/>
              <w:right w:val="single" w:sz="4" w:space="0" w:color="auto"/>
            </w:tcBorders>
            <w:shd w:val="clear" w:color="000000" w:fill="808080"/>
            <w:vAlign w:val="center"/>
            <w:hideMark/>
          </w:tcPr>
          <w:p w14:paraId="54BEA9EF"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ИТОГО в целом по городу</w:t>
            </w:r>
          </w:p>
        </w:tc>
      </w:tr>
      <w:tr w:rsidR="00584043" w:rsidRPr="00584043" w14:paraId="46B4FDB3"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AE643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0EAAA24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источники тепловой мощности</w:t>
            </w:r>
          </w:p>
        </w:tc>
        <w:tc>
          <w:tcPr>
            <w:tcW w:w="0" w:type="auto"/>
            <w:tcBorders>
              <w:top w:val="nil"/>
              <w:left w:val="nil"/>
              <w:bottom w:val="single" w:sz="4" w:space="0" w:color="auto"/>
              <w:right w:val="single" w:sz="4" w:space="0" w:color="auto"/>
            </w:tcBorders>
            <w:shd w:val="clear" w:color="000000" w:fill="808080"/>
            <w:vAlign w:val="center"/>
            <w:hideMark/>
          </w:tcPr>
          <w:p w14:paraId="432074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план,ист</w:t>
            </w:r>
          </w:p>
        </w:tc>
        <w:tc>
          <w:tcPr>
            <w:tcW w:w="0" w:type="auto"/>
            <w:tcBorders>
              <w:top w:val="nil"/>
              <w:left w:val="nil"/>
              <w:bottom w:val="single" w:sz="4" w:space="0" w:color="auto"/>
              <w:right w:val="single" w:sz="4" w:space="0" w:color="auto"/>
            </w:tcBorders>
            <w:shd w:val="clear" w:color="000000" w:fill="808080"/>
            <w:noWrap/>
            <w:vAlign w:val="center"/>
            <w:hideMark/>
          </w:tcPr>
          <w:p w14:paraId="4F2A01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98272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C7510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20473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FC175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BCC73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D6A31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DFDAE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821D7A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55A97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F6F28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678620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35526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4A8FC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1F919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C4E699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7357B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9DB5F4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FE338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AE8591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EAF13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D7C0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A58A0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51E0F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D4C17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B34E1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1BF1F96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8759F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438745D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w:t>
            </w:r>
          </w:p>
        </w:tc>
        <w:tc>
          <w:tcPr>
            <w:tcW w:w="0" w:type="auto"/>
            <w:tcBorders>
              <w:top w:val="nil"/>
              <w:left w:val="nil"/>
              <w:bottom w:val="single" w:sz="4" w:space="0" w:color="auto"/>
              <w:right w:val="single" w:sz="4" w:space="0" w:color="auto"/>
            </w:tcBorders>
            <w:shd w:val="clear" w:color="000000" w:fill="808080"/>
            <w:vAlign w:val="center"/>
            <w:hideMark/>
          </w:tcPr>
          <w:p w14:paraId="378FF5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факт,ист</w:t>
            </w:r>
          </w:p>
        </w:tc>
        <w:tc>
          <w:tcPr>
            <w:tcW w:w="0" w:type="auto"/>
            <w:tcBorders>
              <w:top w:val="nil"/>
              <w:left w:val="nil"/>
              <w:bottom w:val="single" w:sz="4" w:space="0" w:color="auto"/>
              <w:right w:val="single" w:sz="4" w:space="0" w:color="auto"/>
            </w:tcBorders>
            <w:shd w:val="clear" w:color="000000" w:fill="808080"/>
            <w:noWrap/>
            <w:vAlign w:val="center"/>
            <w:hideMark/>
          </w:tcPr>
          <w:p w14:paraId="28C6E4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71318D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51803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55A5FD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71C0B1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9E2ED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168,3</w:t>
            </w:r>
          </w:p>
        </w:tc>
        <w:tc>
          <w:tcPr>
            <w:tcW w:w="0" w:type="auto"/>
            <w:tcBorders>
              <w:top w:val="nil"/>
              <w:left w:val="nil"/>
              <w:bottom w:val="single" w:sz="4" w:space="0" w:color="auto"/>
              <w:right w:val="single" w:sz="4" w:space="0" w:color="auto"/>
            </w:tcBorders>
            <w:shd w:val="clear" w:color="000000" w:fill="808080"/>
            <w:noWrap/>
            <w:vAlign w:val="center"/>
            <w:hideMark/>
          </w:tcPr>
          <w:p w14:paraId="71C3767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10,1</w:t>
            </w:r>
          </w:p>
        </w:tc>
        <w:tc>
          <w:tcPr>
            <w:tcW w:w="0" w:type="auto"/>
            <w:tcBorders>
              <w:top w:val="nil"/>
              <w:left w:val="nil"/>
              <w:bottom w:val="single" w:sz="4" w:space="0" w:color="auto"/>
              <w:right w:val="single" w:sz="4" w:space="0" w:color="auto"/>
            </w:tcBorders>
            <w:shd w:val="clear" w:color="000000" w:fill="808080"/>
            <w:noWrap/>
            <w:vAlign w:val="center"/>
            <w:hideMark/>
          </w:tcPr>
          <w:p w14:paraId="72A444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32,8</w:t>
            </w:r>
          </w:p>
        </w:tc>
        <w:tc>
          <w:tcPr>
            <w:tcW w:w="0" w:type="auto"/>
            <w:tcBorders>
              <w:top w:val="nil"/>
              <w:left w:val="nil"/>
              <w:bottom w:val="single" w:sz="4" w:space="0" w:color="auto"/>
              <w:right w:val="single" w:sz="4" w:space="0" w:color="auto"/>
            </w:tcBorders>
            <w:shd w:val="clear" w:color="000000" w:fill="808080"/>
            <w:noWrap/>
            <w:vAlign w:val="center"/>
            <w:hideMark/>
          </w:tcPr>
          <w:p w14:paraId="22D4FB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23,8</w:t>
            </w:r>
          </w:p>
        </w:tc>
        <w:tc>
          <w:tcPr>
            <w:tcW w:w="0" w:type="auto"/>
            <w:tcBorders>
              <w:top w:val="nil"/>
              <w:left w:val="nil"/>
              <w:bottom w:val="single" w:sz="4" w:space="0" w:color="auto"/>
              <w:right w:val="single" w:sz="4" w:space="0" w:color="auto"/>
            </w:tcBorders>
            <w:shd w:val="clear" w:color="000000" w:fill="808080"/>
            <w:noWrap/>
            <w:vAlign w:val="center"/>
            <w:hideMark/>
          </w:tcPr>
          <w:p w14:paraId="5FB798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w:t>
            </w:r>
          </w:p>
        </w:tc>
        <w:tc>
          <w:tcPr>
            <w:tcW w:w="0" w:type="auto"/>
            <w:tcBorders>
              <w:top w:val="nil"/>
              <w:left w:val="nil"/>
              <w:bottom w:val="single" w:sz="4" w:space="0" w:color="auto"/>
              <w:right w:val="single" w:sz="4" w:space="0" w:color="auto"/>
            </w:tcBorders>
            <w:shd w:val="clear" w:color="000000" w:fill="808080"/>
            <w:noWrap/>
            <w:vAlign w:val="center"/>
            <w:hideMark/>
          </w:tcPr>
          <w:p w14:paraId="216031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26,5</w:t>
            </w:r>
          </w:p>
        </w:tc>
        <w:tc>
          <w:tcPr>
            <w:tcW w:w="0" w:type="auto"/>
            <w:tcBorders>
              <w:top w:val="nil"/>
              <w:left w:val="nil"/>
              <w:bottom w:val="single" w:sz="4" w:space="0" w:color="auto"/>
              <w:right w:val="single" w:sz="4" w:space="0" w:color="auto"/>
            </w:tcBorders>
            <w:shd w:val="clear" w:color="000000" w:fill="808080"/>
            <w:noWrap/>
            <w:vAlign w:val="center"/>
            <w:hideMark/>
          </w:tcPr>
          <w:p w14:paraId="024D09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27,4</w:t>
            </w:r>
          </w:p>
        </w:tc>
        <w:tc>
          <w:tcPr>
            <w:tcW w:w="0" w:type="auto"/>
            <w:tcBorders>
              <w:top w:val="nil"/>
              <w:left w:val="nil"/>
              <w:bottom w:val="single" w:sz="4" w:space="0" w:color="auto"/>
              <w:right w:val="single" w:sz="4" w:space="0" w:color="auto"/>
            </w:tcBorders>
            <w:shd w:val="clear" w:color="000000" w:fill="808080"/>
            <w:noWrap/>
            <w:vAlign w:val="center"/>
            <w:hideMark/>
          </w:tcPr>
          <w:p w14:paraId="60625F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000000" w:fill="808080"/>
            <w:noWrap/>
            <w:vAlign w:val="center"/>
            <w:hideMark/>
          </w:tcPr>
          <w:p w14:paraId="38F172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26,4</w:t>
            </w:r>
          </w:p>
        </w:tc>
        <w:tc>
          <w:tcPr>
            <w:tcW w:w="0" w:type="auto"/>
            <w:tcBorders>
              <w:top w:val="nil"/>
              <w:left w:val="nil"/>
              <w:bottom w:val="single" w:sz="4" w:space="0" w:color="auto"/>
              <w:right w:val="single" w:sz="4" w:space="0" w:color="auto"/>
            </w:tcBorders>
            <w:shd w:val="clear" w:color="000000" w:fill="808080"/>
            <w:noWrap/>
            <w:vAlign w:val="center"/>
            <w:hideMark/>
          </w:tcPr>
          <w:p w14:paraId="21CF7CD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23,2</w:t>
            </w:r>
          </w:p>
        </w:tc>
        <w:tc>
          <w:tcPr>
            <w:tcW w:w="0" w:type="auto"/>
            <w:tcBorders>
              <w:top w:val="nil"/>
              <w:left w:val="nil"/>
              <w:bottom w:val="single" w:sz="4" w:space="0" w:color="auto"/>
              <w:right w:val="single" w:sz="4" w:space="0" w:color="auto"/>
            </w:tcBorders>
            <w:shd w:val="clear" w:color="000000" w:fill="808080"/>
            <w:noWrap/>
            <w:vAlign w:val="center"/>
            <w:hideMark/>
          </w:tcPr>
          <w:p w14:paraId="2FF543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24,9</w:t>
            </w:r>
          </w:p>
        </w:tc>
        <w:tc>
          <w:tcPr>
            <w:tcW w:w="0" w:type="auto"/>
            <w:tcBorders>
              <w:top w:val="nil"/>
              <w:left w:val="nil"/>
              <w:bottom w:val="single" w:sz="4" w:space="0" w:color="auto"/>
              <w:right w:val="single" w:sz="4" w:space="0" w:color="auto"/>
            </w:tcBorders>
            <w:shd w:val="clear" w:color="000000" w:fill="808080"/>
            <w:noWrap/>
            <w:vAlign w:val="center"/>
            <w:hideMark/>
          </w:tcPr>
          <w:p w14:paraId="6F197E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144,0</w:t>
            </w:r>
          </w:p>
        </w:tc>
        <w:tc>
          <w:tcPr>
            <w:tcW w:w="0" w:type="auto"/>
            <w:tcBorders>
              <w:top w:val="nil"/>
              <w:left w:val="nil"/>
              <w:bottom w:val="single" w:sz="4" w:space="0" w:color="auto"/>
              <w:right w:val="single" w:sz="4" w:space="0" w:color="auto"/>
            </w:tcBorders>
            <w:shd w:val="clear" w:color="000000" w:fill="808080"/>
            <w:noWrap/>
            <w:vAlign w:val="center"/>
            <w:hideMark/>
          </w:tcPr>
          <w:p w14:paraId="401979C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C60F5B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99,4</w:t>
            </w:r>
          </w:p>
        </w:tc>
        <w:tc>
          <w:tcPr>
            <w:tcW w:w="0" w:type="auto"/>
            <w:tcBorders>
              <w:top w:val="nil"/>
              <w:left w:val="nil"/>
              <w:bottom w:val="single" w:sz="4" w:space="0" w:color="auto"/>
              <w:right w:val="single" w:sz="4" w:space="0" w:color="auto"/>
            </w:tcBorders>
            <w:shd w:val="clear" w:color="000000" w:fill="808080"/>
            <w:noWrap/>
            <w:vAlign w:val="center"/>
            <w:hideMark/>
          </w:tcPr>
          <w:p w14:paraId="1EBE8E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204,5</w:t>
            </w:r>
          </w:p>
        </w:tc>
        <w:tc>
          <w:tcPr>
            <w:tcW w:w="0" w:type="auto"/>
            <w:tcBorders>
              <w:top w:val="nil"/>
              <w:left w:val="nil"/>
              <w:bottom w:val="single" w:sz="4" w:space="0" w:color="auto"/>
              <w:right w:val="single" w:sz="4" w:space="0" w:color="auto"/>
            </w:tcBorders>
            <w:shd w:val="clear" w:color="000000" w:fill="808080"/>
            <w:noWrap/>
            <w:vAlign w:val="center"/>
            <w:hideMark/>
          </w:tcPr>
          <w:p w14:paraId="0F7DC4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142,6</w:t>
            </w:r>
          </w:p>
        </w:tc>
        <w:tc>
          <w:tcPr>
            <w:tcW w:w="0" w:type="auto"/>
            <w:tcBorders>
              <w:top w:val="nil"/>
              <w:left w:val="nil"/>
              <w:bottom w:val="single" w:sz="4" w:space="0" w:color="auto"/>
              <w:right w:val="single" w:sz="4" w:space="0" w:color="auto"/>
            </w:tcBorders>
            <w:shd w:val="clear" w:color="000000" w:fill="808080"/>
            <w:noWrap/>
            <w:vAlign w:val="center"/>
            <w:hideMark/>
          </w:tcPr>
          <w:p w14:paraId="66F121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255,3</w:t>
            </w:r>
          </w:p>
        </w:tc>
        <w:tc>
          <w:tcPr>
            <w:tcW w:w="0" w:type="auto"/>
            <w:tcBorders>
              <w:top w:val="nil"/>
              <w:left w:val="nil"/>
              <w:bottom w:val="single" w:sz="4" w:space="0" w:color="auto"/>
              <w:right w:val="single" w:sz="4" w:space="0" w:color="auto"/>
            </w:tcBorders>
            <w:shd w:val="clear" w:color="000000" w:fill="808080"/>
            <w:noWrap/>
            <w:vAlign w:val="center"/>
            <w:hideMark/>
          </w:tcPr>
          <w:p w14:paraId="4B98AD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162,9</w:t>
            </w:r>
          </w:p>
        </w:tc>
        <w:tc>
          <w:tcPr>
            <w:tcW w:w="0" w:type="auto"/>
            <w:tcBorders>
              <w:top w:val="nil"/>
              <w:left w:val="nil"/>
              <w:bottom w:val="single" w:sz="4" w:space="0" w:color="auto"/>
              <w:right w:val="single" w:sz="4" w:space="0" w:color="auto"/>
            </w:tcBorders>
            <w:shd w:val="clear" w:color="000000" w:fill="808080"/>
            <w:noWrap/>
            <w:vAlign w:val="center"/>
            <w:hideMark/>
          </w:tcPr>
          <w:p w14:paraId="3B391F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97C0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592632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078BFD4"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CF8B2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5BE629B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 процентах от плана</w:t>
            </w:r>
          </w:p>
        </w:tc>
        <w:tc>
          <w:tcPr>
            <w:tcW w:w="0" w:type="auto"/>
            <w:tcBorders>
              <w:top w:val="nil"/>
              <w:left w:val="nil"/>
              <w:bottom w:val="single" w:sz="4" w:space="0" w:color="auto"/>
              <w:right w:val="single" w:sz="4" w:space="0" w:color="auto"/>
            </w:tcBorders>
            <w:shd w:val="clear" w:color="000000" w:fill="808080"/>
            <w:vAlign w:val="center"/>
            <w:hideMark/>
          </w:tcPr>
          <w:p w14:paraId="27DBBD5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ист</w:t>
            </w:r>
          </w:p>
        </w:tc>
        <w:tc>
          <w:tcPr>
            <w:tcW w:w="0" w:type="auto"/>
            <w:tcBorders>
              <w:top w:val="nil"/>
              <w:left w:val="nil"/>
              <w:bottom w:val="single" w:sz="4" w:space="0" w:color="auto"/>
              <w:right w:val="single" w:sz="4" w:space="0" w:color="auto"/>
            </w:tcBorders>
            <w:shd w:val="clear" w:color="000000" w:fill="808080"/>
            <w:noWrap/>
            <w:vAlign w:val="center"/>
            <w:hideMark/>
          </w:tcPr>
          <w:p w14:paraId="33FC1E6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A2747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FE1BF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27854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D5AA8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A01D0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2A08C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431B6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244E6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8439D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4FBDBD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D2E384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132B0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0A420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37309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F464B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6C83C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AC446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6D60DB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CD9E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F54651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3B6FF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E8694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BEA91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0CCD5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D174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624E88B6"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36427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14595ED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Плановая потребность в инвестициях в тепловые сети</w:t>
            </w:r>
          </w:p>
        </w:tc>
        <w:tc>
          <w:tcPr>
            <w:tcW w:w="0" w:type="auto"/>
            <w:tcBorders>
              <w:top w:val="nil"/>
              <w:left w:val="nil"/>
              <w:bottom w:val="single" w:sz="4" w:space="0" w:color="auto"/>
              <w:right w:val="single" w:sz="4" w:space="0" w:color="auto"/>
            </w:tcBorders>
            <w:shd w:val="clear" w:color="000000" w:fill="808080"/>
            <w:vAlign w:val="center"/>
            <w:hideMark/>
          </w:tcPr>
          <w:p w14:paraId="439727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план,тс</w:t>
            </w:r>
          </w:p>
        </w:tc>
        <w:tc>
          <w:tcPr>
            <w:tcW w:w="0" w:type="auto"/>
            <w:tcBorders>
              <w:top w:val="nil"/>
              <w:left w:val="nil"/>
              <w:bottom w:val="single" w:sz="4" w:space="0" w:color="auto"/>
              <w:right w:val="single" w:sz="4" w:space="0" w:color="auto"/>
            </w:tcBorders>
            <w:shd w:val="clear" w:color="000000" w:fill="808080"/>
            <w:noWrap/>
            <w:vAlign w:val="center"/>
            <w:hideMark/>
          </w:tcPr>
          <w:p w14:paraId="18C5077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9BC17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FF0B1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FC53A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C6BE1B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1BE2C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7C0E5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226,7</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E2517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490,3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002E0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324,1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97D33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3260D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5DE0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13893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2860F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372,5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C075F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1D996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228,2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35F91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232,2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46553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E3B56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57505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5682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851CDD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55272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705E1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7A84A4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E3780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8B688D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9DFA1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1340E7B5"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тепловые сети</w:t>
            </w:r>
          </w:p>
        </w:tc>
        <w:tc>
          <w:tcPr>
            <w:tcW w:w="0" w:type="auto"/>
            <w:tcBorders>
              <w:top w:val="nil"/>
              <w:left w:val="nil"/>
              <w:bottom w:val="single" w:sz="4" w:space="0" w:color="auto"/>
              <w:right w:val="single" w:sz="4" w:space="0" w:color="auto"/>
            </w:tcBorders>
            <w:shd w:val="clear" w:color="000000" w:fill="808080"/>
            <w:vAlign w:val="center"/>
            <w:hideMark/>
          </w:tcPr>
          <w:p w14:paraId="3C05D03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факт,тс</w:t>
            </w:r>
          </w:p>
        </w:tc>
        <w:tc>
          <w:tcPr>
            <w:tcW w:w="0" w:type="auto"/>
            <w:tcBorders>
              <w:top w:val="nil"/>
              <w:left w:val="nil"/>
              <w:bottom w:val="single" w:sz="4" w:space="0" w:color="auto"/>
              <w:right w:val="single" w:sz="4" w:space="0" w:color="auto"/>
            </w:tcBorders>
            <w:shd w:val="clear" w:color="000000" w:fill="808080"/>
            <w:noWrap/>
            <w:vAlign w:val="center"/>
            <w:hideMark/>
          </w:tcPr>
          <w:p w14:paraId="461190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2AD0BD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5143B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43842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D591F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F0DB1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B4F1A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226,7</w:t>
            </w:r>
          </w:p>
        </w:tc>
        <w:tc>
          <w:tcPr>
            <w:tcW w:w="0" w:type="auto"/>
            <w:tcBorders>
              <w:top w:val="nil"/>
              <w:left w:val="nil"/>
              <w:bottom w:val="single" w:sz="4" w:space="0" w:color="auto"/>
              <w:right w:val="single" w:sz="4" w:space="0" w:color="auto"/>
            </w:tcBorders>
            <w:shd w:val="clear" w:color="000000" w:fill="808080"/>
            <w:noWrap/>
            <w:vAlign w:val="center"/>
            <w:hideMark/>
          </w:tcPr>
          <w:p w14:paraId="24C39F0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490,3</w:t>
            </w:r>
          </w:p>
        </w:tc>
        <w:tc>
          <w:tcPr>
            <w:tcW w:w="0" w:type="auto"/>
            <w:tcBorders>
              <w:top w:val="nil"/>
              <w:left w:val="nil"/>
              <w:bottom w:val="single" w:sz="4" w:space="0" w:color="auto"/>
              <w:right w:val="single" w:sz="4" w:space="0" w:color="auto"/>
            </w:tcBorders>
            <w:shd w:val="clear" w:color="000000" w:fill="808080"/>
            <w:noWrap/>
            <w:vAlign w:val="center"/>
            <w:hideMark/>
          </w:tcPr>
          <w:p w14:paraId="7FB7F1A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324,1</w:t>
            </w:r>
          </w:p>
        </w:tc>
        <w:tc>
          <w:tcPr>
            <w:tcW w:w="0" w:type="auto"/>
            <w:tcBorders>
              <w:top w:val="nil"/>
              <w:left w:val="nil"/>
              <w:bottom w:val="single" w:sz="4" w:space="0" w:color="auto"/>
              <w:right w:val="single" w:sz="4" w:space="0" w:color="auto"/>
            </w:tcBorders>
            <w:shd w:val="clear" w:color="000000" w:fill="808080"/>
            <w:noWrap/>
            <w:vAlign w:val="center"/>
            <w:hideMark/>
          </w:tcPr>
          <w:p w14:paraId="4EBEA3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164,5</w:t>
            </w:r>
          </w:p>
        </w:tc>
        <w:tc>
          <w:tcPr>
            <w:tcW w:w="0" w:type="auto"/>
            <w:tcBorders>
              <w:top w:val="nil"/>
              <w:left w:val="nil"/>
              <w:bottom w:val="single" w:sz="4" w:space="0" w:color="auto"/>
              <w:right w:val="single" w:sz="4" w:space="0" w:color="auto"/>
            </w:tcBorders>
            <w:shd w:val="clear" w:color="000000" w:fill="808080"/>
            <w:noWrap/>
            <w:vAlign w:val="center"/>
            <w:hideMark/>
          </w:tcPr>
          <w:p w14:paraId="028EA91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201,8</w:t>
            </w:r>
          </w:p>
        </w:tc>
        <w:tc>
          <w:tcPr>
            <w:tcW w:w="0" w:type="auto"/>
            <w:tcBorders>
              <w:top w:val="nil"/>
              <w:left w:val="nil"/>
              <w:bottom w:val="single" w:sz="4" w:space="0" w:color="auto"/>
              <w:right w:val="single" w:sz="4" w:space="0" w:color="auto"/>
            </w:tcBorders>
            <w:shd w:val="clear" w:color="000000" w:fill="808080"/>
            <w:noWrap/>
            <w:vAlign w:val="center"/>
            <w:hideMark/>
          </w:tcPr>
          <w:p w14:paraId="35F8A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200,2</w:t>
            </w:r>
          </w:p>
        </w:tc>
        <w:tc>
          <w:tcPr>
            <w:tcW w:w="0" w:type="auto"/>
            <w:tcBorders>
              <w:top w:val="nil"/>
              <w:left w:val="nil"/>
              <w:bottom w:val="single" w:sz="4" w:space="0" w:color="auto"/>
              <w:right w:val="single" w:sz="4" w:space="0" w:color="auto"/>
            </w:tcBorders>
            <w:shd w:val="clear" w:color="000000" w:fill="808080"/>
            <w:noWrap/>
            <w:vAlign w:val="center"/>
            <w:hideMark/>
          </w:tcPr>
          <w:p w14:paraId="1F7B04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276,0</w:t>
            </w:r>
          </w:p>
        </w:tc>
        <w:tc>
          <w:tcPr>
            <w:tcW w:w="0" w:type="auto"/>
            <w:tcBorders>
              <w:top w:val="nil"/>
              <w:left w:val="nil"/>
              <w:bottom w:val="single" w:sz="4" w:space="0" w:color="auto"/>
              <w:right w:val="single" w:sz="4" w:space="0" w:color="auto"/>
            </w:tcBorders>
            <w:shd w:val="clear" w:color="000000" w:fill="808080"/>
            <w:noWrap/>
            <w:vAlign w:val="center"/>
            <w:hideMark/>
          </w:tcPr>
          <w:p w14:paraId="4D709D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372,5</w:t>
            </w:r>
          </w:p>
        </w:tc>
        <w:tc>
          <w:tcPr>
            <w:tcW w:w="0" w:type="auto"/>
            <w:tcBorders>
              <w:top w:val="nil"/>
              <w:left w:val="nil"/>
              <w:bottom w:val="single" w:sz="4" w:space="0" w:color="auto"/>
              <w:right w:val="single" w:sz="4" w:space="0" w:color="auto"/>
            </w:tcBorders>
            <w:shd w:val="clear" w:color="000000" w:fill="808080"/>
            <w:noWrap/>
            <w:vAlign w:val="center"/>
            <w:hideMark/>
          </w:tcPr>
          <w:p w14:paraId="7458DF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282,5</w:t>
            </w:r>
          </w:p>
        </w:tc>
        <w:tc>
          <w:tcPr>
            <w:tcW w:w="0" w:type="auto"/>
            <w:tcBorders>
              <w:top w:val="nil"/>
              <w:left w:val="nil"/>
              <w:bottom w:val="single" w:sz="4" w:space="0" w:color="auto"/>
              <w:right w:val="single" w:sz="4" w:space="0" w:color="auto"/>
            </w:tcBorders>
            <w:shd w:val="clear" w:color="000000" w:fill="808080"/>
            <w:noWrap/>
            <w:vAlign w:val="center"/>
            <w:hideMark/>
          </w:tcPr>
          <w:p w14:paraId="10748B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228,2</w:t>
            </w:r>
          </w:p>
        </w:tc>
        <w:tc>
          <w:tcPr>
            <w:tcW w:w="0" w:type="auto"/>
            <w:tcBorders>
              <w:top w:val="nil"/>
              <w:left w:val="nil"/>
              <w:bottom w:val="single" w:sz="4" w:space="0" w:color="auto"/>
              <w:right w:val="single" w:sz="4" w:space="0" w:color="auto"/>
            </w:tcBorders>
            <w:shd w:val="clear" w:color="000000" w:fill="808080"/>
            <w:noWrap/>
            <w:vAlign w:val="center"/>
            <w:hideMark/>
          </w:tcPr>
          <w:p w14:paraId="620EA16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232,2</w:t>
            </w:r>
          </w:p>
        </w:tc>
        <w:tc>
          <w:tcPr>
            <w:tcW w:w="0" w:type="auto"/>
            <w:tcBorders>
              <w:top w:val="nil"/>
              <w:left w:val="nil"/>
              <w:bottom w:val="single" w:sz="4" w:space="0" w:color="auto"/>
              <w:right w:val="single" w:sz="4" w:space="0" w:color="auto"/>
            </w:tcBorders>
            <w:shd w:val="clear" w:color="000000" w:fill="808080"/>
            <w:noWrap/>
            <w:vAlign w:val="center"/>
            <w:hideMark/>
          </w:tcPr>
          <w:p w14:paraId="66533B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nil"/>
              <w:left w:val="nil"/>
              <w:bottom w:val="single" w:sz="4" w:space="0" w:color="auto"/>
              <w:right w:val="single" w:sz="4" w:space="0" w:color="auto"/>
            </w:tcBorders>
            <w:shd w:val="clear" w:color="000000" w:fill="808080"/>
            <w:noWrap/>
            <w:vAlign w:val="center"/>
            <w:hideMark/>
          </w:tcPr>
          <w:p w14:paraId="222AB8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000000" w:fill="808080"/>
            <w:noWrap/>
            <w:vAlign w:val="center"/>
            <w:hideMark/>
          </w:tcPr>
          <w:p w14:paraId="5BFDE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nil"/>
              <w:left w:val="nil"/>
              <w:bottom w:val="single" w:sz="4" w:space="0" w:color="auto"/>
              <w:right w:val="single" w:sz="4" w:space="0" w:color="auto"/>
            </w:tcBorders>
            <w:shd w:val="clear" w:color="000000" w:fill="808080"/>
            <w:noWrap/>
            <w:vAlign w:val="center"/>
            <w:hideMark/>
          </w:tcPr>
          <w:p w14:paraId="37CC39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nil"/>
              <w:left w:val="nil"/>
              <w:bottom w:val="single" w:sz="4" w:space="0" w:color="auto"/>
              <w:right w:val="single" w:sz="4" w:space="0" w:color="auto"/>
            </w:tcBorders>
            <w:shd w:val="clear" w:color="000000" w:fill="808080"/>
            <w:noWrap/>
            <w:vAlign w:val="center"/>
            <w:hideMark/>
          </w:tcPr>
          <w:p w14:paraId="30B4B2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120,5</w:t>
            </w:r>
          </w:p>
        </w:tc>
        <w:tc>
          <w:tcPr>
            <w:tcW w:w="0" w:type="auto"/>
            <w:tcBorders>
              <w:top w:val="nil"/>
              <w:left w:val="nil"/>
              <w:bottom w:val="single" w:sz="4" w:space="0" w:color="auto"/>
              <w:right w:val="single" w:sz="4" w:space="0" w:color="auto"/>
            </w:tcBorders>
            <w:shd w:val="clear" w:color="000000" w:fill="808080"/>
            <w:noWrap/>
            <w:vAlign w:val="center"/>
            <w:hideMark/>
          </w:tcPr>
          <w:p w14:paraId="1F3208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000000" w:fill="808080"/>
            <w:noWrap/>
            <w:vAlign w:val="center"/>
            <w:hideMark/>
          </w:tcPr>
          <w:p w14:paraId="5D75B7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07FBA3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808080"/>
            <w:noWrap/>
            <w:vAlign w:val="center"/>
            <w:hideMark/>
          </w:tcPr>
          <w:p w14:paraId="5BAF8C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63E80F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DABC4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000000" w:fill="808080"/>
            <w:vAlign w:val="center"/>
            <w:hideMark/>
          </w:tcPr>
          <w:p w14:paraId="119FE3D6"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План инвестиций на переход к закрытой системе теплоснабжения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3DF44C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план,пзс</w:t>
            </w:r>
          </w:p>
        </w:tc>
        <w:tc>
          <w:tcPr>
            <w:tcW w:w="0" w:type="auto"/>
            <w:tcBorders>
              <w:top w:val="nil"/>
              <w:left w:val="nil"/>
              <w:bottom w:val="single" w:sz="4" w:space="0" w:color="auto"/>
              <w:right w:val="single" w:sz="4" w:space="0" w:color="auto"/>
            </w:tcBorders>
            <w:shd w:val="clear" w:color="000000" w:fill="808080"/>
            <w:noWrap/>
            <w:vAlign w:val="center"/>
            <w:hideMark/>
          </w:tcPr>
          <w:p w14:paraId="602106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6DF81B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23D84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D08E0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8A5E5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F6634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F0AB0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81E8D5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72099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8B234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7A3D7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386D7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711838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5EEAF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0E1C1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FCBB6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534DD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81B35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6D40D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0277D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5F5B69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E6A88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7FB32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AD344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5FAAA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7818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464AD10"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6E53A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72F2B2C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63C1C3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808080"/>
            <w:noWrap/>
            <w:vAlign w:val="center"/>
            <w:hideMark/>
          </w:tcPr>
          <w:p w14:paraId="1B826A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7546B7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4F58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B2F42F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F2800B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CB1A0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566B4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0162C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DA55D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C0D0C5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BA059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1A6A2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0B8CF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CEC0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70DEE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C738E5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828A3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A0EB3C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1144A4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271CC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2B29A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8CC34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CFD1AB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4F700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2E596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CD8B4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2D15BC5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54FEDD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06653A3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Освоение инвестиций в переход к закрытой схеме горячего водоснабжения</w:t>
            </w:r>
          </w:p>
        </w:tc>
        <w:tc>
          <w:tcPr>
            <w:tcW w:w="0" w:type="auto"/>
            <w:tcBorders>
              <w:top w:val="nil"/>
              <w:left w:val="nil"/>
              <w:bottom w:val="single" w:sz="4" w:space="0" w:color="auto"/>
              <w:right w:val="single" w:sz="4" w:space="0" w:color="auto"/>
            </w:tcBorders>
            <w:shd w:val="clear" w:color="000000" w:fill="808080"/>
            <w:vAlign w:val="center"/>
            <w:hideMark/>
          </w:tcPr>
          <w:p w14:paraId="747603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i,j</w:t>
            </w:r>
            <w:r w:rsidRPr="00584043">
              <w:rPr>
                <w:rFonts w:ascii="Times New Roman" w:eastAsia="Times New Roman" w:hAnsi="Times New Roman" w:cs="Times New Roman"/>
                <w:color w:val="000000"/>
                <w:sz w:val="20"/>
                <w:szCs w:val="20"/>
                <w:vertAlign w:val="superscript"/>
                <w:lang w:eastAsia="ru-RU"/>
              </w:rPr>
              <w:t>пзс</w:t>
            </w:r>
          </w:p>
        </w:tc>
        <w:tc>
          <w:tcPr>
            <w:tcW w:w="0" w:type="auto"/>
            <w:tcBorders>
              <w:top w:val="nil"/>
              <w:left w:val="nil"/>
              <w:bottom w:val="single" w:sz="4" w:space="0" w:color="auto"/>
              <w:right w:val="single" w:sz="4" w:space="0" w:color="auto"/>
            </w:tcBorders>
            <w:shd w:val="clear" w:color="000000" w:fill="808080"/>
            <w:noWrap/>
            <w:vAlign w:val="center"/>
            <w:hideMark/>
          </w:tcPr>
          <w:p w14:paraId="6E6E4B1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843406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70B0FF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E70D2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939C3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7FEC6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4108D0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9FF68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66A854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F87BB7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52F0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97780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878A0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6C2B0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5F4BA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8AFFEC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2CEE9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6E548D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529006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10254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15D6E4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85B56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3108B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CCDA5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847AA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0530C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887187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5E823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25ABF49D"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w:t>
            </w:r>
          </w:p>
        </w:tc>
        <w:tc>
          <w:tcPr>
            <w:tcW w:w="0" w:type="auto"/>
            <w:tcBorders>
              <w:top w:val="nil"/>
              <w:left w:val="nil"/>
              <w:bottom w:val="single" w:sz="4" w:space="0" w:color="auto"/>
              <w:right w:val="single" w:sz="4" w:space="0" w:color="auto"/>
            </w:tcBorders>
            <w:shd w:val="clear" w:color="000000" w:fill="808080"/>
            <w:vAlign w:val="center"/>
            <w:hideMark/>
          </w:tcPr>
          <w:p w14:paraId="50D4010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single" w:sz="4" w:space="0" w:color="auto"/>
              <w:right w:val="single" w:sz="4" w:space="0" w:color="auto"/>
            </w:tcBorders>
            <w:shd w:val="clear" w:color="000000" w:fill="808080"/>
            <w:noWrap/>
            <w:vAlign w:val="center"/>
            <w:hideMark/>
          </w:tcPr>
          <w:p w14:paraId="70393D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EFEA8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A8C5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55D41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5A677F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E53DA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1F7EF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236,9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FA993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523,1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7897A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347,9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01E89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189,8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E840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228,3</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9063F2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227,6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FB12E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278,6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B5D6F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398,9</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A96D2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305,7</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71F1F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253,1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016F3A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376,2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B8EEDC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54461B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176,7</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B6506A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286,8</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DBC89A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264,6</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4F9E8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375,7</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24D8AE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179,4</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3D57C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016457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174CA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4F5F2467"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1C21E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0F11CCC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Всего плановая потребность в инвестициях накопленным итогом</w:t>
            </w:r>
          </w:p>
        </w:tc>
        <w:tc>
          <w:tcPr>
            <w:tcW w:w="0" w:type="auto"/>
            <w:tcBorders>
              <w:top w:val="nil"/>
              <w:left w:val="nil"/>
              <w:bottom w:val="nil"/>
              <w:right w:val="single" w:sz="4" w:space="0" w:color="auto"/>
            </w:tcBorders>
            <w:shd w:val="clear" w:color="000000" w:fill="808080"/>
            <w:vAlign w:val="center"/>
            <w:hideMark/>
          </w:tcPr>
          <w:p w14:paraId="38EA20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план</w:t>
            </w:r>
          </w:p>
        </w:tc>
        <w:tc>
          <w:tcPr>
            <w:tcW w:w="0" w:type="auto"/>
            <w:tcBorders>
              <w:top w:val="nil"/>
              <w:left w:val="nil"/>
              <w:bottom w:val="nil"/>
              <w:right w:val="single" w:sz="4" w:space="0" w:color="auto"/>
            </w:tcBorders>
            <w:shd w:val="clear" w:color="000000" w:fill="808080"/>
            <w:noWrap/>
            <w:vAlign w:val="center"/>
            <w:hideMark/>
          </w:tcPr>
          <w:p w14:paraId="08E1311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4224476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4D3CE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B711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61E91D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DCD655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94,9</w:t>
            </w:r>
          </w:p>
        </w:tc>
        <w:tc>
          <w:tcPr>
            <w:tcW w:w="0" w:type="auto"/>
            <w:tcBorders>
              <w:top w:val="nil"/>
              <w:left w:val="nil"/>
              <w:bottom w:val="single" w:sz="4" w:space="0" w:color="auto"/>
              <w:right w:val="single" w:sz="4" w:space="0" w:color="auto"/>
            </w:tcBorders>
            <w:shd w:val="clear" w:color="000000" w:fill="808080"/>
            <w:noWrap/>
            <w:vAlign w:val="center"/>
            <w:hideMark/>
          </w:tcPr>
          <w:p w14:paraId="4BB536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331,8</w:t>
            </w:r>
          </w:p>
        </w:tc>
        <w:tc>
          <w:tcPr>
            <w:tcW w:w="0" w:type="auto"/>
            <w:tcBorders>
              <w:top w:val="nil"/>
              <w:left w:val="nil"/>
              <w:bottom w:val="single" w:sz="4" w:space="0" w:color="auto"/>
              <w:right w:val="single" w:sz="4" w:space="0" w:color="auto"/>
            </w:tcBorders>
            <w:shd w:val="clear" w:color="000000" w:fill="808080"/>
            <w:noWrap/>
            <w:vAlign w:val="center"/>
            <w:hideMark/>
          </w:tcPr>
          <w:p w14:paraId="01EF6D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854,9</w:t>
            </w:r>
          </w:p>
        </w:tc>
        <w:tc>
          <w:tcPr>
            <w:tcW w:w="0" w:type="auto"/>
            <w:tcBorders>
              <w:top w:val="nil"/>
              <w:left w:val="nil"/>
              <w:bottom w:val="single" w:sz="4" w:space="0" w:color="auto"/>
              <w:right w:val="single" w:sz="4" w:space="0" w:color="auto"/>
            </w:tcBorders>
            <w:shd w:val="clear" w:color="000000" w:fill="808080"/>
            <w:noWrap/>
            <w:vAlign w:val="center"/>
            <w:hideMark/>
          </w:tcPr>
          <w:p w14:paraId="595413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1202,7</w:t>
            </w:r>
          </w:p>
        </w:tc>
        <w:tc>
          <w:tcPr>
            <w:tcW w:w="0" w:type="auto"/>
            <w:tcBorders>
              <w:top w:val="nil"/>
              <w:left w:val="nil"/>
              <w:bottom w:val="single" w:sz="4" w:space="0" w:color="auto"/>
              <w:right w:val="single" w:sz="4" w:space="0" w:color="auto"/>
            </w:tcBorders>
            <w:shd w:val="clear" w:color="000000" w:fill="808080"/>
            <w:noWrap/>
            <w:vAlign w:val="center"/>
            <w:hideMark/>
          </w:tcPr>
          <w:p w14:paraId="097F36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1392,6</w:t>
            </w:r>
          </w:p>
        </w:tc>
        <w:tc>
          <w:tcPr>
            <w:tcW w:w="0" w:type="auto"/>
            <w:tcBorders>
              <w:top w:val="nil"/>
              <w:left w:val="nil"/>
              <w:bottom w:val="single" w:sz="4" w:space="0" w:color="auto"/>
              <w:right w:val="single" w:sz="4" w:space="0" w:color="auto"/>
            </w:tcBorders>
            <w:shd w:val="clear" w:color="000000" w:fill="808080"/>
            <w:noWrap/>
            <w:vAlign w:val="center"/>
            <w:hideMark/>
          </w:tcPr>
          <w:p w14:paraId="7063965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1620,9</w:t>
            </w:r>
          </w:p>
        </w:tc>
        <w:tc>
          <w:tcPr>
            <w:tcW w:w="0" w:type="auto"/>
            <w:tcBorders>
              <w:top w:val="nil"/>
              <w:left w:val="nil"/>
              <w:bottom w:val="single" w:sz="4" w:space="0" w:color="auto"/>
              <w:right w:val="single" w:sz="4" w:space="0" w:color="auto"/>
            </w:tcBorders>
            <w:shd w:val="clear" w:color="000000" w:fill="808080"/>
            <w:noWrap/>
            <w:vAlign w:val="center"/>
            <w:hideMark/>
          </w:tcPr>
          <w:p w14:paraId="378BBC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1848,4</w:t>
            </w:r>
          </w:p>
        </w:tc>
        <w:tc>
          <w:tcPr>
            <w:tcW w:w="0" w:type="auto"/>
            <w:tcBorders>
              <w:top w:val="nil"/>
              <w:left w:val="nil"/>
              <w:bottom w:val="single" w:sz="4" w:space="0" w:color="auto"/>
              <w:right w:val="single" w:sz="4" w:space="0" w:color="auto"/>
            </w:tcBorders>
            <w:shd w:val="clear" w:color="000000" w:fill="808080"/>
            <w:noWrap/>
            <w:vAlign w:val="center"/>
            <w:hideMark/>
          </w:tcPr>
          <w:p w14:paraId="06BF27A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2127,0</w:t>
            </w:r>
          </w:p>
        </w:tc>
        <w:tc>
          <w:tcPr>
            <w:tcW w:w="0" w:type="auto"/>
            <w:tcBorders>
              <w:top w:val="nil"/>
              <w:left w:val="nil"/>
              <w:bottom w:val="single" w:sz="4" w:space="0" w:color="auto"/>
              <w:right w:val="single" w:sz="4" w:space="0" w:color="auto"/>
            </w:tcBorders>
            <w:shd w:val="clear" w:color="000000" w:fill="808080"/>
            <w:noWrap/>
            <w:vAlign w:val="center"/>
            <w:hideMark/>
          </w:tcPr>
          <w:p w14:paraId="6E5FE2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2525,9</w:t>
            </w:r>
          </w:p>
        </w:tc>
        <w:tc>
          <w:tcPr>
            <w:tcW w:w="0" w:type="auto"/>
            <w:tcBorders>
              <w:top w:val="nil"/>
              <w:left w:val="nil"/>
              <w:bottom w:val="single" w:sz="4" w:space="0" w:color="auto"/>
              <w:right w:val="single" w:sz="4" w:space="0" w:color="auto"/>
            </w:tcBorders>
            <w:shd w:val="clear" w:color="000000" w:fill="808080"/>
            <w:noWrap/>
            <w:vAlign w:val="center"/>
            <w:hideMark/>
          </w:tcPr>
          <w:p w14:paraId="6F896C2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2831,6</w:t>
            </w:r>
          </w:p>
        </w:tc>
        <w:tc>
          <w:tcPr>
            <w:tcW w:w="0" w:type="auto"/>
            <w:tcBorders>
              <w:top w:val="nil"/>
              <w:left w:val="nil"/>
              <w:bottom w:val="single" w:sz="4" w:space="0" w:color="auto"/>
              <w:right w:val="single" w:sz="4" w:space="0" w:color="auto"/>
            </w:tcBorders>
            <w:shd w:val="clear" w:color="000000" w:fill="808080"/>
            <w:noWrap/>
            <w:vAlign w:val="center"/>
            <w:hideMark/>
          </w:tcPr>
          <w:p w14:paraId="060727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3084,7</w:t>
            </w:r>
          </w:p>
        </w:tc>
        <w:tc>
          <w:tcPr>
            <w:tcW w:w="0" w:type="auto"/>
            <w:tcBorders>
              <w:top w:val="nil"/>
              <w:left w:val="nil"/>
              <w:bottom w:val="single" w:sz="4" w:space="0" w:color="auto"/>
              <w:right w:val="single" w:sz="4" w:space="0" w:color="auto"/>
            </w:tcBorders>
            <w:shd w:val="clear" w:color="000000" w:fill="808080"/>
            <w:noWrap/>
            <w:vAlign w:val="center"/>
            <w:hideMark/>
          </w:tcPr>
          <w:p w14:paraId="5B73F1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3460,9</w:t>
            </w:r>
          </w:p>
        </w:tc>
        <w:tc>
          <w:tcPr>
            <w:tcW w:w="0" w:type="auto"/>
            <w:tcBorders>
              <w:top w:val="nil"/>
              <w:left w:val="nil"/>
              <w:bottom w:val="single" w:sz="4" w:space="0" w:color="auto"/>
              <w:right w:val="single" w:sz="4" w:space="0" w:color="auto"/>
            </w:tcBorders>
            <w:shd w:val="clear" w:color="000000" w:fill="808080"/>
            <w:noWrap/>
            <w:vAlign w:val="center"/>
            <w:hideMark/>
          </w:tcPr>
          <w:p w14:paraId="0A14F70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3544,4</w:t>
            </w:r>
          </w:p>
        </w:tc>
        <w:tc>
          <w:tcPr>
            <w:tcW w:w="0" w:type="auto"/>
            <w:tcBorders>
              <w:top w:val="nil"/>
              <w:left w:val="nil"/>
              <w:bottom w:val="single" w:sz="4" w:space="0" w:color="auto"/>
              <w:right w:val="single" w:sz="4" w:space="0" w:color="auto"/>
            </w:tcBorders>
            <w:shd w:val="clear" w:color="000000" w:fill="808080"/>
            <w:noWrap/>
            <w:vAlign w:val="center"/>
            <w:hideMark/>
          </w:tcPr>
          <w:p w14:paraId="615496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3721,1</w:t>
            </w:r>
          </w:p>
        </w:tc>
        <w:tc>
          <w:tcPr>
            <w:tcW w:w="0" w:type="auto"/>
            <w:tcBorders>
              <w:top w:val="nil"/>
              <w:left w:val="nil"/>
              <w:bottom w:val="single" w:sz="4" w:space="0" w:color="auto"/>
              <w:right w:val="single" w:sz="4" w:space="0" w:color="auto"/>
            </w:tcBorders>
            <w:shd w:val="clear" w:color="000000" w:fill="808080"/>
            <w:noWrap/>
            <w:vAlign w:val="center"/>
            <w:hideMark/>
          </w:tcPr>
          <w:p w14:paraId="050CCB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4007,9</w:t>
            </w:r>
          </w:p>
        </w:tc>
        <w:tc>
          <w:tcPr>
            <w:tcW w:w="0" w:type="auto"/>
            <w:tcBorders>
              <w:top w:val="nil"/>
              <w:left w:val="nil"/>
              <w:bottom w:val="single" w:sz="4" w:space="0" w:color="auto"/>
              <w:right w:val="single" w:sz="4" w:space="0" w:color="auto"/>
            </w:tcBorders>
            <w:shd w:val="clear" w:color="000000" w:fill="808080"/>
            <w:noWrap/>
            <w:vAlign w:val="center"/>
            <w:hideMark/>
          </w:tcPr>
          <w:p w14:paraId="56EFC2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4272,5</w:t>
            </w:r>
          </w:p>
        </w:tc>
        <w:tc>
          <w:tcPr>
            <w:tcW w:w="0" w:type="auto"/>
            <w:tcBorders>
              <w:top w:val="nil"/>
              <w:left w:val="nil"/>
              <w:bottom w:val="single" w:sz="4" w:space="0" w:color="auto"/>
              <w:right w:val="single" w:sz="4" w:space="0" w:color="auto"/>
            </w:tcBorders>
            <w:shd w:val="clear" w:color="000000" w:fill="808080"/>
            <w:noWrap/>
            <w:vAlign w:val="center"/>
            <w:hideMark/>
          </w:tcPr>
          <w:p w14:paraId="47161F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4648,2</w:t>
            </w:r>
          </w:p>
        </w:tc>
        <w:tc>
          <w:tcPr>
            <w:tcW w:w="0" w:type="auto"/>
            <w:tcBorders>
              <w:top w:val="nil"/>
              <w:left w:val="nil"/>
              <w:bottom w:val="single" w:sz="4" w:space="0" w:color="auto"/>
              <w:right w:val="single" w:sz="4" w:space="0" w:color="auto"/>
            </w:tcBorders>
            <w:shd w:val="clear" w:color="000000" w:fill="808080"/>
            <w:noWrap/>
            <w:vAlign w:val="center"/>
            <w:hideMark/>
          </w:tcPr>
          <w:p w14:paraId="36B1C9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4827,7</w:t>
            </w:r>
          </w:p>
        </w:tc>
        <w:tc>
          <w:tcPr>
            <w:tcW w:w="0" w:type="auto"/>
            <w:tcBorders>
              <w:top w:val="nil"/>
              <w:left w:val="nil"/>
              <w:bottom w:val="single" w:sz="4" w:space="0" w:color="auto"/>
              <w:right w:val="single" w:sz="4" w:space="0" w:color="auto"/>
            </w:tcBorders>
            <w:shd w:val="clear" w:color="000000" w:fill="808080"/>
            <w:noWrap/>
            <w:vAlign w:val="center"/>
            <w:hideMark/>
          </w:tcPr>
          <w:p w14:paraId="5D7DD2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4827,7</w:t>
            </w:r>
          </w:p>
        </w:tc>
        <w:tc>
          <w:tcPr>
            <w:tcW w:w="0" w:type="auto"/>
            <w:tcBorders>
              <w:top w:val="nil"/>
              <w:left w:val="nil"/>
              <w:bottom w:val="single" w:sz="4" w:space="0" w:color="auto"/>
              <w:right w:val="single" w:sz="4" w:space="0" w:color="auto"/>
            </w:tcBorders>
            <w:shd w:val="clear" w:color="000000" w:fill="808080"/>
            <w:noWrap/>
            <w:vAlign w:val="center"/>
            <w:hideMark/>
          </w:tcPr>
          <w:p w14:paraId="3F0343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4827,9</w:t>
            </w:r>
          </w:p>
        </w:tc>
        <w:tc>
          <w:tcPr>
            <w:tcW w:w="0" w:type="auto"/>
            <w:tcBorders>
              <w:top w:val="nil"/>
              <w:left w:val="nil"/>
              <w:bottom w:val="single" w:sz="4" w:space="0" w:color="auto"/>
              <w:right w:val="single" w:sz="4" w:space="0" w:color="auto"/>
            </w:tcBorders>
            <w:shd w:val="clear" w:color="000000" w:fill="808080"/>
            <w:noWrap/>
            <w:vAlign w:val="center"/>
            <w:hideMark/>
          </w:tcPr>
          <w:p w14:paraId="7B498AC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4828,0</w:t>
            </w:r>
          </w:p>
        </w:tc>
      </w:tr>
      <w:tr w:rsidR="00584043" w:rsidRPr="00584043" w14:paraId="6D5314C2"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004715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157CDBFE"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Источники инвестиций</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2105A6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868943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808080"/>
            <w:noWrap/>
            <w:vAlign w:val="center"/>
            <w:hideMark/>
          </w:tcPr>
          <w:p w14:paraId="5F0B76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5CCCE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D0BCC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8C2A31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DF7FCF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189,8</w:t>
            </w:r>
          </w:p>
        </w:tc>
        <w:tc>
          <w:tcPr>
            <w:tcW w:w="0" w:type="auto"/>
            <w:tcBorders>
              <w:top w:val="nil"/>
              <w:left w:val="nil"/>
              <w:bottom w:val="single" w:sz="4" w:space="0" w:color="auto"/>
              <w:right w:val="single" w:sz="4" w:space="0" w:color="auto"/>
            </w:tcBorders>
            <w:shd w:val="clear" w:color="000000" w:fill="808080"/>
            <w:noWrap/>
            <w:vAlign w:val="center"/>
            <w:hideMark/>
          </w:tcPr>
          <w:p w14:paraId="4DAFF4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11,7</w:t>
            </w:r>
          </w:p>
        </w:tc>
        <w:tc>
          <w:tcPr>
            <w:tcW w:w="0" w:type="auto"/>
            <w:tcBorders>
              <w:top w:val="nil"/>
              <w:left w:val="nil"/>
              <w:bottom w:val="single" w:sz="4" w:space="0" w:color="auto"/>
              <w:right w:val="single" w:sz="4" w:space="0" w:color="auto"/>
            </w:tcBorders>
            <w:shd w:val="clear" w:color="000000" w:fill="808080"/>
            <w:noWrap/>
            <w:vAlign w:val="center"/>
            <w:hideMark/>
          </w:tcPr>
          <w:p w14:paraId="724AA1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13,3</w:t>
            </w:r>
          </w:p>
        </w:tc>
        <w:tc>
          <w:tcPr>
            <w:tcW w:w="0" w:type="auto"/>
            <w:tcBorders>
              <w:top w:val="nil"/>
              <w:left w:val="nil"/>
              <w:bottom w:val="single" w:sz="4" w:space="0" w:color="auto"/>
              <w:right w:val="single" w:sz="4" w:space="0" w:color="auto"/>
            </w:tcBorders>
            <w:shd w:val="clear" w:color="000000" w:fill="808080"/>
            <w:noWrap/>
            <w:vAlign w:val="center"/>
            <w:hideMark/>
          </w:tcPr>
          <w:p w14:paraId="3420F5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39,3</w:t>
            </w:r>
          </w:p>
        </w:tc>
        <w:tc>
          <w:tcPr>
            <w:tcW w:w="0" w:type="auto"/>
            <w:tcBorders>
              <w:top w:val="nil"/>
              <w:left w:val="nil"/>
              <w:bottom w:val="single" w:sz="4" w:space="0" w:color="auto"/>
              <w:right w:val="single" w:sz="4" w:space="0" w:color="auto"/>
            </w:tcBorders>
            <w:shd w:val="clear" w:color="000000" w:fill="808080"/>
            <w:noWrap/>
            <w:vAlign w:val="center"/>
            <w:hideMark/>
          </w:tcPr>
          <w:p w14:paraId="6F669F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33,1</w:t>
            </w:r>
          </w:p>
        </w:tc>
        <w:tc>
          <w:tcPr>
            <w:tcW w:w="0" w:type="auto"/>
            <w:tcBorders>
              <w:top w:val="nil"/>
              <w:left w:val="nil"/>
              <w:bottom w:val="single" w:sz="4" w:space="0" w:color="auto"/>
              <w:right w:val="single" w:sz="4" w:space="0" w:color="auto"/>
            </w:tcBorders>
            <w:shd w:val="clear" w:color="000000" w:fill="808080"/>
            <w:noWrap/>
            <w:vAlign w:val="center"/>
            <w:hideMark/>
          </w:tcPr>
          <w:p w14:paraId="4EF6B5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69,6</w:t>
            </w:r>
          </w:p>
        </w:tc>
        <w:tc>
          <w:tcPr>
            <w:tcW w:w="0" w:type="auto"/>
            <w:tcBorders>
              <w:top w:val="nil"/>
              <w:left w:val="nil"/>
              <w:bottom w:val="single" w:sz="4" w:space="0" w:color="auto"/>
              <w:right w:val="single" w:sz="4" w:space="0" w:color="auto"/>
            </w:tcBorders>
            <w:shd w:val="clear" w:color="000000" w:fill="808080"/>
            <w:noWrap/>
            <w:vAlign w:val="center"/>
            <w:hideMark/>
          </w:tcPr>
          <w:p w14:paraId="698F9D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22,1</w:t>
            </w:r>
          </w:p>
        </w:tc>
        <w:tc>
          <w:tcPr>
            <w:tcW w:w="0" w:type="auto"/>
            <w:tcBorders>
              <w:top w:val="nil"/>
              <w:left w:val="nil"/>
              <w:bottom w:val="single" w:sz="4" w:space="0" w:color="auto"/>
              <w:right w:val="single" w:sz="4" w:space="0" w:color="auto"/>
            </w:tcBorders>
            <w:shd w:val="clear" w:color="000000" w:fill="808080"/>
            <w:noWrap/>
            <w:vAlign w:val="center"/>
            <w:hideMark/>
          </w:tcPr>
          <w:p w14:paraId="458756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64,8</w:t>
            </w:r>
          </w:p>
        </w:tc>
        <w:tc>
          <w:tcPr>
            <w:tcW w:w="0" w:type="auto"/>
            <w:tcBorders>
              <w:top w:val="nil"/>
              <w:left w:val="nil"/>
              <w:bottom w:val="single" w:sz="4" w:space="0" w:color="auto"/>
              <w:right w:val="single" w:sz="4" w:space="0" w:color="auto"/>
            </w:tcBorders>
            <w:shd w:val="clear" w:color="000000" w:fill="808080"/>
            <w:noWrap/>
            <w:vAlign w:val="center"/>
            <w:hideMark/>
          </w:tcPr>
          <w:p w14:paraId="7417FBB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138,9</w:t>
            </w:r>
          </w:p>
        </w:tc>
        <w:tc>
          <w:tcPr>
            <w:tcW w:w="0" w:type="auto"/>
            <w:tcBorders>
              <w:top w:val="nil"/>
              <w:left w:val="nil"/>
              <w:bottom w:val="single" w:sz="4" w:space="0" w:color="auto"/>
              <w:right w:val="single" w:sz="4" w:space="0" w:color="auto"/>
            </w:tcBorders>
            <w:shd w:val="clear" w:color="000000" w:fill="808080"/>
            <w:noWrap/>
            <w:vAlign w:val="center"/>
            <w:hideMark/>
          </w:tcPr>
          <w:p w14:paraId="5720478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111,1</w:t>
            </w:r>
          </w:p>
        </w:tc>
        <w:tc>
          <w:tcPr>
            <w:tcW w:w="0" w:type="auto"/>
            <w:tcBorders>
              <w:top w:val="nil"/>
              <w:left w:val="nil"/>
              <w:bottom w:val="single" w:sz="4" w:space="0" w:color="auto"/>
              <w:right w:val="single" w:sz="4" w:space="0" w:color="auto"/>
            </w:tcBorders>
            <w:shd w:val="clear" w:color="000000" w:fill="808080"/>
            <w:noWrap/>
            <w:vAlign w:val="center"/>
            <w:hideMark/>
          </w:tcPr>
          <w:p w14:paraId="0C654B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76,3</w:t>
            </w:r>
          </w:p>
        </w:tc>
        <w:tc>
          <w:tcPr>
            <w:tcW w:w="0" w:type="auto"/>
            <w:tcBorders>
              <w:top w:val="nil"/>
              <w:left w:val="nil"/>
              <w:bottom w:val="single" w:sz="4" w:space="0" w:color="auto"/>
              <w:right w:val="single" w:sz="4" w:space="0" w:color="auto"/>
            </w:tcBorders>
            <w:shd w:val="clear" w:color="000000" w:fill="808080"/>
            <w:noWrap/>
            <w:vAlign w:val="center"/>
            <w:hideMark/>
          </w:tcPr>
          <w:p w14:paraId="250D79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80,5</w:t>
            </w:r>
          </w:p>
        </w:tc>
        <w:tc>
          <w:tcPr>
            <w:tcW w:w="0" w:type="auto"/>
            <w:tcBorders>
              <w:top w:val="nil"/>
              <w:left w:val="nil"/>
              <w:bottom w:val="single" w:sz="4" w:space="0" w:color="auto"/>
              <w:right w:val="single" w:sz="4" w:space="0" w:color="auto"/>
            </w:tcBorders>
            <w:shd w:val="clear" w:color="000000" w:fill="808080"/>
            <w:noWrap/>
            <w:vAlign w:val="center"/>
            <w:hideMark/>
          </w:tcPr>
          <w:p w14:paraId="10EA2A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83,4</w:t>
            </w:r>
          </w:p>
        </w:tc>
        <w:tc>
          <w:tcPr>
            <w:tcW w:w="0" w:type="auto"/>
            <w:tcBorders>
              <w:top w:val="nil"/>
              <w:left w:val="nil"/>
              <w:bottom w:val="single" w:sz="4" w:space="0" w:color="auto"/>
              <w:right w:val="single" w:sz="4" w:space="0" w:color="auto"/>
            </w:tcBorders>
            <w:shd w:val="clear" w:color="000000" w:fill="808080"/>
            <w:noWrap/>
            <w:vAlign w:val="center"/>
            <w:hideMark/>
          </w:tcPr>
          <w:p w14:paraId="02660E3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77,3</w:t>
            </w:r>
          </w:p>
        </w:tc>
        <w:tc>
          <w:tcPr>
            <w:tcW w:w="0" w:type="auto"/>
            <w:tcBorders>
              <w:top w:val="nil"/>
              <w:left w:val="nil"/>
              <w:bottom w:val="single" w:sz="4" w:space="0" w:color="auto"/>
              <w:right w:val="single" w:sz="4" w:space="0" w:color="auto"/>
            </w:tcBorders>
            <w:shd w:val="clear" w:color="000000" w:fill="808080"/>
            <w:noWrap/>
            <w:vAlign w:val="center"/>
            <w:hideMark/>
          </w:tcPr>
          <w:p w14:paraId="203B1A1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82,3</w:t>
            </w:r>
          </w:p>
        </w:tc>
        <w:tc>
          <w:tcPr>
            <w:tcW w:w="0" w:type="auto"/>
            <w:tcBorders>
              <w:top w:val="nil"/>
              <w:left w:val="nil"/>
              <w:bottom w:val="single" w:sz="4" w:space="0" w:color="auto"/>
              <w:right w:val="single" w:sz="4" w:space="0" w:color="auto"/>
            </w:tcBorders>
            <w:shd w:val="clear" w:color="000000" w:fill="808080"/>
            <w:noWrap/>
            <w:vAlign w:val="center"/>
            <w:hideMark/>
          </w:tcPr>
          <w:p w14:paraId="16647E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122,0</w:t>
            </w:r>
          </w:p>
        </w:tc>
        <w:tc>
          <w:tcPr>
            <w:tcW w:w="0" w:type="auto"/>
            <w:tcBorders>
              <w:top w:val="nil"/>
              <w:left w:val="nil"/>
              <w:bottom w:val="single" w:sz="4" w:space="0" w:color="auto"/>
              <w:right w:val="single" w:sz="4" w:space="0" w:color="auto"/>
            </w:tcBorders>
            <w:shd w:val="clear" w:color="000000" w:fill="808080"/>
            <w:noWrap/>
            <w:vAlign w:val="center"/>
            <w:hideMark/>
          </w:tcPr>
          <w:p w14:paraId="28647A1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120,5</w:t>
            </w:r>
          </w:p>
        </w:tc>
        <w:tc>
          <w:tcPr>
            <w:tcW w:w="0" w:type="auto"/>
            <w:tcBorders>
              <w:top w:val="nil"/>
              <w:left w:val="nil"/>
              <w:bottom w:val="single" w:sz="4" w:space="0" w:color="auto"/>
              <w:right w:val="single" w:sz="4" w:space="0" w:color="auto"/>
            </w:tcBorders>
            <w:shd w:val="clear" w:color="000000" w:fill="808080"/>
            <w:noWrap/>
            <w:vAlign w:val="center"/>
            <w:hideMark/>
          </w:tcPr>
          <w:p w14:paraId="31ADBED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16,5</w:t>
            </w:r>
          </w:p>
        </w:tc>
        <w:tc>
          <w:tcPr>
            <w:tcW w:w="0" w:type="auto"/>
            <w:tcBorders>
              <w:top w:val="nil"/>
              <w:left w:val="nil"/>
              <w:bottom w:val="single" w:sz="4" w:space="0" w:color="auto"/>
              <w:right w:val="single" w:sz="4" w:space="0" w:color="auto"/>
            </w:tcBorders>
            <w:shd w:val="clear" w:color="000000" w:fill="808080"/>
            <w:noWrap/>
            <w:vAlign w:val="center"/>
            <w:hideMark/>
          </w:tcPr>
          <w:p w14:paraId="717E43A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13F6FE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808080"/>
            <w:noWrap/>
            <w:vAlign w:val="center"/>
            <w:hideMark/>
          </w:tcPr>
          <w:p w14:paraId="05A02FB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58F3CD05"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75046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000000" w:fill="808080"/>
            <w:vAlign w:val="center"/>
            <w:hideMark/>
          </w:tcPr>
          <w:p w14:paraId="4DB8BE60"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Собственные средства</w:t>
            </w:r>
          </w:p>
        </w:tc>
        <w:tc>
          <w:tcPr>
            <w:tcW w:w="0" w:type="auto"/>
            <w:tcBorders>
              <w:top w:val="nil"/>
              <w:left w:val="single" w:sz="4" w:space="0" w:color="auto"/>
              <w:bottom w:val="single" w:sz="4" w:space="0" w:color="auto"/>
              <w:right w:val="single" w:sz="4" w:space="0" w:color="auto"/>
            </w:tcBorders>
            <w:shd w:val="clear" w:color="000000" w:fill="808080"/>
            <w:vAlign w:val="center"/>
            <w:hideMark/>
          </w:tcPr>
          <w:p w14:paraId="436C408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с.с</w:t>
            </w:r>
          </w:p>
        </w:tc>
        <w:tc>
          <w:tcPr>
            <w:tcW w:w="0" w:type="auto"/>
            <w:tcBorders>
              <w:top w:val="nil"/>
              <w:left w:val="nil"/>
              <w:bottom w:val="single" w:sz="4" w:space="0" w:color="auto"/>
              <w:right w:val="single" w:sz="4" w:space="0" w:color="auto"/>
            </w:tcBorders>
            <w:shd w:val="clear" w:color="000000" w:fill="808080"/>
            <w:noWrap/>
            <w:vAlign w:val="center"/>
            <w:hideMark/>
          </w:tcPr>
          <w:p w14:paraId="2AF4DBE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0EA50AB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C996B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4B6016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560884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3593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94,1</w:t>
            </w:r>
          </w:p>
        </w:tc>
        <w:tc>
          <w:tcPr>
            <w:tcW w:w="0" w:type="auto"/>
            <w:tcBorders>
              <w:top w:val="nil"/>
              <w:left w:val="nil"/>
              <w:bottom w:val="single" w:sz="4" w:space="0" w:color="auto"/>
              <w:right w:val="single" w:sz="4" w:space="0" w:color="auto"/>
            </w:tcBorders>
            <w:shd w:val="clear" w:color="000000" w:fill="808080"/>
            <w:noWrap/>
            <w:vAlign w:val="center"/>
            <w:hideMark/>
          </w:tcPr>
          <w:p w14:paraId="50AE5C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9,6</w:t>
            </w:r>
          </w:p>
        </w:tc>
        <w:tc>
          <w:tcPr>
            <w:tcW w:w="0" w:type="auto"/>
            <w:tcBorders>
              <w:top w:val="nil"/>
              <w:left w:val="nil"/>
              <w:bottom w:val="single" w:sz="4" w:space="0" w:color="auto"/>
              <w:right w:val="single" w:sz="4" w:space="0" w:color="auto"/>
            </w:tcBorders>
            <w:shd w:val="clear" w:color="000000" w:fill="808080"/>
            <w:noWrap/>
            <w:vAlign w:val="center"/>
            <w:hideMark/>
          </w:tcPr>
          <w:p w14:paraId="4C1CB9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10,7</w:t>
            </w:r>
          </w:p>
        </w:tc>
        <w:tc>
          <w:tcPr>
            <w:tcW w:w="0" w:type="auto"/>
            <w:tcBorders>
              <w:top w:val="nil"/>
              <w:left w:val="nil"/>
              <w:bottom w:val="single" w:sz="4" w:space="0" w:color="auto"/>
              <w:right w:val="single" w:sz="4" w:space="0" w:color="auto"/>
            </w:tcBorders>
            <w:shd w:val="clear" w:color="000000" w:fill="808080"/>
            <w:noWrap/>
            <w:vAlign w:val="center"/>
            <w:hideMark/>
          </w:tcPr>
          <w:p w14:paraId="051014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11,9</w:t>
            </w:r>
          </w:p>
        </w:tc>
        <w:tc>
          <w:tcPr>
            <w:tcW w:w="0" w:type="auto"/>
            <w:tcBorders>
              <w:top w:val="nil"/>
              <w:left w:val="nil"/>
              <w:bottom w:val="single" w:sz="4" w:space="0" w:color="auto"/>
              <w:right w:val="single" w:sz="4" w:space="0" w:color="auto"/>
            </w:tcBorders>
            <w:shd w:val="clear" w:color="000000" w:fill="808080"/>
            <w:noWrap/>
            <w:vAlign w:val="center"/>
            <w:hideMark/>
          </w:tcPr>
          <w:p w14:paraId="5501C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13,1</w:t>
            </w:r>
          </w:p>
        </w:tc>
        <w:tc>
          <w:tcPr>
            <w:tcW w:w="0" w:type="auto"/>
            <w:tcBorders>
              <w:top w:val="nil"/>
              <w:left w:val="nil"/>
              <w:bottom w:val="single" w:sz="4" w:space="0" w:color="auto"/>
              <w:right w:val="single" w:sz="4" w:space="0" w:color="auto"/>
            </w:tcBorders>
            <w:shd w:val="clear" w:color="000000" w:fill="808080"/>
            <w:noWrap/>
            <w:vAlign w:val="center"/>
            <w:hideMark/>
          </w:tcPr>
          <w:p w14:paraId="4136A6E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14,4</w:t>
            </w:r>
          </w:p>
        </w:tc>
        <w:tc>
          <w:tcPr>
            <w:tcW w:w="0" w:type="auto"/>
            <w:tcBorders>
              <w:top w:val="nil"/>
              <w:left w:val="nil"/>
              <w:bottom w:val="single" w:sz="4" w:space="0" w:color="auto"/>
              <w:right w:val="single" w:sz="4" w:space="0" w:color="auto"/>
            </w:tcBorders>
            <w:shd w:val="clear" w:color="000000" w:fill="808080"/>
            <w:noWrap/>
            <w:vAlign w:val="center"/>
            <w:hideMark/>
          </w:tcPr>
          <w:p w14:paraId="68ADFD9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15,7</w:t>
            </w:r>
          </w:p>
        </w:tc>
        <w:tc>
          <w:tcPr>
            <w:tcW w:w="0" w:type="auto"/>
            <w:tcBorders>
              <w:top w:val="nil"/>
              <w:left w:val="nil"/>
              <w:bottom w:val="single" w:sz="4" w:space="0" w:color="auto"/>
              <w:right w:val="single" w:sz="4" w:space="0" w:color="auto"/>
            </w:tcBorders>
            <w:shd w:val="clear" w:color="000000" w:fill="808080"/>
            <w:noWrap/>
            <w:vAlign w:val="center"/>
            <w:hideMark/>
          </w:tcPr>
          <w:p w14:paraId="75E5F4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17,2</w:t>
            </w:r>
          </w:p>
        </w:tc>
        <w:tc>
          <w:tcPr>
            <w:tcW w:w="0" w:type="auto"/>
            <w:tcBorders>
              <w:top w:val="nil"/>
              <w:left w:val="nil"/>
              <w:bottom w:val="single" w:sz="4" w:space="0" w:color="auto"/>
              <w:right w:val="single" w:sz="4" w:space="0" w:color="auto"/>
            </w:tcBorders>
            <w:shd w:val="clear" w:color="000000" w:fill="808080"/>
            <w:noWrap/>
            <w:vAlign w:val="center"/>
            <w:hideMark/>
          </w:tcPr>
          <w:p w14:paraId="11ED34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18,8</w:t>
            </w:r>
          </w:p>
        </w:tc>
        <w:tc>
          <w:tcPr>
            <w:tcW w:w="0" w:type="auto"/>
            <w:tcBorders>
              <w:top w:val="nil"/>
              <w:left w:val="nil"/>
              <w:bottom w:val="single" w:sz="4" w:space="0" w:color="auto"/>
              <w:right w:val="single" w:sz="4" w:space="0" w:color="auto"/>
            </w:tcBorders>
            <w:shd w:val="clear" w:color="000000" w:fill="808080"/>
            <w:noWrap/>
            <w:vAlign w:val="center"/>
            <w:hideMark/>
          </w:tcPr>
          <w:p w14:paraId="540D0F9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000000" w:fill="808080"/>
            <w:noWrap/>
            <w:vAlign w:val="center"/>
            <w:hideMark/>
          </w:tcPr>
          <w:p w14:paraId="141C51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D780A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13ECB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1182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7C718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08A2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25DF8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A0C9B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0B4DBC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55F5C7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66A596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7FFB535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C0D14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11.2.</w:t>
            </w:r>
          </w:p>
        </w:tc>
        <w:tc>
          <w:tcPr>
            <w:tcW w:w="0" w:type="auto"/>
            <w:tcBorders>
              <w:top w:val="nil"/>
              <w:left w:val="nil"/>
              <w:bottom w:val="single" w:sz="4" w:space="0" w:color="auto"/>
              <w:right w:val="single" w:sz="4" w:space="0" w:color="auto"/>
            </w:tcBorders>
            <w:shd w:val="clear" w:color="000000" w:fill="808080"/>
            <w:vAlign w:val="center"/>
            <w:hideMark/>
          </w:tcPr>
          <w:p w14:paraId="3CE374FB"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за счет присоединения потребителей</w:t>
            </w:r>
          </w:p>
        </w:tc>
        <w:tc>
          <w:tcPr>
            <w:tcW w:w="0" w:type="auto"/>
            <w:tcBorders>
              <w:top w:val="single" w:sz="4" w:space="0" w:color="auto"/>
              <w:left w:val="nil"/>
              <w:bottom w:val="single" w:sz="4" w:space="0" w:color="auto"/>
              <w:right w:val="single" w:sz="4" w:space="0" w:color="auto"/>
            </w:tcBorders>
            <w:shd w:val="clear" w:color="000000" w:fill="808080"/>
            <w:vAlign w:val="center"/>
            <w:hideMark/>
          </w:tcPr>
          <w:p w14:paraId="7D0B94B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05591B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2DC3F3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17161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5B371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0118DD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7AAD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808080"/>
            <w:noWrap/>
            <w:vAlign w:val="center"/>
            <w:hideMark/>
          </w:tcPr>
          <w:p w14:paraId="1962872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noWrap/>
            <w:vAlign w:val="center"/>
            <w:hideMark/>
          </w:tcPr>
          <w:p w14:paraId="73E86C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000000" w:fill="808080"/>
            <w:noWrap/>
            <w:vAlign w:val="center"/>
            <w:hideMark/>
          </w:tcPr>
          <w:p w14:paraId="3696D8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000000" w:fill="808080"/>
            <w:noWrap/>
            <w:vAlign w:val="center"/>
            <w:hideMark/>
          </w:tcPr>
          <w:p w14:paraId="53FD29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000000" w:fill="808080"/>
            <w:noWrap/>
            <w:vAlign w:val="center"/>
            <w:hideMark/>
          </w:tcPr>
          <w:p w14:paraId="322937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5,9</w:t>
            </w:r>
          </w:p>
        </w:tc>
        <w:tc>
          <w:tcPr>
            <w:tcW w:w="0" w:type="auto"/>
            <w:tcBorders>
              <w:top w:val="nil"/>
              <w:left w:val="nil"/>
              <w:bottom w:val="single" w:sz="4" w:space="0" w:color="auto"/>
              <w:right w:val="single" w:sz="4" w:space="0" w:color="auto"/>
            </w:tcBorders>
            <w:shd w:val="clear" w:color="000000" w:fill="808080"/>
            <w:noWrap/>
            <w:vAlign w:val="center"/>
            <w:hideMark/>
          </w:tcPr>
          <w:p w14:paraId="7243B58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000000" w:fill="808080"/>
            <w:noWrap/>
            <w:vAlign w:val="center"/>
            <w:hideMark/>
          </w:tcPr>
          <w:p w14:paraId="2A977EB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noWrap/>
            <w:vAlign w:val="center"/>
            <w:hideMark/>
          </w:tcPr>
          <w:p w14:paraId="10E6072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000000" w:fill="808080"/>
            <w:noWrap/>
            <w:vAlign w:val="center"/>
            <w:hideMark/>
          </w:tcPr>
          <w:p w14:paraId="63AE467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000000" w:fill="808080"/>
            <w:noWrap/>
            <w:vAlign w:val="center"/>
            <w:hideMark/>
          </w:tcPr>
          <w:p w14:paraId="2FD29D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000000" w:fill="808080"/>
            <w:noWrap/>
            <w:vAlign w:val="center"/>
            <w:hideMark/>
          </w:tcPr>
          <w:p w14:paraId="3DE570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000000" w:fill="808080"/>
            <w:noWrap/>
            <w:vAlign w:val="center"/>
            <w:hideMark/>
          </w:tcPr>
          <w:p w14:paraId="2608FB0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19397A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562EE16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5F8900A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5EC0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6ADA306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F7F37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0,1</w:t>
            </w:r>
          </w:p>
        </w:tc>
        <w:tc>
          <w:tcPr>
            <w:tcW w:w="0" w:type="auto"/>
            <w:tcBorders>
              <w:top w:val="nil"/>
              <w:left w:val="nil"/>
              <w:bottom w:val="single" w:sz="4" w:space="0" w:color="auto"/>
              <w:right w:val="single" w:sz="4" w:space="0" w:color="auto"/>
            </w:tcBorders>
            <w:shd w:val="clear" w:color="000000" w:fill="808080"/>
            <w:noWrap/>
            <w:vAlign w:val="center"/>
            <w:hideMark/>
          </w:tcPr>
          <w:p w14:paraId="5E6F0B7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0,2</w:t>
            </w:r>
          </w:p>
        </w:tc>
        <w:tc>
          <w:tcPr>
            <w:tcW w:w="0" w:type="auto"/>
            <w:tcBorders>
              <w:top w:val="nil"/>
              <w:left w:val="nil"/>
              <w:bottom w:val="single" w:sz="4" w:space="0" w:color="auto"/>
              <w:right w:val="single" w:sz="4" w:space="0" w:color="auto"/>
            </w:tcBorders>
            <w:shd w:val="clear" w:color="000000" w:fill="808080"/>
            <w:noWrap/>
            <w:vAlign w:val="center"/>
            <w:hideMark/>
          </w:tcPr>
          <w:p w14:paraId="6518B5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0ADF55C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67BA447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11.3.</w:t>
            </w:r>
          </w:p>
        </w:tc>
        <w:tc>
          <w:tcPr>
            <w:tcW w:w="0" w:type="auto"/>
            <w:tcBorders>
              <w:top w:val="nil"/>
              <w:left w:val="nil"/>
              <w:bottom w:val="single" w:sz="4" w:space="0" w:color="auto"/>
              <w:right w:val="single" w:sz="4" w:space="0" w:color="auto"/>
            </w:tcBorders>
            <w:shd w:val="clear" w:color="000000" w:fill="808080"/>
            <w:vAlign w:val="center"/>
            <w:hideMark/>
          </w:tcPr>
          <w:p w14:paraId="6FE18B3A"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Средства бюджетов</w:t>
            </w:r>
          </w:p>
        </w:tc>
        <w:tc>
          <w:tcPr>
            <w:tcW w:w="0" w:type="auto"/>
            <w:tcBorders>
              <w:top w:val="nil"/>
              <w:left w:val="nil"/>
              <w:bottom w:val="single" w:sz="4" w:space="0" w:color="auto"/>
              <w:right w:val="single" w:sz="4" w:space="0" w:color="auto"/>
            </w:tcBorders>
            <w:shd w:val="clear" w:color="000000" w:fill="808080"/>
            <w:vAlign w:val="center"/>
            <w:hideMark/>
          </w:tcPr>
          <w:p w14:paraId="3AA735E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бюдж</w:t>
            </w:r>
          </w:p>
        </w:tc>
        <w:tc>
          <w:tcPr>
            <w:tcW w:w="0" w:type="auto"/>
            <w:tcBorders>
              <w:top w:val="nil"/>
              <w:left w:val="nil"/>
              <w:bottom w:val="single" w:sz="4" w:space="0" w:color="auto"/>
              <w:right w:val="single" w:sz="4" w:space="0" w:color="auto"/>
            </w:tcBorders>
            <w:shd w:val="clear" w:color="000000" w:fill="808080"/>
            <w:noWrap/>
            <w:vAlign w:val="center"/>
            <w:hideMark/>
          </w:tcPr>
          <w:p w14:paraId="3BCB55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млн. руб.</w:t>
            </w:r>
          </w:p>
        </w:tc>
        <w:tc>
          <w:tcPr>
            <w:tcW w:w="0" w:type="auto"/>
            <w:tcBorders>
              <w:top w:val="nil"/>
              <w:left w:val="nil"/>
              <w:bottom w:val="single" w:sz="4" w:space="0" w:color="auto"/>
              <w:right w:val="single" w:sz="4" w:space="0" w:color="auto"/>
            </w:tcBorders>
            <w:shd w:val="clear" w:color="000000" w:fill="808080"/>
            <w:noWrap/>
            <w:vAlign w:val="center"/>
            <w:hideMark/>
          </w:tcPr>
          <w:p w14:paraId="029DE76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EC22F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AB69A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A626D9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D13C8B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B082CE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3AEC5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2DA97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7048C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48F56C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A0009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E84AF3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3430EE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7EA05F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97333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38D9AA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A72471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D1D27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2284086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3E43DEC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4CC6D72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0337EE7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3C457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6E5D7E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noWrap/>
            <w:vAlign w:val="center"/>
            <w:hideMark/>
          </w:tcPr>
          <w:p w14:paraId="13BE69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0,0</w:t>
            </w:r>
          </w:p>
        </w:tc>
      </w:tr>
      <w:tr w:rsidR="00584043" w:rsidRPr="00584043" w14:paraId="32CBD76E"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4EADC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3107FAD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производство тепловой энергии</w:t>
            </w:r>
          </w:p>
        </w:tc>
        <w:tc>
          <w:tcPr>
            <w:tcW w:w="0" w:type="auto"/>
            <w:tcBorders>
              <w:top w:val="nil"/>
              <w:left w:val="nil"/>
              <w:bottom w:val="single" w:sz="4" w:space="0" w:color="auto"/>
              <w:right w:val="single" w:sz="4" w:space="0" w:color="auto"/>
            </w:tcBorders>
            <w:shd w:val="clear" w:color="000000" w:fill="808080"/>
            <w:vAlign w:val="center"/>
            <w:hideMark/>
          </w:tcPr>
          <w:p w14:paraId="1A2F057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произв</w:t>
            </w:r>
          </w:p>
        </w:tc>
        <w:tc>
          <w:tcPr>
            <w:tcW w:w="0" w:type="auto"/>
            <w:tcBorders>
              <w:top w:val="nil"/>
              <w:left w:val="nil"/>
              <w:bottom w:val="single" w:sz="4" w:space="0" w:color="auto"/>
              <w:right w:val="single" w:sz="4" w:space="0" w:color="auto"/>
            </w:tcBorders>
            <w:shd w:val="clear" w:color="000000" w:fill="808080"/>
            <w:noWrap/>
            <w:vAlign w:val="center"/>
            <w:hideMark/>
          </w:tcPr>
          <w:p w14:paraId="18F072C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B70150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5E2C9F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86AD33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53587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1972F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00C52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3CC2FA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B4D149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71BAA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7B7456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92DDEC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FC8272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C91BE4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E3CB65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A2B91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48824C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5F8B1E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0CEA8B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32A4E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91B8A9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0A0AC3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EFB2F9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55C9E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D26350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DCDFF6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29AF918B"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114559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1424C918"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Тариф на передачу тепловой энергии</w:t>
            </w:r>
          </w:p>
        </w:tc>
        <w:tc>
          <w:tcPr>
            <w:tcW w:w="0" w:type="auto"/>
            <w:tcBorders>
              <w:top w:val="nil"/>
              <w:left w:val="nil"/>
              <w:bottom w:val="single" w:sz="4" w:space="0" w:color="auto"/>
              <w:right w:val="single" w:sz="4" w:space="0" w:color="auto"/>
            </w:tcBorders>
            <w:shd w:val="clear" w:color="000000" w:fill="808080"/>
            <w:vAlign w:val="center"/>
            <w:hideMark/>
          </w:tcPr>
          <w:p w14:paraId="6243508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пер</w:t>
            </w:r>
          </w:p>
        </w:tc>
        <w:tc>
          <w:tcPr>
            <w:tcW w:w="0" w:type="auto"/>
            <w:tcBorders>
              <w:top w:val="nil"/>
              <w:left w:val="nil"/>
              <w:bottom w:val="single" w:sz="4" w:space="0" w:color="auto"/>
              <w:right w:val="single" w:sz="4" w:space="0" w:color="auto"/>
            </w:tcBorders>
            <w:shd w:val="clear" w:color="000000" w:fill="808080"/>
            <w:noWrap/>
            <w:vAlign w:val="center"/>
            <w:hideMark/>
          </w:tcPr>
          <w:p w14:paraId="4B74DE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808080"/>
            <w:noWrap/>
            <w:vAlign w:val="center"/>
            <w:hideMark/>
          </w:tcPr>
          <w:p w14:paraId="5D757E1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F740FC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28D243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BB27E4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9A3947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38403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A99911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06028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40073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04F69F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1A1737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9D849D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994B4B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8E67A0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CE3F6F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0866A2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FA411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437648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C1753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5EDF66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512E2F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09A599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C6B44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A31C17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1D8EA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59B9B9CA"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F6F38D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78E57F67"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(без НДС)</w:t>
            </w:r>
          </w:p>
        </w:tc>
        <w:tc>
          <w:tcPr>
            <w:tcW w:w="0" w:type="auto"/>
            <w:tcBorders>
              <w:top w:val="nil"/>
              <w:left w:val="nil"/>
              <w:bottom w:val="single" w:sz="4" w:space="0" w:color="auto"/>
              <w:right w:val="single" w:sz="4" w:space="0" w:color="auto"/>
            </w:tcBorders>
            <w:shd w:val="clear" w:color="000000" w:fill="808080"/>
            <w:vAlign w:val="center"/>
            <w:hideMark/>
          </w:tcPr>
          <w:p w14:paraId="17557BB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w:t>
            </w:r>
          </w:p>
        </w:tc>
        <w:tc>
          <w:tcPr>
            <w:tcW w:w="0" w:type="auto"/>
            <w:tcBorders>
              <w:top w:val="nil"/>
              <w:left w:val="nil"/>
              <w:bottom w:val="single" w:sz="4" w:space="0" w:color="auto"/>
              <w:right w:val="single" w:sz="4" w:space="0" w:color="auto"/>
            </w:tcBorders>
            <w:shd w:val="clear" w:color="000000" w:fill="808080"/>
            <w:noWrap/>
            <w:vAlign w:val="center"/>
            <w:hideMark/>
          </w:tcPr>
          <w:p w14:paraId="457717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808080"/>
            <w:noWrap/>
            <w:vAlign w:val="center"/>
            <w:hideMark/>
          </w:tcPr>
          <w:p w14:paraId="04BD5C0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F80DC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D99DC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2B854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488DD2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19926E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B76C19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5EE7F5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999497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8A4079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7C2F5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D3F05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5D437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962565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C97E2F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9EBB6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2B364F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7352E9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E4884E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F1EB7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8607B1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85EB1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3DC3D5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329280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CF2CD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1715D4F1"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5195F8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7972ECD9"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Конечный тариф на тепловую энергию для потребителя (с НДС)</w:t>
            </w:r>
          </w:p>
        </w:tc>
        <w:tc>
          <w:tcPr>
            <w:tcW w:w="0" w:type="auto"/>
            <w:tcBorders>
              <w:top w:val="nil"/>
              <w:left w:val="nil"/>
              <w:bottom w:val="single" w:sz="4" w:space="0" w:color="auto"/>
              <w:right w:val="single" w:sz="4" w:space="0" w:color="auto"/>
            </w:tcBorders>
            <w:shd w:val="clear" w:color="000000" w:fill="808080"/>
            <w:vAlign w:val="center"/>
            <w:hideMark/>
          </w:tcPr>
          <w:p w14:paraId="48F5381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Т</w:t>
            </w:r>
            <w:r w:rsidRPr="00584043">
              <w:rPr>
                <w:rFonts w:ascii="Times New Roman" w:eastAsia="Times New Roman" w:hAnsi="Times New Roman" w:cs="Times New Roman"/>
                <w:color w:val="000000"/>
                <w:sz w:val="20"/>
                <w:szCs w:val="20"/>
                <w:vertAlign w:val="subscript"/>
                <w:lang w:eastAsia="ru-RU"/>
              </w:rPr>
              <w:t>j</w:t>
            </w:r>
            <w:r w:rsidRPr="00584043">
              <w:rPr>
                <w:rFonts w:ascii="Times New Roman" w:eastAsia="Times New Roman" w:hAnsi="Times New Roman" w:cs="Times New Roman"/>
                <w:color w:val="000000"/>
                <w:sz w:val="20"/>
                <w:szCs w:val="20"/>
                <w:vertAlign w:val="superscript"/>
                <w:lang w:eastAsia="ru-RU"/>
              </w:rPr>
              <w:t>кон.с.ндс</w:t>
            </w:r>
          </w:p>
        </w:tc>
        <w:tc>
          <w:tcPr>
            <w:tcW w:w="0" w:type="auto"/>
            <w:tcBorders>
              <w:top w:val="nil"/>
              <w:left w:val="nil"/>
              <w:bottom w:val="single" w:sz="4" w:space="0" w:color="auto"/>
              <w:right w:val="single" w:sz="4" w:space="0" w:color="auto"/>
            </w:tcBorders>
            <w:shd w:val="clear" w:color="000000" w:fill="808080"/>
            <w:noWrap/>
            <w:vAlign w:val="center"/>
            <w:hideMark/>
          </w:tcPr>
          <w:p w14:paraId="0276B75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руб./Гкал</w:t>
            </w:r>
          </w:p>
        </w:tc>
        <w:tc>
          <w:tcPr>
            <w:tcW w:w="0" w:type="auto"/>
            <w:tcBorders>
              <w:top w:val="nil"/>
              <w:left w:val="nil"/>
              <w:bottom w:val="single" w:sz="4" w:space="0" w:color="auto"/>
              <w:right w:val="single" w:sz="4" w:space="0" w:color="auto"/>
            </w:tcBorders>
            <w:shd w:val="clear" w:color="000000" w:fill="808080"/>
            <w:noWrap/>
            <w:vAlign w:val="center"/>
            <w:hideMark/>
          </w:tcPr>
          <w:p w14:paraId="1F6408F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BB840A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695002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D3324C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E165C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ADB168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1FCB76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7159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352923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1C0274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3B01D8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6696D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5A54BCC"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159CF8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D7ABEE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8FAE72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C83B73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417806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4A6ED8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2F422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ACEE32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DEDE0E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9D9061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5CC291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450B3F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r w:rsidR="00584043" w:rsidRPr="00584043" w14:paraId="1C58B1CC" w14:textId="77777777" w:rsidTr="0058404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3B96E7D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2748BEC1" w14:textId="77777777" w:rsidR="00584043" w:rsidRPr="00584043" w:rsidRDefault="00584043" w:rsidP="00584043">
            <w:pPr>
              <w:jc w:val="both"/>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Индикатор изменения конечного тарифа для потребителя</w:t>
            </w:r>
          </w:p>
        </w:tc>
        <w:tc>
          <w:tcPr>
            <w:tcW w:w="0" w:type="auto"/>
            <w:tcBorders>
              <w:top w:val="nil"/>
              <w:left w:val="nil"/>
              <w:bottom w:val="single" w:sz="4" w:space="0" w:color="auto"/>
              <w:right w:val="single" w:sz="4" w:space="0" w:color="auto"/>
            </w:tcBorders>
            <w:shd w:val="clear" w:color="000000" w:fill="808080"/>
            <w:noWrap/>
            <w:vAlign w:val="center"/>
            <w:hideMark/>
          </w:tcPr>
          <w:p w14:paraId="2CCACCEE"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ИРТ</w:t>
            </w:r>
          </w:p>
        </w:tc>
        <w:tc>
          <w:tcPr>
            <w:tcW w:w="0" w:type="auto"/>
            <w:tcBorders>
              <w:top w:val="nil"/>
              <w:left w:val="nil"/>
              <w:bottom w:val="single" w:sz="4" w:space="0" w:color="auto"/>
              <w:right w:val="single" w:sz="4" w:space="0" w:color="auto"/>
            </w:tcBorders>
            <w:shd w:val="clear" w:color="000000" w:fill="808080"/>
            <w:noWrap/>
            <w:vAlign w:val="center"/>
            <w:hideMark/>
          </w:tcPr>
          <w:p w14:paraId="7B247FA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24134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A75EA2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8A4AC7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0782F7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DC195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06938B09"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54983F3"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057FD82"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AA54435"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136993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76A1C041"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6596A8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F59CDFD"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34014D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C6B485A"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AC387E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A416F46"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1B56BFC7"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6A07E59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4C00E4AB"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59516124"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20886EF"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3C2D4508"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FBE255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000000" w:fill="808080"/>
            <w:noWrap/>
            <w:vAlign w:val="center"/>
            <w:hideMark/>
          </w:tcPr>
          <w:p w14:paraId="2CAA4D00" w14:textId="77777777" w:rsidR="00584043" w:rsidRPr="00584043" w:rsidRDefault="00584043" w:rsidP="00584043">
            <w:pPr>
              <w:rPr>
                <w:rFonts w:ascii="Times New Roman" w:eastAsia="Times New Roman" w:hAnsi="Times New Roman" w:cs="Times New Roman"/>
                <w:color w:val="000000"/>
                <w:sz w:val="20"/>
                <w:szCs w:val="20"/>
                <w:lang w:eastAsia="ru-RU"/>
              </w:rPr>
            </w:pPr>
            <w:r w:rsidRPr="00584043">
              <w:rPr>
                <w:rFonts w:ascii="Times New Roman" w:eastAsia="Times New Roman" w:hAnsi="Times New Roman" w:cs="Times New Roman"/>
                <w:color w:val="000000"/>
                <w:sz w:val="20"/>
                <w:szCs w:val="20"/>
                <w:lang w:eastAsia="ru-RU"/>
              </w:rPr>
              <w:t>-</w:t>
            </w:r>
          </w:p>
        </w:tc>
      </w:tr>
    </w:tbl>
    <w:p w14:paraId="1CA65953" w14:textId="7D722F77" w:rsidR="00255C86" w:rsidRPr="001629B7" w:rsidRDefault="00255C86"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p>
    <w:p w14:paraId="15C27B79" w14:textId="77777777" w:rsidR="001F5DA0" w:rsidRDefault="001F5DA0" w:rsidP="00FB681D">
      <w:pPr>
        <w:pStyle w:val="affffffffffc"/>
        <w:tabs>
          <w:tab w:val="left" w:pos="993"/>
        </w:tabs>
        <w:ind w:left="567" w:firstLine="0"/>
        <w:rPr>
          <w:sz w:val="24"/>
          <w:szCs w:val="24"/>
        </w:rPr>
        <w:sectPr w:rsidR="001F5DA0" w:rsidSect="00CC3D44">
          <w:pgSz w:w="23811" w:h="16838" w:orient="landscape" w:code="8"/>
          <w:pgMar w:top="851" w:right="567" w:bottom="567" w:left="567" w:header="284" w:footer="284" w:gutter="0"/>
          <w:cols w:space="708"/>
          <w:docGrid w:linePitch="360"/>
        </w:sectPr>
      </w:pPr>
    </w:p>
    <w:p w14:paraId="61079CDC" w14:textId="45407D3F" w:rsidR="001F5DA0" w:rsidRPr="00B14C24" w:rsidRDefault="00162301"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25" w:name="_Toc144082252"/>
      <w:r w:rsidRPr="00B14C24">
        <w:rPr>
          <w:rFonts w:ascii="Times New Roman" w:hAnsi="Times New Roman" w:cs="Times New Roman"/>
          <w:bCs w:val="0"/>
          <w:smallCaps/>
          <w:color w:val="auto"/>
          <w:spacing w:val="5"/>
          <w:szCs w:val="36"/>
          <w:lang w:bidi="en-US"/>
        </w:rPr>
        <w:t>Дополнительные индикаторы</w:t>
      </w:r>
      <w:bookmarkEnd w:id="25"/>
    </w:p>
    <w:p w14:paraId="7FF7E3B3" w14:textId="58E46553" w:rsidR="001F5DA0" w:rsidRPr="001F5DA0" w:rsidRDefault="001F5DA0" w:rsidP="001F5DA0">
      <w:pPr>
        <w:widowControl w:val="0"/>
        <w:adjustRightInd w:val="0"/>
        <w:spacing w:before="120" w:after="120" w:line="360" w:lineRule="auto"/>
        <w:ind w:firstLine="851"/>
        <w:jc w:val="both"/>
        <w:textAlignment w:val="baseline"/>
        <w:rPr>
          <w:rFonts w:asciiTheme="majorBidi" w:eastAsia="Microsoft YaHei" w:hAnsiTheme="majorBidi" w:cs="Times New Roman"/>
          <w:spacing w:val="-5"/>
          <w:sz w:val="24"/>
          <w:szCs w:val="24"/>
        </w:rPr>
      </w:pPr>
      <w:r w:rsidRPr="001F5DA0">
        <w:rPr>
          <w:rFonts w:asciiTheme="majorBidi" w:eastAsia="Microsoft YaHei" w:hAnsiTheme="majorBidi" w:cs="Times New Roman"/>
          <w:spacing w:val="-5"/>
          <w:sz w:val="24"/>
          <w:szCs w:val="24"/>
        </w:rPr>
        <w:t xml:space="preserve">В настоящее время МУ не предусматривают включения в формы таблиц 48.1-48.5 ключевых показателей </w:t>
      </w:r>
      <w:r w:rsidR="00B14DD7">
        <w:rPr>
          <w:rFonts w:asciiTheme="majorBidi" w:eastAsia="Microsoft YaHei" w:hAnsiTheme="majorBidi" w:cs="Times New Roman"/>
          <w:spacing w:val="-5"/>
          <w:sz w:val="24"/>
          <w:szCs w:val="24"/>
        </w:rPr>
        <w:t>развития систем теплоснабжения.</w:t>
      </w:r>
    </w:p>
    <w:p w14:paraId="63E743EF" w14:textId="77777777" w:rsidR="001F5DA0" w:rsidRDefault="001F5DA0" w:rsidP="001F5DA0">
      <w:pPr>
        <w:widowControl w:val="0"/>
        <w:adjustRightInd w:val="0"/>
        <w:spacing w:before="120" w:after="120" w:line="360" w:lineRule="auto"/>
        <w:ind w:firstLine="851"/>
        <w:jc w:val="both"/>
        <w:textAlignment w:val="baseline"/>
        <w:rPr>
          <w:rFonts w:asciiTheme="majorBidi" w:eastAsia="Microsoft YaHei" w:hAnsiTheme="majorBidi" w:cs="Times New Roman"/>
          <w:spacing w:val="-5"/>
          <w:sz w:val="24"/>
          <w:szCs w:val="24"/>
        </w:rPr>
      </w:pPr>
      <w:r w:rsidRPr="001F5DA0">
        <w:rPr>
          <w:rFonts w:asciiTheme="majorBidi" w:eastAsia="Microsoft YaHei" w:hAnsiTheme="majorBidi" w:cs="Times New Roman"/>
          <w:spacing w:val="-5"/>
          <w:sz w:val="24"/>
          <w:szCs w:val="24"/>
        </w:rPr>
        <w:t>Значения УРУТ по ТЭЦ представлены в таблице ниже.</w:t>
      </w:r>
    </w:p>
    <w:p w14:paraId="670233DE" w14:textId="7581C802" w:rsidR="001F5DA0"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6" w:name="_Toc144082319"/>
      <w:r w:rsidRPr="003A555A">
        <w:rPr>
          <w:rFonts w:ascii="Times New Roman" w:eastAsia="Times New Roman" w:hAnsi="Times New Roman" w:cs="Times New Roman"/>
          <w:b/>
          <w:bCs/>
          <w:iCs/>
          <w:sz w:val="24"/>
          <w:szCs w:val="24"/>
          <w:lang w:eastAsia="ru-RU"/>
        </w:rPr>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6</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1</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1F5DA0" w:rsidRPr="001F5DA0">
        <w:rPr>
          <w:rFonts w:ascii="Times New Roman" w:eastAsia="Times New Roman" w:hAnsi="Times New Roman" w:cs="Times New Roman"/>
          <w:b/>
          <w:bCs/>
          <w:sz w:val="24"/>
          <w:szCs w:val="18"/>
          <w:lang w:bidi="en-US"/>
        </w:rPr>
        <w:t>Существующие и перспективные значения УРУТ в зоне ТЭЦ</w:t>
      </w:r>
      <w:bookmarkEnd w:id="26"/>
    </w:p>
    <w:tbl>
      <w:tblPr>
        <w:tblW w:w="0" w:type="auto"/>
        <w:tblInd w:w="113" w:type="dxa"/>
        <w:tblLook w:val="04A0" w:firstRow="1" w:lastRow="0" w:firstColumn="1" w:lastColumn="0" w:noHBand="0" w:noVBand="1"/>
      </w:tblPr>
      <w:tblGrid>
        <w:gridCol w:w="2353"/>
        <w:gridCol w:w="809"/>
        <w:gridCol w:w="1291"/>
        <w:gridCol w:w="1291"/>
        <w:gridCol w:w="808"/>
        <w:gridCol w:w="808"/>
        <w:gridCol w:w="808"/>
        <w:gridCol w:w="808"/>
        <w:gridCol w:w="808"/>
        <w:gridCol w:w="808"/>
      </w:tblGrid>
      <w:tr w:rsidR="00584043" w:rsidRPr="00584043" w14:paraId="328614EC" w14:textId="77777777" w:rsidTr="0058404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C91B88"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Показатель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323CE6"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70D35"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A2994D"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DFD9F1"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B8CA84"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3E0D3C"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8E8420"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6F847D"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3A601D" w14:textId="77777777" w:rsidR="00584043" w:rsidRPr="00584043" w:rsidRDefault="00584043" w:rsidP="00584043">
            <w:pPr>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2042</w:t>
            </w:r>
          </w:p>
        </w:tc>
      </w:tr>
      <w:tr w:rsidR="00584043" w:rsidRPr="00584043" w14:paraId="37A3EA88" w14:textId="77777777" w:rsidTr="00584043">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000000" w:fill="BDD7EE"/>
            <w:vAlign w:val="center"/>
            <w:hideMark/>
          </w:tcPr>
          <w:p w14:paraId="5CDD7A26" w14:textId="77777777" w:rsidR="00584043" w:rsidRPr="00584043" w:rsidRDefault="00584043" w:rsidP="00584043">
            <w:pPr>
              <w:rPr>
                <w:rFonts w:ascii="Times New Roman" w:eastAsia="Times New Roman" w:hAnsi="Times New Roman" w:cs="Times New Roman"/>
                <w:b/>
                <w:bCs/>
                <w:color w:val="000000"/>
                <w:sz w:val="24"/>
                <w:szCs w:val="24"/>
                <w:lang w:eastAsia="ru-RU"/>
              </w:rPr>
            </w:pPr>
            <w:r w:rsidRPr="00584043">
              <w:rPr>
                <w:rFonts w:ascii="Times New Roman" w:eastAsia="Times New Roman" w:hAnsi="Times New Roman" w:cs="Times New Roman"/>
                <w:b/>
                <w:bCs/>
                <w:color w:val="000000"/>
                <w:sz w:val="24"/>
                <w:szCs w:val="24"/>
                <w:lang w:eastAsia="ru-RU"/>
              </w:rPr>
              <w:t>ЕТО №1 АО «Златмаш»</w:t>
            </w:r>
          </w:p>
        </w:tc>
      </w:tr>
      <w:tr w:rsidR="00584043" w:rsidRPr="00584043" w14:paraId="13CE5AB4" w14:textId="77777777" w:rsidTr="00584043">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93E5F" w14:textId="77777777" w:rsidR="00584043" w:rsidRPr="00584043" w:rsidRDefault="00584043" w:rsidP="00584043">
            <w:pPr>
              <w:jc w:val="right"/>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Теплоисточник №</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2E8A899F" w14:textId="77777777" w:rsidR="00584043" w:rsidRPr="00584043" w:rsidRDefault="00584043" w:rsidP="00584043">
            <w:pPr>
              <w:jc w:val="left"/>
              <w:rPr>
                <w:rFonts w:ascii="Times New Roman" w:eastAsia="Times New Roman" w:hAnsi="Times New Roman" w:cs="Times New Roman"/>
                <w:b/>
                <w:bCs/>
                <w:color w:val="000000"/>
                <w:sz w:val="20"/>
                <w:szCs w:val="20"/>
                <w:lang w:eastAsia="ru-RU"/>
              </w:rPr>
            </w:pPr>
            <w:r w:rsidRPr="00584043">
              <w:rPr>
                <w:rFonts w:ascii="Times New Roman" w:eastAsia="Times New Roman" w:hAnsi="Times New Roman" w:cs="Times New Roman"/>
                <w:b/>
                <w:bCs/>
                <w:color w:val="000000"/>
                <w:sz w:val="20"/>
                <w:szCs w:val="20"/>
                <w:lang w:eastAsia="ru-RU"/>
              </w:rPr>
              <w:t>ТЭЦ АО «Златмаш», эксплуатирующая организация - АО «Златмаш», ЕТО №1 (АО «Златмаш»)</w:t>
            </w:r>
          </w:p>
        </w:tc>
      </w:tr>
      <w:tr w:rsidR="00584043" w:rsidRPr="00584043" w14:paraId="29761FF2" w14:textId="77777777" w:rsidTr="00584043">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929AE" w14:textId="77777777" w:rsidR="00584043" w:rsidRPr="00584043" w:rsidRDefault="00584043" w:rsidP="00584043">
            <w:pPr>
              <w:jc w:val="left"/>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19C0DC2B"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161,90</w:t>
            </w:r>
          </w:p>
        </w:tc>
        <w:tc>
          <w:tcPr>
            <w:tcW w:w="0" w:type="auto"/>
            <w:tcBorders>
              <w:top w:val="nil"/>
              <w:left w:val="nil"/>
              <w:bottom w:val="single" w:sz="4" w:space="0" w:color="auto"/>
              <w:right w:val="single" w:sz="4" w:space="0" w:color="auto"/>
            </w:tcBorders>
            <w:shd w:val="clear" w:color="auto" w:fill="auto"/>
            <w:vAlign w:val="center"/>
            <w:hideMark/>
          </w:tcPr>
          <w:p w14:paraId="16CB1CF0"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156,07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21E953"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160,65</w:t>
            </w:r>
          </w:p>
        </w:tc>
        <w:tc>
          <w:tcPr>
            <w:tcW w:w="0" w:type="auto"/>
            <w:tcBorders>
              <w:top w:val="nil"/>
              <w:left w:val="nil"/>
              <w:bottom w:val="single" w:sz="4" w:space="0" w:color="auto"/>
              <w:right w:val="single" w:sz="4" w:space="0" w:color="auto"/>
            </w:tcBorders>
            <w:shd w:val="clear" w:color="auto" w:fill="auto"/>
            <w:vAlign w:val="center"/>
            <w:hideMark/>
          </w:tcPr>
          <w:p w14:paraId="7500C939"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160,65</w:t>
            </w:r>
          </w:p>
        </w:tc>
        <w:tc>
          <w:tcPr>
            <w:tcW w:w="0" w:type="auto"/>
            <w:tcBorders>
              <w:top w:val="nil"/>
              <w:left w:val="nil"/>
              <w:bottom w:val="single" w:sz="4" w:space="0" w:color="auto"/>
              <w:right w:val="single" w:sz="4" w:space="0" w:color="auto"/>
            </w:tcBorders>
            <w:shd w:val="clear" w:color="auto" w:fill="auto"/>
            <w:vAlign w:val="center"/>
            <w:hideMark/>
          </w:tcPr>
          <w:p w14:paraId="3A349920"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160,65</w:t>
            </w:r>
          </w:p>
        </w:tc>
        <w:tc>
          <w:tcPr>
            <w:tcW w:w="0" w:type="auto"/>
            <w:tcBorders>
              <w:top w:val="nil"/>
              <w:left w:val="nil"/>
              <w:bottom w:val="single" w:sz="4" w:space="0" w:color="auto"/>
              <w:right w:val="single" w:sz="4" w:space="0" w:color="auto"/>
            </w:tcBorders>
            <w:shd w:val="clear" w:color="auto" w:fill="auto"/>
            <w:vAlign w:val="center"/>
            <w:hideMark/>
          </w:tcPr>
          <w:p w14:paraId="0EE33F90"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160,65</w:t>
            </w:r>
          </w:p>
        </w:tc>
        <w:tc>
          <w:tcPr>
            <w:tcW w:w="0" w:type="auto"/>
            <w:tcBorders>
              <w:top w:val="nil"/>
              <w:left w:val="nil"/>
              <w:bottom w:val="single" w:sz="4" w:space="0" w:color="auto"/>
              <w:right w:val="single" w:sz="4" w:space="0" w:color="auto"/>
            </w:tcBorders>
            <w:shd w:val="clear" w:color="auto" w:fill="auto"/>
            <w:vAlign w:val="center"/>
            <w:hideMark/>
          </w:tcPr>
          <w:p w14:paraId="3F0A301C"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160,65</w:t>
            </w:r>
          </w:p>
        </w:tc>
        <w:tc>
          <w:tcPr>
            <w:tcW w:w="0" w:type="auto"/>
            <w:tcBorders>
              <w:top w:val="nil"/>
              <w:left w:val="nil"/>
              <w:bottom w:val="single" w:sz="4" w:space="0" w:color="auto"/>
              <w:right w:val="single" w:sz="4" w:space="0" w:color="auto"/>
            </w:tcBorders>
            <w:shd w:val="clear" w:color="auto" w:fill="auto"/>
            <w:vAlign w:val="center"/>
            <w:hideMark/>
          </w:tcPr>
          <w:p w14:paraId="04E46FE0"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160,65</w:t>
            </w:r>
          </w:p>
        </w:tc>
        <w:tc>
          <w:tcPr>
            <w:tcW w:w="0" w:type="auto"/>
            <w:tcBorders>
              <w:top w:val="nil"/>
              <w:left w:val="nil"/>
              <w:bottom w:val="single" w:sz="4" w:space="0" w:color="auto"/>
              <w:right w:val="single" w:sz="4" w:space="0" w:color="auto"/>
            </w:tcBorders>
            <w:shd w:val="clear" w:color="auto" w:fill="auto"/>
            <w:vAlign w:val="center"/>
            <w:hideMark/>
          </w:tcPr>
          <w:p w14:paraId="4AA4A5B6"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160,65</w:t>
            </w:r>
          </w:p>
        </w:tc>
      </w:tr>
      <w:tr w:rsidR="00584043" w:rsidRPr="00584043" w14:paraId="50466D5E" w14:textId="77777777" w:rsidTr="00584043">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43ED0" w14:textId="77777777" w:rsidR="00584043" w:rsidRPr="00584043" w:rsidRDefault="00584043" w:rsidP="00584043">
            <w:pPr>
              <w:jc w:val="left"/>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УРУТ на отпуск электрической энергии</w:t>
            </w:r>
          </w:p>
        </w:tc>
        <w:tc>
          <w:tcPr>
            <w:tcW w:w="0" w:type="auto"/>
            <w:tcBorders>
              <w:top w:val="nil"/>
              <w:left w:val="nil"/>
              <w:bottom w:val="single" w:sz="4" w:space="0" w:color="auto"/>
              <w:right w:val="single" w:sz="4" w:space="0" w:color="auto"/>
            </w:tcBorders>
            <w:shd w:val="clear" w:color="auto" w:fill="auto"/>
            <w:vAlign w:val="center"/>
            <w:hideMark/>
          </w:tcPr>
          <w:p w14:paraId="24DA785F"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214,51</w:t>
            </w:r>
          </w:p>
        </w:tc>
        <w:tc>
          <w:tcPr>
            <w:tcW w:w="0" w:type="auto"/>
            <w:tcBorders>
              <w:top w:val="nil"/>
              <w:left w:val="nil"/>
              <w:bottom w:val="single" w:sz="4" w:space="0" w:color="auto"/>
              <w:right w:val="single" w:sz="4" w:space="0" w:color="auto"/>
            </w:tcBorders>
            <w:shd w:val="clear" w:color="auto" w:fill="auto"/>
            <w:vAlign w:val="center"/>
            <w:hideMark/>
          </w:tcPr>
          <w:p w14:paraId="6C48A0F0"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c>
          <w:tcPr>
            <w:tcW w:w="0" w:type="auto"/>
            <w:tcBorders>
              <w:top w:val="nil"/>
              <w:left w:val="nil"/>
              <w:bottom w:val="single" w:sz="4" w:space="0" w:color="auto"/>
              <w:right w:val="single" w:sz="4" w:space="0" w:color="auto"/>
            </w:tcBorders>
            <w:shd w:val="clear" w:color="auto" w:fill="auto"/>
            <w:vAlign w:val="center"/>
            <w:hideMark/>
          </w:tcPr>
          <w:p w14:paraId="3952FB84"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c>
          <w:tcPr>
            <w:tcW w:w="0" w:type="auto"/>
            <w:tcBorders>
              <w:top w:val="nil"/>
              <w:left w:val="nil"/>
              <w:bottom w:val="single" w:sz="4" w:space="0" w:color="auto"/>
              <w:right w:val="single" w:sz="4" w:space="0" w:color="auto"/>
            </w:tcBorders>
            <w:shd w:val="clear" w:color="auto" w:fill="auto"/>
            <w:vAlign w:val="center"/>
            <w:hideMark/>
          </w:tcPr>
          <w:p w14:paraId="3F87D92F"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c>
          <w:tcPr>
            <w:tcW w:w="0" w:type="auto"/>
            <w:tcBorders>
              <w:top w:val="nil"/>
              <w:left w:val="nil"/>
              <w:bottom w:val="single" w:sz="4" w:space="0" w:color="auto"/>
              <w:right w:val="single" w:sz="4" w:space="0" w:color="auto"/>
            </w:tcBorders>
            <w:shd w:val="clear" w:color="auto" w:fill="auto"/>
            <w:vAlign w:val="center"/>
            <w:hideMark/>
          </w:tcPr>
          <w:p w14:paraId="59A3BEEF"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c>
          <w:tcPr>
            <w:tcW w:w="0" w:type="auto"/>
            <w:tcBorders>
              <w:top w:val="nil"/>
              <w:left w:val="nil"/>
              <w:bottom w:val="single" w:sz="4" w:space="0" w:color="auto"/>
              <w:right w:val="single" w:sz="4" w:space="0" w:color="auto"/>
            </w:tcBorders>
            <w:shd w:val="clear" w:color="auto" w:fill="auto"/>
            <w:vAlign w:val="center"/>
            <w:hideMark/>
          </w:tcPr>
          <w:p w14:paraId="79E0AF03"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c>
          <w:tcPr>
            <w:tcW w:w="0" w:type="auto"/>
            <w:tcBorders>
              <w:top w:val="nil"/>
              <w:left w:val="nil"/>
              <w:bottom w:val="single" w:sz="4" w:space="0" w:color="auto"/>
              <w:right w:val="single" w:sz="4" w:space="0" w:color="auto"/>
            </w:tcBorders>
            <w:shd w:val="clear" w:color="auto" w:fill="auto"/>
            <w:vAlign w:val="center"/>
            <w:hideMark/>
          </w:tcPr>
          <w:p w14:paraId="3BA6FE47"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c>
          <w:tcPr>
            <w:tcW w:w="0" w:type="auto"/>
            <w:tcBorders>
              <w:top w:val="nil"/>
              <w:left w:val="nil"/>
              <w:bottom w:val="single" w:sz="4" w:space="0" w:color="auto"/>
              <w:right w:val="single" w:sz="4" w:space="0" w:color="auto"/>
            </w:tcBorders>
            <w:shd w:val="clear" w:color="auto" w:fill="auto"/>
            <w:vAlign w:val="center"/>
            <w:hideMark/>
          </w:tcPr>
          <w:p w14:paraId="1075AAC2"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c>
          <w:tcPr>
            <w:tcW w:w="0" w:type="auto"/>
            <w:tcBorders>
              <w:top w:val="nil"/>
              <w:left w:val="nil"/>
              <w:bottom w:val="single" w:sz="4" w:space="0" w:color="auto"/>
              <w:right w:val="single" w:sz="4" w:space="0" w:color="auto"/>
            </w:tcBorders>
            <w:shd w:val="clear" w:color="auto" w:fill="auto"/>
            <w:vAlign w:val="center"/>
            <w:hideMark/>
          </w:tcPr>
          <w:p w14:paraId="0D249A77"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195,34</w:t>
            </w:r>
          </w:p>
        </w:tc>
      </w:tr>
      <w:tr w:rsidR="00584043" w:rsidRPr="00584043" w14:paraId="51867B68" w14:textId="77777777" w:rsidTr="0058404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DE9A72" w14:textId="77777777" w:rsidR="00584043" w:rsidRPr="00584043" w:rsidRDefault="00584043" w:rsidP="00584043">
            <w:pPr>
              <w:jc w:val="left"/>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Основание для изменения</w:t>
            </w:r>
          </w:p>
        </w:tc>
        <w:tc>
          <w:tcPr>
            <w:tcW w:w="0" w:type="auto"/>
            <w:tcBorders>
              <w:top w:val="nil"/>
              <w:left w:val="nil"/>
              <w:bottom w:val="single" w:sz="4" w:space="0" w:color="auto"/>
              <w:right w:val="single" w:sz="4" w:space="0" w:color="auto"/>
            </w:tcBorders>
            <w:shd w:val="clear" w:color="auto" w:fill="auto"/>
            <w:vAlign w:val="center"/>
            <w:hideMark/>
          </w:tcPr>
          <w:p w14:paraId="4ED7E573"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факт</w:t>
            </w:r>
          </w:p>
        </w:tc>
        <w:tc>
          <w:tcPr>
            <w:tcW w:w="0" w:type="auto"/>
            <w:tcBorders>
              <w:top w:val="nil"/>
              <w:left w:val="nil"/>
              <w:bottom w:val="single" w:sz="4" w:space="0" w:color="auto"/>
              <w:right w:val="single" w:sz="4" w:space="0" w:color="auto"/>
            </w:tcBorders>
            <w:shd w:val="clear" w:color="auto" w:fill="auto"/>
            <w:vAlign w:val="center"/>
            <w:hideMark/>
          </w:tcPr>
          <w:p w14:paraId="4B8A450B"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утверждено</w:t>
            </w:r>
          </w:p>
        </w:tc>
        <w:tc>
          <w:tcPr>
            <w:tcW w:w="0" w:type="auto"/>
            <w:tcBorders>
              <w:top w:val="nil"/>
              <w:left w:val="nil"/>
              <w:bottom w:val="single" w:sz="4" w:space="0" w:color="auto"/>
              <w:right w:val="single" w:sz="4" w:space="0" w:color="auto"/>
            </w:tcBorders>
            <w:shd w:val="clear" w:color="auto" w:fill="auto"/>
            <w:vAlign w:val="center"/>
            <w:hideMark/>
          </w:tcPr>
          <w:p w14:paraId="12878FCA"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утверждено</w:t>
            </w:r>
          </w:p>
        </w:tc>
        <w:tc>
          <w:tcPr>
            <w:tcW w:w="0" w:type="auto"/>
            <w:tcBorders>
              <w:top w:val="nil"/>
              <w:left w:val="nil"/>
              <w:bottom w:val="single" w:sz="4" w:space="0" w:color="auto"/>
              <w:right w:val="single" w:sz="4" w:space="0" w:color="auto"/>
            </w:tcBorders>
            <w:shd w:val="clear" w:color="auto" w:fill="auto"/>
            <w:vAlign w:val="center"/>
            <w:hideMark/>
          </w:tcPr>
          <w:p w14:paraId="75A3F539"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03786E"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2FDD04"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3EC01E"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5CF452"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15DB30"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r>
      <w:tr w:rsidR="00584043" w:rsidRPr="00584043" w14:paraId="768615E5" w14:textId="77777777" w:rsidTr="00584043">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391CC0" w14:textId="77777777" w:rsidR="00584043" w:rsidRPr="00584043" w:rsidRDefault="00584043" w:rsidP="00584043">
            <w:pPr>
              <w:jc w:val="left"/>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УРУТ на отпуск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14:paraId="3D10AEAB"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184,44</w:t>
            </w:r>
          </w:p>
        </w:tc>
        <w:tc>
          <w:tcPr>
            <w:tcW w:w="0" w:type="auto"/>
            <w:tcBorders>
              <w:top w:val="nil"/>
              <w:left w:val="nil"/>
              <w:bottom w:val="single" w:sz="4" w:space="0" w:color="auto"/>
              <w:right w:val="single" w:sz="4" w:space="0" w:color="auto"/>
            </w:tcBorders>
            <w:shd w:val="clear" w:color="auto" w:fill="auto"/>
            <w:vAlign w:val="center"/>
            <w:hideMark/>
          </w:tcPr>
          <w:p w14:paraId="4409A372"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177,03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D037A3"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184,29</w:t>
            </w:r>
          </w:p>
        </w:tc>
        <w:tc>
          <w:tcPr>
            <w:tcW w:w="0" w:type="auto"/>
            <w:tcBorders>
              <w:top w:val="nil"/>
              <w:left w:val="nil"/>
              <w:bottom w:val="single" w:sz="4" w:space="0" w:color="auto"/>
              <w:right w:val="single" w:sz="4" w:space="0" w:color="auto"/>
            </w:tcBorders>
            <w:shd w:val="clear" w:color="auto" w:fill="auto"/>
            <w:vAlign w:val="center"/>
            <w:hideMark/>
          </w:tcPr>
          <w:p w14:paraId="0EF33F49"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184,29</w:t>
            </w:r>
          </w:p>
        </w:tc>
        <w:tc>
          <w:tcPr>
            <w:tcW w:w="0" w:type="auto"/>
            <w:tcBorders>
              <w:top w:val="nil"/>
              <w:left w:val="nil"/>
              <w:bottom w:val="single" w:sz="4" w:space="0" w:color="auto"/>
              <w:right w:val="single" w:sz="4" w:space="0" w:color="auto"/>
            </w:tcBorders>
            <w:shd w:val="clear" w:color="auto" w:fill="auto"/>
            <w:vAlign w:val="center"/>
            <w:hideMark/>
          </w:tcPr>
          <w:p w14:paraId="24CF898B"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184,29</w:t>
            </w:r>
          </w:p>
        </w:tc>
        <w:tc>
          <w:tcPr>
            <w:tcW w:w="0" w:type="auto"/>
            <w:tcBorders>
              <w:top w:val="nil"/>
              <w:left w:val="nil"/>
              <w:bottom w:val="single" w:sz="4" w:space="0" w:color="auto"/>
              <w:right w:val="single" w:sz="4" w:space="0" w:color="auto"/>
            </w:tcBorders>
            <w:shd w:val="clear" w:color="auto" w:fill="auto"/>
            <w:vAlign w:val="center"/>
            <w:hideMark/>
          </w:tcPr>
          <w:p w14:paraId="48DC71E9"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184,29</w:t>
            </w:r>
          </w:p>
        </w:tc>
        <w:tc>
          <w:tcPr>
            <w:tcW w:w="0" w:type="auto"/>
            <w:tcBorders>
              <w:top w:val="nil"/>
              <w:left w:val="nil"/>
              <w:bottom w:val="single" w:sz="4" w:space="0" w:color="auto"/>
              <w:right w:val="single" w:sz="4" w:space="0" w:color="auto"/>
            </w:tcBorders>
            <w:shd w:val="clear" w:color="auto" w:fill="auto"/>
            <w:vAlign w:val="center"/>
            <w:hideMark/>
          </w:tcPr>
          <w:p w14:paraId="4C0ADE5F"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184,29</w:t>
            </w:r>
          </w:p>
        </w:tc>
        <w:tc>
          <w:tcPr>
            <w:tcW w:w="0" w:type="auto"/>
            <w:tcBorders>
              <w:top w:val="nil"/>
              <w:left w:val="nil"/>
              <w:bottom w:val="single" w:sz="4" w:space="0" w:color="auto"/>
              <w:right w:val="single" w:sz="4" w:space="0" w:color="auto"/>
            </w:tcBorders>
            <w:shd w:val="clear" w:color="auto" w:fill="auto"/>
            <w:vAlign w:val="center"/>
            <w:hideMark/>
          </w:tcPr>
          <w:p w14:paraId="5801BD79"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184,29</w:t>
            </w:r>
          </w:p>
        </w:tc>
        <w:tc>
          <w:tcPr>
            <w:tcW w:w="0" w:type="auto"/>
            <w:tcBorders>
              <w:top w:val="nil"/>
              <w:left w:val="nil"/>
              <w:bottom w:val="single" w:sz="4" w:space="0" w:color="auto"/>
              <w:right w:val="single" w:sz="4" w:space="0" w:color="auto"/>
            </w:tcBorders>
            <w:shd w:val="clear" w:color="auto" w:fill="auto"/>
            <w:vAlign w:val="center"/>
            <w:hideMark/>
          </w:tcPr>
          <w:p w14:paraId="55CEB86D"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184,29</w:t>
            </w:r>
          </w:p>
        </w:tc>
      </w:tr>
      <w:tr w:rsidR="00584043" w:rsidRPr="00584043" w14:paraId="13FCFB24" w14:textId="77777777" w:rsidTr="0058404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02EC67" w14:textId="77777777" w:rsidR="00584043" w:rsidRPr="00584043" w:rsidRDefault="00584043" w:rsidP="00584043">
            <w:pPr>
              <w:jc w:val="left"/>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Основание для изменения</w:t>
            </w:r>
          </w:p>
        </w:tc>
        <w:tc>
          <w:tcPr>
            <w:tcW w:w="0" w:type="auto"/>
            <w:tcBorders>
              <w:top w:val="nil"/>
              <w:left w:val="nil"/>
              <w:bottom w:val="single" w:sz="4" w:space="0" w:color="auto"/>
              <w:right w:val="single" w:sz="4" w:space="0" w:color="auto"/>
            </w:tcBorders>
            <w:shd w:val="clear" w:color="auto" w:fill="auto"/>
            <w:vAlign w:val="center"/>
            <w:hideMark/>
          </w:tcPr>
          <w:p w14:paraId="3833E8C9"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факт</w:t>
            </w:r>
          </w:p>
        </w:tc>
        <w:tc>
          <w:tcPr>
            <w:tcW w:w="0" w:type="auto"/>
            <w:tcBorders>
              <w:top w:val="nil"/>
              <w:left w:val="nil"/>
              <w:bottom w:val="single" w:sz="4" w:space="0" w:color="auto"/>
              <w:right w:val="single" w:sz="4" w:space="0" w:color="auto"/>
            </w:tcBorders>
            <w:shd w:val="clear" w:color="auto" w:fill="auto"/>
            <w:vAlign w:val="center"/>
            <w:hideMark/>
          </w:tcPr>
          <w:p w14:paraId="3A7637CB"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утверждено</w:t>
            </w:r>
          </w:p>
        </w:tc>
        <w:tc>
          <w:tcPr>
            <w:tcW w:w="0" w:type="auto"/>
            <w:tcBorders>
              <w:top w:val="nil"/>
              <w:left w:val="nil"/>
              <w:bottom w:val="single" w:sz="4" w:space="0" w:color="auto"/>
              <w:right w:val="single" w:sz="4" w:space="0" w:color="auto"/>
            </w:tcBorders>
            <w:shd w:val="clear" w:color="auto" w:fill="auto"/>
            <w:vAlign w:val="center"/>
            <w:hideMark/>
          </w:tcPr>
          <w:p w14:paraId="6447393E"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утверждено</w:t>
            </w:r>
          </w:p>
        </w:tc>
        <w:tc>
          <w:tcPr>
            <w:tcW w:w="0" w:type="auto"/>
            <w:tcBorders>
              <w:top w:val="nil"/>
              <w:left w:val="nil"/>
              <w:bottom w:val="single" w:sz="4" w:space="0" w:color="auto"/>
              <w:right w:val="single" w:sz="4" w:space="0" w:color="auto"/>
            </w:tcBorders>
            <w:shd w:val="clear" w:color="auto" w:fill="auto"/>
            <w:vAlign w:val="center"/>
            <w:hideMark/>
          </w:tcPr>
          <w:p w14:paraId="1B6BD8D7"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6A775E"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71FAA8"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A9F100"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8F4B1D"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4187A1" w14:textId="77777777" w:rsidR="00584043" w:rsidRPr="00584043" w:rsidRDefault="00584043" w:rsidP="00584043">
            <w:pPr>
              <w:rPr>
                <w:rFonts w:ascii="Times New Roman" w:eastAsia="Times New Roman" w:hAnsi="Times New Roman" w:cs="Times New Roman"/>
                <w:sz w:val="20"/>
                <w:szCs w:val="20"/>
                <w:lang w:eastAsia="ru-RU"/>
              </w:rPr>
            </w:pPr>
            <w:r w:rsidRPr="00584043">
              <w:rPr>
                <w:rFonts w:ascii="Times New Roman" w:eastAsia="Times New Roman" w:hAnsi="Times New Roman" w:cs="Times New Roman"/>
                <w:sz w:val="20"/>
                <w:szCs w:val="20"/>
                <w:lang w:eastAsia="ru-RU"/>
              </w:rPr>
              <w:t> </w:t>
            </w:r>
          </w:p>
        </w:tc>
      </w:tr>
    </w:tbl>
    <w:p w14:paraId="7798394D" w14:textId="77777777" w:rsidR="001F5DA0" w:rsidRDefault="001F5DA0" w:rsidP="00FB681D">
      <w:pPr>
        <w:pStyle w:val="affffffffffc"/>
        <w:tabs>
          <w:tab w:val="left" w:pos="993"/>
        </w:tabs>
        <w:ind w:left="567" w:firstLine="0"/>
        <w:rPr>
          <w:sz w:val="24"/>
          <w:szCs w:val="24"/>
        </w:rPr>
      </w:pPr>
    </w:p>
    <w:p w14:paraId="1FDA7D98" w14:textId="501A96A1" w:rsidR="00B14DD7" w:rsidRPr="001629B7" w:rsidRDefault="00EA683A" w:rsidP="00EA683A">
      <w:pPr>
        <w:keepNext/>
        <w:shd w:val="clear" w:color="auto" w:fill="FFFFFF"/>
        <w:spacing w:before="240" w:line="276" w:lineRule="auto"/>
        <w:jc w:val="both"/>
        <w:rPr>
          <w:rFonts w:ascii="Times New Roman" w:eastAsia="Times New Roman" w:hAnsi="Times New Roman" w:cs="Times New Roman"/>
          <w:b/>
          <w:bCs/>
          <w:sz w:val="24"/>
          <w:szCs w:val="18"/>
          <w:lang w:bidi="en-US"/>
        </w:rPr>
      </w:pPr>
      <w:bookmarkStart w:id="27" w:name="_Toc144082320"/>
      <w:r w:rsidRPr="003A555A">
        <w:rPr>
          <w:rFonts w:ascii="Times New Roman" w:eastAsia="Times New Roman" w:hAnsi="Times New Roman" w:cs="Times New Roman"/>
          <w:b/>
          <w:bCs/>
          <w:iCs/>
          <w:sz w:val="24"/>
          <w:szCs w:val="24"/>
          <w:lang w:eastAsia="ru-RU"/>
        </w:rPr>
        <w:t xml:space="preserve">Таблица </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STYLEREF 1 \s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6</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w:t>
      </w:r>
      <w:r w:rsidRPr="003A555A">
        <w:rPr>
          <w:rFonts w:ascii="Times New Roman" w:eastAsia="Times New Roman" w:hAnsi="Times New Roman" w:cs="Times New Roman"/>
          <w:b/>
          <w:bCs/>
          <w:iCs/>
          <w:sz w:val="24"/>
          <w:szCs w:val="24"/>
          <w:lang w:eastAsia="ru-RU"/>
        </w:rPr>
        <w:fldChar w:fldCharType="begin"/>
      </w:r>
      <w:r w:rsidRPr="003A555A">
        <w:rPr>
          <w:rFonts w:ascii="Times New Roman" w:eastAsia="Times New Roman" w:hAnsi="Times New Roman" w:cs="Times New Roman"/>
          <w:b/>
          <w:bCs/>
          <w:iCs/>
          <w:sz w:val="24"/>
          <w:szCs w:val="24"/>
          <w:lang w:eastAsia="ru-RU"/>
        </w:rPr>
        <w:instrText xml:space="preserve"> SEQ Таблица \* ARABIC \s 1 </w:instrText>
      </w:r>
      <w:r w:rsidRPr="003A555A">
        <w:rPr>
          <w:rFonts w:ascii="Times New Roman" w:eastAsia="Times New Roman" w:hAnsi="Times New Roman" w:cs="Times New Roman"/>
          <w:b/>
          <w:bCs/>
          <w:iCs/>
          <w:sz w:val="24"/>
          <w:szCs w:val="24"/>
          <w:lang w:eastAsia="ru-RU"/>
        </w:rPr>
        <w:fldChar w:fldCharType="separate"/>
      </w:r>
      <w:r w:rsidR="005A7D56">
        <w:rPr>
          <w:rFonts w:ascii="Times New Roman" w:eastAsia="Times New Roman" w:hAnsi="Times New Roman" w:cs="Times New Roman"/>
          <w:b/>
          <w:bCs/>
          <w:iCs/>
          <w:noProof/>
          <w:sz w:val="24"/>
          <w:szCs w:val="24"/>
          <w:lang w:eastAsia="ru-RU"/>
        </w:rPr>
        <w:t>2</w:t>
      </w:r>
      <w:r w:rsidRPr="003A555A">
        <w:rPr>
          <w:rFonts w:ascii="Times New Roman" w:eastAsia="Times New Roman" w:hAnsi="Times New Roman" w:cs="Times New Roman"/>
          <w:b/>
          <w:bCs/>
          <w:iCs/>
          <w:sz w:val="24"/>
          <w:szCs w:val="24"/>
          <w:lang w:eastAsia="ru-RU"/>
        </w:rPr>
        <w:fldChar w:fldCharType="end"/>
      </w:r>
      <w:r w:rsidRPr="003A555A">
        <w:rPr>
          <w:rFonts w:ascii="Times New Roman" w:eastAsia="Times New Roman" w:hAnsi="Times New Roman" w:cs="Times New Roman"/>
          <w:b/>
          <w:bCs/>
          <w:iCs/>
          <w:sz w:val="24"/>
          <w:szCs w:val="24"/>
          <w:lang w:eastAsia="ru-RU"/>
        </w:rPr>
        <w:t xml:space="preserve"> - </w:t>
      </w:r>
      <w:r w:rsidR="00B14DD7">
        <w:rPr>
          <w:rFonts w:ascii="Times New Roman" w:eastAsia="Times New Roman" w:hAnsi="Times New Roman" w:cs="Times New Roman"/>
          <w:b/>
          <w:bCs/>
          <w:sz w:val="24"/>
          <w:szCs w:val="18"/>
          <w:lang w:bidi="en-US"/>
        </w:rPr>
        <w:t>Дополнительные индикаторы</w:t>
      </w:r>
      <w:bookmarkEnd w:id="27"/>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743"/>
        <w:gridCol w:w="785"/>
        <w:gridCol w:w="785"/>
        <w:gridCol w:w="785"/>
        <w:gridCol w:w="785"/>
        <w:gridCol w:w="785"/>
        <w:gridCol w:w="785"/>
        <w:gridCol w:w="785"/>
        <w:gridCol w:w="833"/>
      </w:tblGrid>
      <w:tr w:rsidR="000A56A2" w:rsidRPr="000A56A2" w14:paraId="53E93EF0" w14:textId="77777777" w:rsidTr="000A56A2">
        <w:trPr>
          <w:trHeight w:val="20"/>
          <w:tblHeader/>
        </w:trPr>
        <w:tc>
          <w:tcPr>
            <w:tcW w:w="0" w:type="auto"/>
            <w:shd w:val="clear" w:color="auto" w:fill="auto"/>
            <w:vAlign w:val="center"/>
            <w:hideMark/>
          </w:tcPr>
          <w:p w14:paraId="4D82E072"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 п/п</w:t>
            </w:r>
          </w:p>
        </w:tc>
        <w:tc>
          <w:tcPr>
            <w:tcW w:w="0" w:type="auto"/>
            <w:shd w:val="clear" w:color="auto" w:fill="auto"/>
            <w:vAlign w:val="center"/>
            <w:hideMark/>
          </w:tcPr>
          <w:p w14:paraId="30E95C84"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Наименование показателя</w:t>
            </w:r>
          </w:p>
        </w:tc>
        <w:tc>
          <w:tcPr>
            <w:tcW w:w="0" w:type="auto"/>
            <w:shd w:val="clear" w:color="auto" w:fill="auto"/>
            <w:vAlign w:val="center"/>
            <w:hideMark/>
          </w:tcPr>
          <w:p w14:paraId="4BDF4C20"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50785685"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339BFF90"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02A80996"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038483E8"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0DC5088B"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4FA9E5E3" w14:textId="77777777"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1E739A0A" w14:textId="326D3E66" w:rsidR="000A56A2" w:rsidRPr="000A56A2" w:rsidRDefault="000A56A2" w:rsidP="00C43194">
            <w:pPr>
              <w:rPr>
                <w:rFonts w:ascii="Times New Roman" w:eastAsia="Times New Roman" w:hAnsi="Times New Roman" w:cs="Times New Roman"/>
                <w:b/>
                <w:bCs/>
                <w:color w:val="000000"/>
                <w:sz w:val="20"/>
                <w:szCs w:val="20"/>
                <w:lang w:eastAsia="ru-RU"/>
              </w:rPr>
            </w:pPr>
            <w:r w:rsidRPr="000A56A2">
              <w:rPr>
                <w:rFonts w:ascii="Times New Roman" w:eastAsia="Times New Roman" w:hAnsi="Times New Roman" w:cs="Times New Roman"/>
                <w:b/>
                <w:bCs/>
                <w:color w:val="000000"/>
                <w:sz w:val="20"/>
                <w:szCs w:val="20"/>
                <w:lang w:eastAsia="ru-RU"/>
              </w:rPr>
              <w:t>2042</w:t>
            </w:r>
          </w:p>
        </w:tc>
      </w:tr>
      <w:tr w:rsidR="000A56A2" w:rsidRPr="000A56A2" w14:paraId="1BBFF3C6" w14:textId="77777777" w:rsidTr="000A56A2">
        <w:trPr>
          <w:trHeight w:val="20"/>
        </w:trPr>
        <w:tc>
          <w:tcPr>
            <w:tcW w:w="0" w:type="auto"/>
            <w:shd w:val="clear" w:color="auto" w:fill="auto"/>
            <w:vAlign w:val="center"/>
            <w:hideMark/>
          </w:tcPr>
          <w:p w14:paraId="36207047" w14:textId="77777777"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15802DA3" w14:textId="77777777" w:rsidR="000A56A2" w:rsidRPr="000A56A2" w:rsidRDefault="000A56A2" w:rsidP="00B14C24">
            <w:pPr>
              <w:jc w:val="both"/>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0" w:type="auto"/>
            <w:shd w:val="clear" w:color="auto" w:fill="auto"/>
            <w:noWrap/>
            <w:vAlign w:val="center"/>
            <w:hideMark/>
          </w:tcPr>
          <w:p w14:paraId="752CA102" w14:textId="5DF9F0AB"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25,1%</w:t>
            </w:r>
          </w:p>
        </w:tc>
        <w:tc>
          <w:tcPr>
            <w:tcW w:w="0" w:type="auto"/>
            <w:shd w:val="clear" w:color="auto" w:fill="auto"/>
            <w:noWrap/>
            <w:vAlign w:val="center"/>
            <w:hideMark/>
          </w:tcPr>
          <w:p w14:paraId="4C29B3F9" w14:textId="0F861D69"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27,1%</w:t>
            </w:r>
          </w:p>
        </w:tc>
        <w:tc>
          <w:tcPr>
            <w:tcW w:w="0" w:type="auto"/>
            <w:shd w:val="clear" w:color="auto" w:fill="auto"/>
            <w:noWrap/>
            <w:vAlign w:val="center"/>
            <w:hideMark/>
          </w:tcPr>
          <w:p w14:paraId="76EA472C" w14:textId="04BF90E5"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27,0%</w:t>
            </w:r>
          </w:p>
        </w:tc>
        <w:tc>
          <w:tcPr>
            <w:tcW w:w="0" w:type="auto"/>
            <w:shd w:val="clear" w:color="auto" w:fill="auto"/>
            <w:noWrap/>
            <w:vAlign w:val="center"/>
            <w:hideMark/>
          </w:tcPr>
          <w:p w14:paraId="14B95C85" w14:textId="0B0FB261"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26,9%</w:t>
            </w:r>
          </w:p>
        </w:tc>
        <w:tc>
          <w:tcPr>
            <w:tcW w:w="0" w:type="auto"/>
            <w:shd w:val="clear" w:color="auto" w:fill="auto"/>
            <w:noWrap/>
            <w:vAlign w:val="center"/>
            <w:hideMark/>
          </w:tcPr>
          <w:p w14:paraId="261F25C5" w14:textId="11223E22"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26,8%</w:t>
            </w:r>
          </w:p>
        </w:tc>
        <w:tc>
          <w:tcPr>
            <w:tcW w:w="0" w:type="auto"/>
            <w:shd w:val="clear" w:color="auto" w:fill="auto"/>
            <w:noWrap/>
            <w:vAlign w:val="center"/>
            <w:hideMark/>
          </w:tcPr>
          <w:p w14:paraId="13F8CD09" w14:textId="11FB08DD"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26,7%</w:t>
            </w:r>
          </w:p>
        </w:tc>
        <w:tc>
          <w:tcPr>
            <w:tcW w:w="0" w:type="auto"/>
            <w:shd w:val="clear" w:color="auto" w:fill="auto"/>
            <w:noWrap/>
            <w:vAlign w:val="center"/>
            <w:hideMark/>
          </w:tcPr>
          <w:p w14:paraId="6877827E" w14:textId="3479ECA2"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26,0%</w:t>
            </w:r>
          </w:p>
        </w:tc>
        <w:tc>
          <w:tcPr>
            <w:tcW w:w="0" w:type="auto"/>
            <w:shd w:val="clear" w:color="auto" w:fill="auto"/>
            <w:noWrap/>
            <w:vAlign w:val="center"/>
            <w:hideMark/>
          </w:tcPr>
          <w:p w14:paraId="2BF97310" w14:textId="415AF203" w:rsidR="000A56A2" w:rsidRPr="000A56A2" w:rsidRDefault="000A56A2" w:rsidP="00B14C24">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rPr>
              <w:t>26,0%</w:t>
            </w:r>
          </w:p>
        </w:tc>
      </w:tr>
      <w:tr w:rsidR="000A56A2" w:rsidRPr="000A56A2" w14:paraId="07A0AD51" w14:textId="77777777" w:rsidTr="000A56A2">
        <w:trPr>
          <w:trHeight w:val="20"/>
        </w:trPr>
        <w:tc>
          <w:tcPr>
            <w:tcW w:w="0" w:type="auto"/>
            <w:shd w:val="clear" w:color="auto" w:fill="auto"/>
            <w:vAlign w:val="center"/>
            <w:hideMark/>
          </w:tcPr>
          <w:p w14:paraId="2DF7A6EE"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10CBD48D" w14:textId="77777777" w:rsidR="000A56A2" w:rsidRPr="000A56A2" w:rsidRDefault="000A56A2" w:rsidP="00C43194">
            <w:pPr>
              <w:jc w:val="both"/>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w:t>
            </w:r>
          </w:p>
        </w:tc>
        <w:tc>
          <w:tcPr>
            <w:tcW w:w="0" w:type="auto"/>
            <w:shd w:val="clear" w:color="auto" w:fill="auto"/>
            <w:noWrap/>
            <w:vAlign w:val="center"/>
            <w:hideMark/>
          </w:tcPr>
          <w:p w14:paraId="6E854BC9" w14:textId="1C6C7724"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0AB93D68" w14:textId="52906EFC"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7F757B18" w14:textId="06C22AA2"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59005063"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7C18CBCA"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5E4EFED0"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2E54EAD1"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c>
          <w:tcPr>
            <w:tcW w:w="0" w:type="auto"/>
            <w:shd w:val="clear" w:color="auto" w:fill="auto"/>
            <w:noWrap/>
            <w:vAlign w:val="center"/>
            <w:hideMark/>
          </w:tcPr>
          <w:p w14:paraId="7ED68B08" w14:textId="77777777" w:rsidR="000A56A2" w:rsidRPr="000A56A2" w:rsidRDefault="000A56A2" w:rsidP="00C43194">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0,00%</w:t>
            </w:r>
          </w:p>
        </w:tc>
      </w:tr>
      <w:tr w:rsidR="000A56A2" w:rsidRPr="000A56A2" w14:paraId="5C75BDA4" w14:textId="77777777" w:rsidTr="000A56A2">
        <w:trPr>
          <w:trHeight w:val="20"/>
        </w:trPr>
        <w:tc>
          <w:tcPr>
            <w:tcW w:w="0" w:type="auto"/>
            <w:shd w:val="clear" w:color="auto" w:fill="auto"/>
            <w:vAlign w:val="center"/>
            <w:hideMark/>
          </w:tcPr>
          <w:p w14:paraId="3A25B632" w14:textId="77777777"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3CB77BA" w14:textId="77777777" w:rsidR="000A56A2" w:rsidRPr="000A56A2" w:rsidRDefault="000A56A2" w:rsidP="000A56A2">
            <w:pPr>
              <w:jc w:val="both"/>
              <w:rPr>
                <w:rFonts w:ascii="Times New Roman" w:eastAsia="Times New Roman" w:hAnsi="Times New Roman" w:cs="Times New Roman"/>
                <w:color w:val="000000"/>
                <w:sz w:val="20"/>
                <w:szCs w:val="20"/>
                <w:lang w:eastAsia="ru-RU"/>
              </w:rPr>
            </w:pPr>
            <w:r w:rsidRPr="000A56A2">
              <w:rPr>
                <w:rFonts w:ascii="Times New Roman" w:eastAsia="Times New Roman"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0" w:type="auto"/>
            <w:shd w:val="clear" w:color="auto" w:fill="auto"/>
            <w:noWrap/>
            <w:vAlign w:val="center"/>
            <w:hideMark/>
          </w:tcPr>
          <w:p w14:paraId="6AF3B3B8" w14:textId="09265979"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59,7%</w:t>
            </w:r>
          </w:p>
        </w:tc>
        <w:tc>
          <w:tcPr>
            <w:tcW w:w="0" w:type="auto"/>
            <w:shd w:val="clear" w:color="auto" w:fill="auto"/>
            <w:noWrap/>
            <w:vAlign w:val="center"/>
            <w:hideMark/>
          </w:tcPr>
          <w:p w14:paraId="22427868" w14:textId="6C3EB2D5"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61,8%</w:t>
            </w:r>
          </w:p>
        </w:tc>
        <w:tc>
          <w:tcPr>
            <w:tcW w:w="0" w:type="auto"/>
            <w:shd w:val="clear" w:color="auto" w:fill="auto"/>
            <w:noWrap/>
            <w:vAlign w:val="center"/>
            <w:hideMark/>
          </w:tcPr>
          <w:p w14:paraId="6B11EA3F" w14:textId="39A6EAB4"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63,9%</w:t>
            </w:r>
          </w:p>
        </w:tc>
        <w:tc>
          <w:tcPr>
            <w:tcW w:w="0" w:type="auto"/>
            <w:shd w:val="clear" w:color="auto" w:fill="auto"/>
            <w:noWrap/>
            <w:vAlign w:val="center"/>
            <w:hideMark/>
          </w:tcPr>
          <w:p w14:paraId="29546322" w14:textId="739E4D69"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66,0%</w:t>
            </w:r>
          </w:p>
        </w:tc>
        <w:tc>
          <w:tcPr>
            <w:tcW w:w="0" w:type="auto"/>
            <w:shd w:val="clear" w:color="auto" w:fill="auto"/>
            <w:noWrap/>
            <w:vAlign w:val="center"/>
            <w:hideMark/>
          </w:tcPr>
          <w:p w14:paraId="256BC6BA" w14:textId="4DA4F666"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68,2%</w:t>
            </w:r>
          </w:p>
        </w:tc>
        <w:tc>
          <w:tcPr>
            <w:tcW w:w="0" w:type="auto"/>
            <w:shd w:val="clear" w:color="auto" w:fill="auto"/>
            <w:noWrap/>
            <w:vAlign w:val="center"/>
            <w:hideMark/>
          </w:tcPr>
          <w:p w14:paraId="32B389F7" w14:textId="69D3572A"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70,3%</w:t>
            </w:r>
          </w:p>
        </w:tc>
        <w:tc>
          <w:tcPr>
            <w:tcW w:w="0" w:type="auto"/>
            <w:shd w:val="clear" w:color="auto" w:fill="auto"/>
            <w:noWrap/>
            <w:vAlign w:val="center"/>
            <w:hideMark/>
          </w:tcPr>
          <w:p w14:paraId="0A0336DB" w14:textId="5495783D"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80,9%</w:t>
            </w:r>
          </w:p>
        </w:tc>
        <w:tc>
          <w:tcPr>
            <w:tcW w:w="0" w:type="auto"/>
            <w:shd w:val="clear" w:color="auto" w:fill="auto"/>
            <w:noWrap/>
            <w:vAlign w:val="center"/>
            <w:hideMark/>
          </w:tcPr>
          <w:p w14:paraId="512390C5" w14:textId="00F64C92" w:rsidR="000A56A2" w:rsidRPr="000A56A2" w:rsidRDefault="000A56A2" w:rsidP="000A56A2">
            <w:pPr>
              <w:rPr>
                <w:rFonts w:ascii="Times New Roman" w:eastAsia="Times New Roman" w:hAnsi="Times New Roman" w:cs="Times New Roman"/>
                <w:color w:val="000000"/>
                <w:sz w:val="20"/>
                <w:szCs w:val="20"/>
                <w:lang w:eastAsia="ru-RU"/>
              </w:rPr>
            </w:pPr>
            <w:r w:rsidRPr="000A56A2">
              <w:rPr>
                <w:rFonts w:ascii="Times New Roman" w:hAnsi="Times New Roman" w:cs="Times New Roman"/>
                <w:color w:val="000000"/>
                <w:sz w:val="20"/>
                <w:szCs w:val="20"/>
              </w:rPr>
              <w:t>100,0%</w:t>
            </w:r>
          </w:p>
        </w:tc>
      </w:tr>
    </w:tbl>
    <w:p w14:paraId="41A16DFF" w14:textId="77777777" w:rsidR="00B14DD7" w:rsidRDefault="00B14DD7" w:rsidP="00FB681D">
      <w:pPr>
        <w:pStyle w:val="affffffffffc"/>
        <w:tabs>
          <w:tab w:val="left" w:pos="993"/>
        </w:tabs>
        <w:ind w:left="567" w:firstLine="0"/>
        <w:rPr>
          <w:sz w:val="24"/>
          <w:szCs w:val="24"/>
        </w:rPr>
      </w:pPr>
    </w:p>
    <w:p w14:paraId="1AEA0BFC" w14:textId="77777777" w:rsidR="00B14DD7" w:rsidRDefault="00B14DD7" w:rsidP="00FB681D">
      <w:pPr>
        <w:pStyle w:val="affffffffffc"/>
        <w:tabs>
          <w:tab w:val="left" w:pos="993"/>
        </w:tabs>
        <w:ind w:left="567" w:firstLine="0"/>
        <w:rPr>
          <w:sz w:val="24"/>
          <w:szCs w:val="24"/>
        </w:rPr>
      </w:pPr>
    </w:p>
    <w:p w14:paraId="5A6D2A6B" w14:textId="56DA3727" w:rsidR="001F5DA0" w:rsidRPr="00B14C24" w:rsidRDefault="001F5DA0" w:rsidP="00EA683A">
      <w:pPr>
        <w:pStyle w:val="1e"/>
        <w:keepNext w:val="0"/>
        <w:keepLines w:val="0"/>
        <w:pageBreakBefore/>
        <w:numPr>
          <w:ilvl w:val="0"/>
          <w:numId w:val="4"/>
        </w:numPr>
        <w:suppressAutoHyphens/>
        <w:spacing w:before="120" w:after="240"/>
        <w:contextualSpacing/>
        <w:rPr>
          <w:rFonts w:ascii="Times New Roman" w:hAnsi="Times New Roman" w:cs="Times New Roman"/>
          <w:bCs w:val="0"/>
          <w:smallCaps/>
          <w:color w:val="auto"/>
          <w:spacing w:val="5"/>
          <w:szCs w:val="36"/>
          <w:lang w:bidi="en-US"/>
        </w:rPr>
      </w:pPr>
      <w:bookmarkStart w:id="28" w:name="_Toc98852195"/>
      <w:bookmarkStart w:id="29" w:name="_Toc144082253"/>
      <w:r w:rsidRPr="00B14C24">
        <w:rPr>
          <w:rFonts w:ascii="Times New Roman" w:hAnsi="Times New Roman" w:cs="Times New Roman"/>
          <w:bCs w:val="0"/>
          <w:smallCaps/>
          <w:color w:val="auto"/>
          <w:spacing w:val="5"/>
          <w:szCs w:val="36"/>
          <w:lang w:bidi="en-US"/>
        </w:rPr>
        <w:t>Отсутствие зафиксированных фактов нарушения </w:t>
      </w:r>
      <w:hyperlink r:id="rId22" w:anchor="block_2" w:history="1">
        <w:r w:rsidRPr="00B14C24">
          <w:rPr>
            <w:rFonts w:ascii="Times New Roman" w:hAnsi="Times New Roman" w:cs="Times New Roman"/>
            <w:bCs w:val="0"/>
            <w:smallCaps/>
            <w:color w:val="auto"/>
            <w:spacing w:val="5"/>
            <w:szCs w:val="36"/>
            <w:lang w:bidi="en-US"/>
          </w:rPr>
          <w:t>антимонопольного законодательства</w:t>
        </w:r>
      </w:hyperlink>
      <w:r w:rsidRPr="00B14C24">
        <w:rPr>
          <w:rFonts w:ascii="Times New Roman" w:hAnsi="Times New Roman" w:cs="Times New Roman"/>
          <w:bCs w:val="0"/>
          <w:smallCaps/>
          <w:color w:val="auto"/>
          <w:spacing w:val="5"/>
          <w:szCs w:val="36"/>
          <w:lang w:bidi="en-US"/>
        </w:rPr>
        <w:t> (выданных предупреждений, предписаний), а также отсутствие применения санкций, предусмотренных </w:t>
      </w:r>
      <w:hyperlink r:id="rId23" w:history="1">
        <w:r w:rsidRPr="00B14C24">
          <w:rPr>
            <w:rFonts w:ascii="Times New Roman" w:hAnsi="Times New Roman" w:cs="Times New Roman"/>
            <w:bCs w:val="0"/>
            <w:smallCaps/>
            <w:color w:val="auto"/>
            <w:spacing w:val="5"/>
            <w:szCs w:val="36"/>
            <w:lang w:bidi="en-US"/>
          </w:rPr>
          <w:t>Кодексом</w:t>
        </w:r>
      </w:hyperlink>
      <w:r w:rsidRPr="00B14C24">
        <w:rPr>
          <w:rFonts w:ascii="Times New Roman" w:hAnsi="Times New Roman" w:cs="Times New Roman"/>
          <w:bCs w:val="0"/>
          <w:smallCaps/>
          <w:color w:val="auto"/>
          <w:spacing w:val="5"/>
          <w:szCs w:val="36"/>
          <w:lang w:bidi="en-US"/>
        </w:rPr>
        <w:t> Российской Федерации об административных правонарушениях за нарушение </w:t>
      </w:r>
      <w:hyperlink r:id="rId24" w:history="1">
        <w:r w:rsidRPr="00B14C24">
          <w:rPr>
            <w:rFonts w:ascii="Times New Roman" w:hAnsi="Times New Roman" w:cs="Times New Roman"/>
            <w:bCs w:val="0"/>
            <w:smallCaps/>
            <w:color w:val="auto"/>
            <w:spacing w:val="5"/>
            <w:szCs w:val="36"/>
            <w:lang w:bidi="en-US"/>
          </w:rPr>
          <w:t>законодательства</w:t>
        </w:r>
      </w:hyperlink>
      <w:r w:rsidRPr="00B14C24">
        <w:rPr>
          <w:rFonts w:ascii="Times New Roman" w:hAnsi="Times New Roman" w:cs="Times New Roman"/>
          <w:bCs w:val="0"/>
          <w:smallCaps/>
          <w:color w:val="auto"/>
          <w:spacing w:val="5"/>
          <w:szCs w:val="36"/>
          <w:lang w:bidi="en-US"/>
        </w:rPr>
        <w:t> Российской Федерации в сфере теплоснабжения, антимонопольного законодательства Российской Федерации, </w:t>
      </w:r>
      <w:hyperlink r:id="rId25" w:history="1">
        <w:r w:rsidRPr="00B14C24">
          <w:rPr>
            <w:rFonts w:ascii="Times New Roman" w:hAnsi="Times New Roman" w:cs="Times New Roman"/>
            <w:bCs w:val="0"/>
            <w:smallCaps/>
            <w:color w:val="auto"/>
            <w:spacing w:val="5"/>
            <w:szCs w:val="36"/>
            <w:lang w:bidi="en-US"/>
          </w:rPr>
          <w:t>законодательства</w:t>
        </w:r>
      </w:hyperlink>
      <w:r w:rsidRPr="00B14C24">
        <w:rPr>
          <w:rFonts w:ascii="Times New Roman" w:hAnsi="Times New Roman" w:cs="Times New Roman"/>
          <w:bCs w:val="0"/>
          <w:smallCaps/>
          <w:color w:val="auto"/>
          <w:spacing w:val="5"/>
          <w:szCs w:val="36"/>
          <w:lang w:bidi="en-US"/>
        </w:rPr>
        <w:t> Российской Федерации о естественных монополиях</w:t>
      </w:r>
      <w:bookmarkEnd w:id="28"/>
      <w:bookmarkEnd w:id="29"/>
    </w:p>
    <w:p w14:paraId="29011E91" w14:textId="77777777" w:rsidR="001F5DA0" w:rsidRPr="001F5DA0" w:rsidRDefault="001F5DA0" w:rsidP="005A7D56">
      <w:pPr>
        <w:widowControl w:val="0"/>
        <w:adjustRightInd w:val="0"/>
        <w:spacing w:before="120" w:after="120" w:line="276" w:lineRule="auto"/>
        <w:ind w:firstLine="567"/>
        <w:jc w:val="both"/>
        <w:textAlignment w:val="baseline"/>
        <w:rPr>
          <w:rFonts w:ascii="Times New Roman" w:eastAsia="Microsoft YaHei" w:hAnsi="Times New Roman" w:cs="Times New Roman"/>
          <w:spacing w:val="-5"/>
          <w:sz w:val="24"/>
          <w:szCs w:val="24"/>
        </w:rPr>
      </w:pPr>
      <w:r w:rsidRPr="001F5DA0">
        <w:rPr>
          <w:rFonts w:ascii="Times New Roman" w:eastAsia="Microsoft YaHei" w:hAnsi="Times New Roman" w:cs="Times New Roman"/>
          <w:spacing w:val="-5"/>
          <w:sz w:val="24"/>
          <w:szCs w:val="24"/>
        </w:rPr>
        <w:t xml:space="preserve">Факты нарушения антимонопольного законодательства не зафиксированы. </w:t>
      </w:r>
    </w:p>
    <w:p w14:paraId="2AFE7665" w14:textId="5C9865C8" w:rsidR="001F5DA0" w:rsidRPr="001F5DA0" w:rsidRDefault="001F5DA0" w:rsidP="005A7D56">
      <w:pPr>
        <w:widowControl w:val="0"/>
        <w:adjustRightInd w:val="0"/>
        <w:spacing w:before="120" w:after="120" w:line="276" w:lineRule="auto"/>
        <w:ind w:firstLine="567"/>
        <w:jc w:val="both"/>
        <w:textAlignment w:val="baseline"/>
        <w:rPr>
          <w:rFonts w:ascii="Times New Roman" w:eastAsia="Microsoft YaHei" w:hAnsi="Times New Roman" w:cs="Times New Roman"/>
          <w:spacing w:val="-5"/>
          <w:sz w:val="24"/>
          <w:szCs w:val="24"/>
        </w:rPr>
      </w:pPr>
      <w:r w:rsidRPr="001F5DA0">
        <w:rPr>
          <w:rFonts w:ascii="Times New Roman" w:eastAsia="Microsoft YaHei" w:hAnsi="Times New Roman" w:cs="Times New Roman"/>
          <w:spacing w:val="-5"/>
          <w:sz w:val="24"/>
          <w:szCs w:val="24"/>
        </w:rPr>
        <w:t>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w:t>
      </w:r>
      <w:r>
        <w:rPr>
          <w:rFonts w:ascii="Times New Roman" w:eastAsia="Microsoft YaHei" w:hAnsi="Times New Roman" w:cs="Times New Roman"/>
          <w:spacing w:val="-5"/>
          <w:sz w:val="24"/>
          <w:szCs w:val="24"/>
        </w:rPr>
        <w:t>ации о естественных монополиях,</w:t>
      </w:r>
      <w:r w:rsidRPr="001F5DA0">
        <w:rPr>
          <w:rFonts w:ascii="Times New Roman" w:eastAsia="Microsoft YaHei" w:hAnsi="Times New Roman" w:cs="Times New Roman"/>
          <w:spacing w:val="-5"/>
          <w:sz w:val="24"/>
          <w:szCs w:val="24"/>
        </w:rPr>
        <w:t xml:space="preserve"> не применялись.</w:t>
      </w:r>
    </w:p>
    <w:p w14:paraId="25DB3EBA" w14:textId="220E94F9" w:rsidR="001F5DA0" w:rsidRDefault="001F5DA0" w:rsidP="00FB681D">
      <w:pPr>
        <w:pStyle w:val="affffffffffc"/>
        <w:tabs>
          <w:tab w:val="left" w:pos="993"/>
        </w:tabs>
        <w:ind w:left="567" w:firstLine="0"/>
        <w:rPr>
          <w:sz w:val="24"/>
          <w:szCs w:val="24"/>
        </w:rPr>
      </w:pPr>
    </w:p>
    <w:sectPr w:rsidR="001F5DA0" w:rsidSect="000A56A2">
      <w:pgSz w:w="11907" w:h="16840"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83E33" w14:textId="77777777" w:rsidR="000E6485" w:rsidRDefault="000E6485">
      <w:r>
        <w:separator/>
      </w:r>
    </w:p>
  </w:endnote>
  <w:endnote w:type="continuationSeparator" w:id="0">
    <w:p w14:paraId="468E1672" w14:textId="77777777" w:rsidR="000E6485" w:rsidRDefault="000E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361989"/>
      <w:docPartObj>
        <w:docPartGallery w:val="Page Numbers (Bottom of Page)"/>
        <w:docPartUnique/>
      </w:docPartObj>
    </w:sdtPr>
    <w:sdtEndPr>
      <w:rPr>
        <w:rFonts w:ascii="Times New Roman" w:hAnsi="Times New Roman" w:cs="Times New Roman"/>
      </w:rPr>
    </w:sdtEndPr>
    <w:sdtContent>
      <w:p w14:paraId="715B11CC" w14:textId="2F3A4597" w:rsidR="005413B4" w:rsidRPr="006E2F07" w:rsidRDefault="005413B4">
        <w:pPr>
          <w:pStyle w:val="aff3"/>
          <w:jc w:val="right"/>
          <w:rPr>
            <w:rFonts w:ascii="Times New Roman" w:hAnsi="Times New Roman" w:cs="Times New Roman"/>
          </w:rPr>
        </w:pPr>
        <w:r w:rsidRPr="006E2F07">
          <w:rPr>
            <w:rFonts w:ascii="Times New Roman" w:hAnsi="Times New Roman" w:cs="Times New Roman"/>
          </w:rPr>
          <w:fldChar w:fldCharType="begin"/>
        </w:r>
        <w:r w:rsidRPr="006E2F07">
          <w:rPr>
            <w:rFonts w:ascii="Times New Roman" w:hAnsi="Times New Roman" w:cs="Times New Roman"/>
          </w:rPr>
          <w:instrText>PAGE   \* MERGEFORMAT</w:instrText>
        </w:r>
        <w:r w:rsidRPr="006E2F07">
          <w:rPr>
            <w:rFonts w:ascii="Times New Roman" w:hAnsi="Times New Roman" w:cs="Times New Roman"/>
          </w:rPr>
          <w:fldChar w:fldCharType="separate"/>
        </w:r>
        <w:r w:rsidR="00117B40" w:rsidRPr="00117B40">
          <w:rPr>
            <w:rFonts w:ascii="Times New Roman" w:hAnsi="Times New Roman" w:cs="Times New Roman"/>
            <w:noProof/>
            <w:lang w:val="ru-RU"/>
          </w:rPr>
          <w:t>26</w:t>
        </w:r>
        <w:r w:rsidRPr="006E2F07">
          <w:rPr>
            <w:rFonts w:ascii="Times New Roman" w:hAnsi="Times New Roman" w:cs="Times New Roman"/>
          </w:rPr>
          <w:fldChar w:fldCharType="end"/>
        </w:r>
      </w:p>
    </w:sdtContent>
  </w:sdt>
  <w:p w14:paraId="10E4DB13" w14:textId="77777777" w:rsidR="005413B4" w:rsidRDefault="005413B4">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69A0" w14:textId="77777777" w:rsidR="005413B4" w:rsidRDefault="005413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476E" w14:textId="77777777" w:rsidR="005413B4" w:rsidRDefault="005413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A65A" w14:textId="77777777" w:rsidR="005413B4" w:rsidRDefault="005413B4">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D1993" w14:textId="77777777" w:rsidR="005413B4" w:rsidRDefault="005413B4">
    <w:pPr>
      <w:pStyle w:val="a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062B" w14:textId="77777777" w:rsidR="005413B4" w:rsidRDefault="005413B4">
    <w:pPr>
      <w:pStyle w:val="a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1562F" w14:textId="77777777" w:rsidR="005413B4" w:rsidRDefault="005413B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869A9" w14:textId="77777777" w:rsidR="000E6485" w:rsidRDefault="000E6485">
      <w:r>
        <w:separator/>
      </w:r>
    </w:p>
  </w:footnote>
  <w:footnote w:type="continuationSeparator" w:id="0">
    <w:p w14:paraId="4DCEAD4C" w14:textId="77777777" w:rsidR="000E6485" w:rsidRDefault="000E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819B" w14:textId="77777777" w:rsidR="005413B4" w:rsidRDefault="005413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1BF5" w14:textId="77777777" w:rsidR="005413B4" w:rsidRDefault="005413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FBF5B" w14:textId="77777777" w:rsidR="005413B4" w:rsidRDefault="005413B4">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40222" w14:textId="77777777" w:rsidR="005413B4" w:rsidRDefault="005413B4">
    <w:pPr>
      <w:pStyle w:val="af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672F5" w14:textId="77777777" w:rsidR="005413B4" w:rsidRDefault="005413B4">
    <w:pPr>
      <w:pStyle w:val="af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A172B" w14:textId="77777777" w:rsidR="005413B4" w:rsidRDefault="005413B4">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9.75pt;height:9.7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7"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29"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2"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3"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5"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7"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8"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3"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6"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7"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10D19AB"/>
    <w:multiLevelType w:val="hybridMultilevel"/>
    <w:tmpl w:val="F006A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3064A2C"/>
    <w:multiLevelType w:val="multilevel"/>
    <w:tmpl w:val="2186575A"/>
    <w:lvl w:ilvl="0">
      <w:start w:val="1"/>
      <w:numFmt w:val="decimal"/>
      <w:suff w:val="space"/>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6"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7"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9"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0"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1"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8"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9"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3"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4" w15:restartNumberingAfterBreak="0">
    <w:nsid w:val="69CE53A1"/>
    <w:multiLevelType w:val="hybridMultilevel"/>
    <w:tmpl w:val="4142CE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7"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8"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0"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1"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4"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5"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6"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90355487">
    <w:abstractNumId w:val="64"/>
  </w:num>
  <w:num w:numId="2" w16cid:durableId="446781424">
    <w:abstractNumId w:val="77"/>
  </w:num>
  <w:num w:numId="3" w16cid:durableId="1115441236">
    <w:abstractNumId w:val="15"/>
  </w:num>
  <w:num w:numId="4" w16cid:durableId="1997680154">
    <w:abstractNumId w:val="55"/>
  </w:num>
  <w:num w:numId="5" w16cid:durableId="1979022293">
    <w:abstractNumId w:val="57"/>
  </w:num>
  <w:num w:numId="6" w16cid:durableId="287904829">
    <w:abstractNumId w:val="54"/>
  </w:num>
  <w:num w:numId="7" w16cid:durableId="222182611">
    <w:abstractNumId w:val="11"/>
  </w:num>
  <w:num w:numId="8" w16cid:durableId="252321025">
    <w:abstractNumId w:val="40"/>
  </w:num>
  <w:num w:numId="9" w16cid:durableId="1682467140">
    <w:abstractNumId w:val="0"/>
  </w:num>
  <w:num w:numId="10" w16cid:durableId="1786192333">
    <w:abstractNumId w:val="85"/>
  </w:num>
  <w:num w:numId="11" w16cid:durableId="1717006979">
    <w:abstractNumId w:val="45"/>
  </w:num>
  <w:num w:numId="12" w16cid:durableId="642276809">
    <w:abstractNumId w:val="27"/>
  </w:num>
  <w:num w:numId="13" w16cid:durableId="1066683927">
    <w:abstractNumId w:val="62"/>
  </w:num>
  <w:num w:numId="14" w16cid:durableId="283342437">
    <w:abstractNumId w:val="78"/>
  </w:num>
  <w:num w:numId="15" w16cid:durableId="478693951">
    <w:abstractNumId w:val="33"/>
  </w:num>
  <w:num w:numId="16" w16cid:durableId="386032824">
    <w:abstractNumId w:val="28"/>
  </w:num>
  <w:num w:numId="17" w16cid:durableId="939724250">
    <w:abstractNumId w:val="67"/>
  </w:num>
  <w:num w:numId="18" w16cid:durableId="1347175944">
    <w:abstractNumId w:val="79"/>
  </w:num>
  <w:num w:numId="19" w16cid:durableId="357316911">
    <w:abstractNumId w:val="13"/>
  </w:num>
  <w:num w:numId="20" w16cid:durableId="1391346961">
    <w:abstractNumId w:val="69"/>
  </w:num>
  <w:num w:numId="21" w16cid:durableId="102042872">
    <w:abstractNumId w:val="52"/>
  </w:num>
  <w:num w:numId="22" w16cid:durableId="853878216">
    <w:abstractNumId w:val="26"/>
  </w:num>
  <w:num w:numId="23" w16cid:durableId="2111661695">
    <w:abstractNumId w:val="24"/>
  </w:num>
  <w:num w:numId="24" w16cid:durableId="41826229">
    <w:abstractNumId w:val="30"/>
  </w:num>
  <w:num w:numId="25" w16cid:durableId="1713529040">
    <w:abstractNumId w:val="4"/>
  </w:num>
  <w:num w:numId="26" w16cid:durableId="1156192252">
    <w:abstractNumId w:val="58"/>
  </w:num>
  <w:num w:numId="27" w16cid:durableId="1785005004">
    <w:abstractNumId w:val="49"/>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514655134">
    <w:abstractNumId w:val="80"/>
  </w:num>
  <w:num w:numId="29" w16cid:durableId="358505014">
    <w:abstractNumId w:val="68"/>
  </w:num>
  <w:num w:numId="30" w16cid:durableId="1216307533">
    <w:abstractNumId w:val="84"/>
  </w:num>
  <w:num w:numId="31" w16cid:durableId="1395352269">
    <w:abstractNumId w:val="60"/>
  </w:num>
  <w:num w:numId="32" w16cid:durableId="1002852478">
    <w:abstractNumId w:val="8"/>
  </w:num>
  <w:num w:numId="33" w16cid:durableId="568611196">
    <w:abstractNumId w:val="42"/>
  </w:num>
  <w:num w:numId="34" w16cid:durableId="618344698">
    <w:abstractNumId w:val="39"/>
  </w:num>
  <w:num w:numId="35" w16cid:durableId="1747191359">
    <w:abstractNumId w:val="10"/>
  </w:num>
  <w:num w:numId="36" w16cid:durableId="1260523494">
    <w:abstractNumId w:val="7"/>
  </w:num>
  <w:num w:numId="37" w16cid:durableId="1088308734">
    <w:abstractNumId w:val="72"/>
  </w:num>
  <w:num w:numId="38" w16cid:durableId="236483383">
    <w:abstractNumId w:val="6"/>
  </w:num>
  <w:num w:numId="39" w16cid:durableId="286200269">
    <w:abstractNumId w:val="3"/>
  </w:num>
  <w:num w:numId="40" w16cid:durableId="1877040841">
    <w:abstractNumId w:val="37"/>
  </w:num>
  <w:num w:numId="41" w16cid:durableId="1712612393">
    <w:abstractNumId w:val="65"/>
  </w:num>
  <w:num w:numId="42" w16cid:durableId="1914851642">
    <w:abstractNumId w:val="35"/>
  </w:num>
  <w:num w:numId="43" w16cid:durableId="377702704">
    <w:abstractNumId w:val="71"/>
  </w:num>
  <w:num w:numId="44" w16cid:durableId="1187794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7920138">
    <w:abstractNumId w:val="29"/>
  </w:num>
  <w:num w:numId="46" w16cid:durableId="583341854">
    <w:abstractNumId w:val="22"/>
  </w:num>
  <w:num w:numId="47" w16cid:durableId="1507162731">
    <w:abstractNumId w:val="41"/>
  </w:num>
  <w:num w:numId="48" w16cid:durableId="1134566530">
    <w:abstractNumId w:val="2"/>
  </w:num>
  <w:num w:numId="49" w16cid:durableId="1600985167">
    <w:abstractNumId w:val="82"/>
  </w:num>
  <w:num w:numId="50" w16cid:durableId="1773819742">
    <w:abstractNumId w:val="46"/>
  </w:num>
  <w:num w:numId="51" w16cid:durableId="486675859">
    <w:abstractNumId w:val="32"/>
  </w:num>
  <w:num w:numId="52" w16cid:durableId="854802998">
    <w:abstractNumId w:val="44"/>
  </w:num>
  <w:num w:numId="53" w16cid:durableId="862983404">
    <w:abstractNumId w:val="25"/>
  </w:num>
  <w:num w:numId="54" w16cid:durableId="197401324">
    <w:abstractNumId w:val="5"/>
  </w:num>
  <w:num w:numId="55" w16cid:durableId="2093623810">
    <w:abstractNumId w:val="51"/>
  </w:num>
  <w:num w:numId="56" w16cid:durableId="8142841">
    <w:abstractNumId w:val="75"/>
  </w:num>
  <w:num w:numId="57" w16cid:durableId="358094914">
    <w:abstractNumId w:val="73"/>
  </w:num>
  <w:num w:numId="58" w16cid:durableId="960182619">
    <w:abstractNumId w:val="16"/>
  </w:num>
  <w:num w:numId="59" w16cid:durableId="2142264832">
    <w:abstractNumId w:val="17"/>
  </w:num>
  <w:num w:numId="60" w16cid:durableId="800029377">
    <w:abstractNumId w:val="76"/>
  </w:num>
  <w:num w:numId="61" w16cid:durableId="984550160">
    <w:abstractNumId w:val="48"/>
  </w:num>
  <w:num w:numId="62" w16cid:durableId="681972588">
    <w:abstractNumId w:val="81"/>
  </w:num>
  <w:num w:numId="63" w16cid:durableId="1451587219">
    <w:abstractNumId w:val="70"/>
  </w:num>
  <w:num w:numId="64" w16cid:durableId="1434398809">
    <w:abstractNumId w:val="36"/>
  </w:num>
  <w:num w:numId="65" w16cid:durableId="1929538622">
    <w:abstractNumId w:val="21"/>
  </w:num>
  <w:num w:numId="66" w16cid:durableId="1403062022">
    <w:abstractNumId w:val="18"/>
  </w:num>
  <w:num w:numId="67" w16cid:durableId="780681796">
    <w:abstractNumId w:val="56"/>
  </w:num>
  <w:num w:numId="68" w16cid:durableId="44456251">
    <w:abstractNumId w:val="61"/>
  </w:num>
  <w:num w:numId="69" w16cid:durableId="1772966451">
    <w:abstractNumId w:val="19"/>
  </w:num>
  <w:num w:numId="70" w16cid:durableId="1862889616">
    <w:abstractNumId w:val="14"/>
  </w:num>
  <w:num w:numId="71" w16cid:durableId="1490245466">
    <w:abstractNumId w:val="31"/>
  </w:num>
  <w:num w:numId="72" w16cid:durableId="766541071">
    <w:abstractNumId w:val="20"/>
  </w:num>
  <w:num w:numId="73" w16cid:durableId="1900944159">
    <w:abstractNumId w:val="86"/>
  </w:num>
  <w:num w:numId="74" w16cid:durableId="1274555342">
    <w:abstractNumId w:val="83"/>
  </w:num>
  <w:num w:numId="75" w16cid:durableId="993073000">
    <w:abstractNumId w:val="34"/>
  </w:num>
  <w:num w:numId="76" w16cid:durableId="1555317321">
    <w:abstractNumId w:val="63"/>
  </w:num>
  <w:num w:numId="77" w16cid:durableId="1440876316">
    <w:abstractNumId w:val="43"/>
  </w:num>
  <w:num w:numId="78" w16cid:durableId="280041609">
    <w:abstractNumId w:val="38"/>
  </w:num>
  <w:num w:numId="79" w16cid:durableId="1945114727">
    <w:abstractNumId w:val="66"/>
  </w:num>
  <w:num w:numId="80" w16cid:durableId="624317064">
    <w:abstractNumId w:val="12"/>
  </w:num>
  <w:num w:numId="81" w16cid:durableId="1510943116">
    <w:abstractNumId w:val="50"/>
  </w:num>
  <w:num w:numId="82" w16cid:durableId="611404768">
    <w:abstractNumId w:val="1"/>
  </w:num>
  <w:num w:numId="83" w16cid:durableId="431167504">
    <w:abstractNumId w:val="23"/>
  </w:num>
  <w:num w:numId="84" w16cid:durableId="1975139035">
    <w:abstractNumId w:val="47"/>
  </w:num>
  <w:num w:numId="85" w16cid:durableId="1810397697">
    <w:abstractNumId w:val="49"/>
  </w:num>
  <w:num w:numId="86" w16cid:durableId="1168133247">
    <w:abstractNumId w:val="59"/>
  </w:num>
  <w:num w:numId="87" w16cid:durableId="1360356685">
    <w:abstractNumId w:val="53"/>
  </w:num>
  <w:num w:numId="88" w16cid:durableId="651640270">
    <w:abstractNumId w:val="7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72FD"/>
    <w:rsid w:val="00010B5D"/>
    <w:rsid w:val="00011418"/>
    <w:rsid w:val="00012203"/>
    <w:rsid w:val="000122EE"/>
    <w:rsid w:val="000134B9"/>
    <w:rsid w:val="00014B81"/>
    <w:rsid w:val="00015926"/>
    <w:rsid w:val="000166A2"/>
    <w:rsid w:val="00017B65"/>
    <w:rsid w:val="000301B9"/>
    <w:rsid w:val="00032CBF"/>
    <w:rsid w:val="00032DA1"/>
    <w:rsid w:val="00033822"/>
    <w:rsid w:val="00050A7C"/>
    <w:rsid w:val="000526CA"/>
    <w:rsid w:val="000557CF"/>
    <w:rsid w:val="00064629"/>
    <w:rsid w:val="00073F17"/>
    <w:rsid w:val="00074D74"/>
    <w:rsid w:val="000835C8"/>
    <w:rsid w:val="00091F58"/>
    <w:rsid w:val="00092845"/>
    <w:rsid w:val="0009545F"/>
    <w:rsid w:val="000A0557"/>
    <w:rsid w:val="000A2A10"/>
    <w:rsid w:val="000A3DB9"/>
    <w:rsid w:val="000A4CDC"/>
    <w:rsid w:val="000A56A2"/>
    <w:rsid w:val="000A5BDF"/>
    <w:rsid w:val="000A6BC9"/>
    <w:rsid w:val="000B0175"/>
    <w:rsid w:val="000B0C46"/>
    <w:rsid w:val="000B7D25"/>
    <w:rsid w:val="000C5945"/>
    <w:rsid w:val="000C5E9D"/>
    <w:rsid w:val="000C61F1"/>
    <w:rsid w:val="000D519F"/>
    <w:rsid w:val="000D5E41"/>
    <w:rsid w:val="000D66C9"/>
    <w:rsid w:val="000D7BF5"/>
    <w:rsid w:val="000E0793"/>
    <w:rsid w:val="000E079C"/>
    <w:rsid w:val="000E4E4E"/>
    <w:rsid w:val="000E6485"/>
    <w:rsid w:val="000E6FF3"/>
    <w:rsid w:val="000E72DF"/>
    <w:rsid w:val="000E7D8F"/>
    <w:rsid w:val="000E7FA4"/>
    <w:rsid w:val="000F16BB"/>
    <w:rsid w:val="001031C8"/>
    <w:rsid w:val="00103A90"/>
    <w:rsid w:val="00106C50"/>
    <w:rsid w:val="00106D02"/>
    <w:rsid w:val="001119ED"/>
    <w:rsid w:val="001137DF"/>
    <w:rsid w:val="001167C4"/>
    <w:rsid w:val="00117B40"/>
    <w:rsid w:val="00117C1B"/>
    <w:rsid w:val="00132634"/>
    <w:rsid w:val="00133731"/>
    <w:rsid w:val="001339D2"/>
    <w:rsid w:val="00133A8B"/>
    <w:rsid w:val="00135DF5"/>
    <w:rsid w:val="00136E73"/>
    <w:rsid w:val="001443C7"/>
    <w:rsid w:val="00146F56"/>
    <w:rsid w:val="00147D92"/>
    <w:rsid w:val="00151179"/>
    <w:rsid w:val="00152A18"/>
    <w:rsid w:val="00154D8B"/>
    <w:rsid w:val="001610D2"/>
    <w:rsid w:val="00162075"/>
    <w:rsid w:val="00162301"/>
    <w:rsid w:val="001629B7"/>
    <w:rsid w:val="001636D8"/>
    <w:rsid w:val="00166A17"/>
    <w:rsid w:val="001767F6"/>
    <w:rsid w:val="001815FE"/>
    <w:rsid w:val="00182C8E"/>
    <w:rsid w:val="001840E8"/>
    <w:rsid w:val="00184D08"/>
    <w:rsid w:val="001862CE"/>
    <w:rsid w:val="0018745C"/>
    <w:rsid w:val="00190F08"/>
    <w:rsid w:val="0019613A"/>
    <w:rsid w:val="00196A28"/>
    <w:rsid w:val="00196E55"/>
    <w:rsid w:val="001A1D74"/>
    <w:rsid w:val="001A3AAC"/>
    <w:rsid w:val="001A3B43"/>
    <w:rsid w:val="001A632B"/>
    <w:rsid w:val="001A664F"/>
    <w:rsid w:val="001B0245"/>
    <w:rsid w:val="001B4EF6"/>
    <w:rsid w:val="001B545B"/>
    <w:rsid w:val="001B6BB5"/>
    <w:rsid w:val="001B7D87"/>
    <w:rsid w:val="001C0372"/>
    <w:rsid w:val="001C1F43"/>
    <w:rsid w:val="001C37DC"/>
    <w:rsid w:val="001C414D"/>
    <w:rsid w:val="001D71EA"/>
    <w:rsid w:val="001D7D49"/>
    <w:rsid w:val="001E0947"/>
    <w:rsid w:val="001E5E0E"/>
    <w:rsid w:val="001F1DA1"/>
    <w:rsid w:val="001F1F08"/>
    <w:rsid w:val="001F478B"/>
    <w:rsid w:val="001F5DA0"/>
    <w:rsid w:val="00201828"/>
    <w:rsid w:val="0020362A"/>
    <w:rsid w:val="00204306"/>
    <w:rsid w:val="0020434C"/>
    <w:rsid w:val="00204E84"/>
    <w:rsid w:val="0020503D"/>
    <w:rsid w:val="00205047"/>
    <w:rsid w:val="00206A29"/>
    <w:rsid w:val="00206FD8"/>
    <w:rsid w:val="00207C92"/>
    <w:rsid w:val="00207F77"/>
    <w:rsid w:val="0021025C"/>
    <w:rsid w:val="002127A8"/>
    <w:rsid w:val="002128A9"/>
    <w:rsid w:val="002147D9"/>
    <w:rsid w:val="00214984"/>
    <w:rsid w:val="002244E9"/>
    <w:rsid w:val="002253AB"/>
    <w:rsid w:val="00225FB9"/>
    <w:rsid w:val="00226322"/>
    <w:rsid w:val="00234130"/>
    <w:rsid w:val="00236457"/>
    <w:rsid w:val="0023677D"/>
    <w:rsid w:val="00240CAD"/>
    <w:rsid w:val="00242506"/>
    <w:rsid w:val="00242C93"/>
    <w:rsid w:val="00243591"/>
    <w:rsid w:val="00243B7E"/>
    <w:rsid w:val="00250385"/>
    <w:rsid w:val="00254F53"/>
    <w:rsid w:val="00255C86"/>
    <w:rsid w:val="002562BE"/>
    <w:rsid w:val="0026570D"/>
    <w:rsid w:val="0026746D"/>
    <w:rsid w:val="002731B3"/>
    <w:rsid w:val="002738FA"/>
    <w:rsid w:val="00280B48"/>
    <w:rsid w:val="002826AF"/>
    <w:rsid w:val="0028286D"/>
    <w:rsid w:val="00283408"/>
    <w:rsid w:val="00283CDF"/>
    <w:rsid w:val="0029206F"/>
    <w:rsid w:val="00292E97"/>
    <w:rsid w:val="0029363F"/>
    <w:rsid w:val="0029442E"/>
    <w:rsid w:val="00295989"/>
    <w:rsid w:val="002964CB"/>
    <w:rsid w:val="0029652D"/>
    <w:rsid w:val="00296BEB"/>
    <w:rsid w:val="002A0D39"/>
    <w:rsid w:val="002A0E58"/>
    <w:rsid w:val="002A1833"/>
    <w:rsid w:val="002A1D26"/>
    <w:rsid w:val="002A3553"/>
    <w:rsid w:val="002A372C"/>
    <w:rsid w:val="002A6C67"/>
    <w:rsid w:val="002B28F0"/>
    <w:rsid w:val="002B49A0"/>
    <w:rsid w:val="002B4D84"/>
    <w:rsid w:val="002B5656"/>
    <w:rsid w:val="002B59AF"/>
    <w:rsid w:val="002C048C"/>
    <w:rsid w:val="002C2D83"/>
    <w:rsid w:val="002D167B"/>
    <w:rsid w:val="002D789D"/>
    <w:rsid w:val="002E2FB4"/>
    <w:rsid w:val="002E37C8"/>
    <w:rsid w:val="002E4425"/>
    <w:rsid w:val="002E5CDC"/>
    <w:rsid w:val="002E69E7"/>
    <w:rsid w:val="002E6D73"/>
    <w:rsid w:val="002F0154"/>
    <w:rsid w:val="002F1EF9"/>
    <w:rsid w:val="002F3756"/>
    <w:rsid w:val="002F6A2D"/>
    <w:rsid w:val="0030147F"/>
    <w:rsid w:val="0030449D"/>
    <w:rsid w:val="003142B6"/>
    <w:rsid w:val="00314352"/>
    <w:rsid w:val="00316610"/>
    <w:rsid w:val="0031783E"/>
    <w:rsid w:val="00320244"/>
    <w:rsid w:val="00320304"/>
    <w:rsid w:val="0032247A"/>
    <w:rsid w:val="00322624"/>
    <w:rsid w:val="0032368A"/>
    <w:rsid w:val="00331DF5"/>
    <w:rsid w:val="00332016"/>
    <w:rsid w:val="003353E1"/>
    <w:rsid w:val="00341280"/>
    <w:rsid w:val="003429B1"/>
    <w:rsid w:val="00343B8D"/>
    <w:rsid w:val="00344046"/>
    <w:rsid w:val="00344561"/>
    <w:rsid w:val="00345C2D"/>
    <w:rsid w:val="00351539"/>
    <w:rsid w:val="0035508E"/>
    <w:rsid w:val="00355649"/>
    <w:rsid w:val="00355AEE"/>
    <w:rsid w:val="0035698D"/>
    <w:rsid w:val="003630B8"/>
    <w:rsid w:val="003718B0"/>
    <w:rsid w:val="0037388C"/>
    <w:rsid w:val="00374BE6"/>
    <w:rsid w:val="00377D96"/>
    <w:rsid w:val="00377E65"/>
    <w:rsid w:val="00382900"/>
    <w:rsid w:val="00385E95"/>
    <w:rsid w:val="00386C59"/>
    <w:rsid w:val="003900C8"/>
    <w:rsid w:val="00391EDB"/>
    <w:rsid w:val="00393D29"/>
    <w:rsid w:val="00397FBE"/>
    <w:rsid w:val="003A3147"/>
    <w:rsid w:val="003A4A96"/>
    <w:rsid w:val="003B392C"/>
    <w:rsid w:val="003B55BA"/>
    <w:rsid w:val="003C0F63"/>
    <w:rsid w:val="003C2E2C"/>
    <w:rsid w:val="003C39E7"/>
    <w:rsid w:val="003C4472"/>
    <w:rsid w:val="003D4BC7"/>
    <w:rsid w:val="003D612A"/>
    <w:rsid w:val="003D6855"/>
    <w:rsid w:val="003E02ED"/>
    <w:rsid w:val="003E0A8F"/>
    <w:rsid w:val="003F0193"/>
    <w:rsid w:val="003F2139"/>
    <w:rsid w:val="003F23CF"/>
    <w:rsid w:val="003F284A"/>
    <w:rsid w:val="003F44FE"/>
    <w:rsid w:val="004031F1"/>
    <w:rsid w:val="00407A7D"/>
    <w:rsid w:val="00410E1F"/>
    <w:rsid w:val="00414282"/>
    <w:rsid w:val="00415004"/>
    <w:rsid w:val="00416FDE"/>
    <w:rsid w:val="00417404"/>
    <w:rsid w:val="00417C56"/>
    <w:rsid w:val="00421987"/>
    <w:rsid w:val="004249BD"/>
    <w:rsid w:val="00424A75"/>
    <w:rsid w:val="00432A5B"/>
    <w:rsid w:val="004360FD"/>
    <w:rsid w:val="00436AFA"/>
    <w:rsid w:val="0043712B"/>
    <w:rsid w:val="004416CB"/>
    <w:rsid w:val="00444D12"/>
    <w:rsid w:val="00444FD0"/>
    <w:rsid w:val="00447950"/>
    <w:rsid w:val="004568FA"/>
    <w:rsid w:val="004613D2"/>
    <w:rsid w:val="004616E2"/>
    <w:rsid w:val="00461EA4"/>
    <w:rsid w:val="0046213B"/>
    <w:rsid w:val="00463565"/>
    <w:rsid w:val="0046430C"/>
    <w:rsid w:val="0046441F"/>
    <w:rsid w:val="00464714"/>
    <w:rsid w:val="00467B31"/>
    <w:rsid w:val="00467CB6"/>
    <w:rsid w:val="00470189"/>
    <w:rsid w:val="00472E96"/>
    <w:rsid w:val="0047379E"/>
    <w:rsid w:val="00474899"/>
    <w:rsid w:val="00475868"/>
    <w:rsid w:val="00475BF2"/>
    <w:rsid w:val="00475E03"/>
    <w:rsid w:val="004761E4"/>
    <w:rsid w:val="00480336"/>
    <w:rsid w:val="00481099"/>
    <w:rsid w:val="004847CD"/>
    <w:rsid w:val="004871E5"/>
    <w:rsid w:val="00493E43"/>
    <w:rsid w:val="004947B1"/>
    <w:rsid w:val="00496232"/>
    <w:rsid w:val="004A2679"/>
    <w:rsid w:val="004A408F"/>
    <w:rsid w:val="004A4C8E"/>
    <w:rsid w:val="004A5439"/>
    <w:rsid w:val="004A59C7"/>
    <w:rsid w:val="004B1498"/>
    <w:rsid w:val="004C4A80"/>
    <w:rsid w:val="004C7AAF"/>
    <w:rsid w:val="004D207A"/>
    <w:rsid w:val="004D3AE0"/>
    <w:rsid w:val="004D3F47"/>
    <w:rsid w:val="004D4A0C"/>
    <w:rsid w:val="004E0B36"/>
    <w:rsid w:val="004E1578"/>
    <w:rsid w:val="004E527C"/>
    <w:rsid w:val="004E7955"/>
    <w:rsid w:val="004F227C"/>
    <w:rsid w:val="004F327F"/>
    <w:rsid w:val="004F36D5"/>
    <w:rsid w:val="005029EF"/>
    <w:rsid w:val="0050398A"/>
    <w:rsid w:val="00507F2B"/>
    <w:rsid w:val="00511B6D"/>
    <w:rsid w:val="00515229"/>
    <w:rsid w:val="00515A77"/>
    <w:rsid w:val="005213F4"/>
    <w:rsid w:val="0052488B"/>
    <w:rsid w:val="00525371"/>
    <w:rsid w:val="00531F60"/>
    <w:rsid w:val="0053383E"/>
    <w:rsid w:val="00533F58"/>
    <w:rsid w:val="00534349"/>
    <w:rsid w:val="00534BCD"/>
    <w:rsid w:val="0053676A"/>
    <w:rsid w:val="00537107"/>
    <w:rsid w:val="005405D7"/>
    <w:rsid w:val="00540A70"/>
    <w:rsid w:val="005413B4"/>
    <w:rsid w:val="00543F56"/>
    <w:rsid w:val="0054421F"/>
    <w:rsid w:val="00550E36"/>
    <w:rsid w:val="00554C43"/>
    <w:rsid w:val="00555B1A"/>
    <w:rsid w:val="005567D8"/>
    <w:rsid w:val="00556F48"/>
    <w:rsid w:val="00557B8B"/>
    <w:rsid w:val="00562399"/>
    <w:rsid w:val="005634D4"/>
    <w:rsid w:val="005659BE"/>
    <w:rsid w:val="0056777E"/>
    <w:rsid w:val="00574745"/>
    <w:rsid w:val="00580944"/>
    <w:rsid w:val="00580D5F"/>
    <w:rsid w:val="005819E6"/>
    <w:rsid w:val="00582316"/>
    <w:rsid w:val="00584043"/>
    <w:rsid w:val="00585456"/>
    <w:rsid w:val="00586416"/>
    <w:rsid w:val="00586E81"/>
    <w:rsid w:val="00591D8E"/>
    <w:rsid w:val="00594941"/>
    <w:rsid w:val="005949B5"/>
    <w:rsid w:val="00596F03"/>
    <w:rsid w:val="005A2A38"/>
    <w:rsid w:val="005A2F36"/>
    <w:rsid w:val="005A40B5"/>
    <w:rsid w:val="005A7D56"/>
    <w:rsid w:val="005B27D0"/>
    <w:rsid w:val="005B3898"/>
    <w:rsid w:val="005B3AD0"/>
    <w:rsid w:val="005B42CE"/>
    <w:rsid w:val="005B464D"/>
    <w:rsid w:val="005B5007"/>
    <w:rsid w:val="005B56EE"/>
    <w:rsid w:val="005B63E1"/>
    <w:rsid w:val="005C09F9"/>
    <w:rsid w:val="005C65A8"/>
    <w:rsid w:val="005D291D"/>
    <w:rsid w:val="005D5D38"/>
    <w:rsid w:val="005E012F"/>
    <w:rsid w:val="005E315C"/>
    <w:rsid w:val="005E5317"/>
    <w:rsid w:val="005E736B"/>
    <w:rsid w:val="005F00F6"/>
    <w:rsid w:val="005F142B"/>
    <w:rsid w:val="005F2626"/>
    <w:rsid w:val="005F309C"/>
    <w:rsid w:val="005F45EB"/>
    <w:rsid w:val="00603AA6"/>
    <w:rsid w:val="00605DFA"/>
    <w:rsid w:val="00606D37"/>
    <w:rsid w:val="00622FE3"/>
    <w:rsid w:val="00625013"/>
    <w:rsid w:val="00627093"/>
    <w:rsid w:val="00630914"/>
    <w:rsid w:val="006314E1"/>
    <w:rsid w:val="00631708"/>
    <w:rsid w:val="0063256C"/>
    <w:rsid w:val="00632592"/>
    <w:rsid w:val="0063315B"/>
    <w:rsid w:val="00634147"/>
    <w:rsid w:val="00641A46"/>
    <w:rsid w:val="006458EB"/>
    <w:rsid w:val="00653637"/>
    <w:rsid w:val="00654FEC"/>
    <w:rsid w:val="006556BE"/>
    <w:rsid w:val="00657FD3"/>
    <w:rsid w:val="006602B7"/>
    <w:rsid w:val="0066307B"/>
    <w:rsid w:val="006632C6"/>
    <w:rsid w:val="00667A8C"/>
    <w:rsid w:val="00671926"/>
    <w:rsid w:val="00681277"/>
    <w:rsid w:val="0068644D"/>
    <w:rsid w:val="00687564"/>
    <w:rsid w:val="006906F8"/>
    <w:rsid w:val="00692805"/>
    <w:rsid w:val="00693678"/>
    <w:rsid w:val="006A162F"/>
    <w:rsid w:val="006A28DC"/>
    <w:rsid w:val="006A3D88"/>
    <w:rsid w:val="006A3EFD"/>
    <w:rsid w:val="006B096A"/>
    <w:rsid w:val="006B380F"/>
    <w:rsid w:val="006B4AEE"/>
    <w:rsid w:val="006B7B7F"/>
    <w:rsid w:val="006C6586"/>
    <w:rsid w:val="006C6777"/>
    <w:rsid w:val="006C74D4"/>
    <w:rsid w:val="006D167B"/>
    <w:rsid w:val="006D731A"/>
    <w:rsid w:val="006E2F07"/>
    <w:rsid w:val="006E3648"/>
    <w:rsid w:val="006E48F3"/>
    <w:rsid w:val="006F1674"/>
    <w:rsid w:val="006F2DD3"/>
    <w:rsid w:val="006F40A6"/>
    <w:rsid w:val="006F6EC4"/>
    <w:rsid w:val="00704273"/>
    <w:rsid w:val="00707859"/>
    <w:rsid w:val="00707AF3"/>
    <w:rsid w:val="00707C32"/>
    <w:rsid w:val="007160B8"/>
    <w:rsid w:val="00716690"/>
    <w:rsid w:val="00717BF8"/>
    <w:rsid w:val="00733860"/>
    <w:rsid w:val="00737B34"/>
    <w:rsid w:val="00743888"/>
    <w:rsid w:val="00751778"/>
    <w:rsid w:val="007519B5"/>
    <w:rsid w:val="00757F1E"/>
    <w:rsid w:val="007600EA"/>
    <w:rsid w:val="0076313D"/>
    <w:rsid w:val="007638F3"/>
    <w:rsid w:val="007722A9"/>
    <w:rsid w:val="00772FB3"/>
    <w:rsid w:val="007746FA"/>
    <w:rsid w:val="00782D65"/>
    <w:rsid w:val="00784CEE"/>
    <w:rsid w:val="0078559F"/>
    <w:rsid w:val="007856B8"/>
    <w:rsid w:val="0078608E"/>
    <w:rsid w:val="007861D3"/>
    <w:rsid w:val="00786BD9"/>
    <w:rsid w:val="00787C2F"/>
    <w:rsid w:val="00791502"/>
    <w:rsid w:val="007924D2"/>
    <w:rsid w:val="00793568"/>
    <w:rsid w:val="00795D4B"/>
    <w:rsid w:val="00796EFE"/>
    <w:rsid w:val="007977ED"/>
    <w:rsid w:val="00797D2D"/>
    <w:rsid w:val="007A034D"/>
    <w:rsid w:val="007A0716"/>
    <w:rsid w:val="007A3BF3"/>
    <w:rsid w:val="007A5002"/>
    <w:rsid w:val="007A7B55"/>
    <w:rsid w:val="007B0B30"/>
    <w:rsid w:val="007B1018"/>
    <w:rsid w:val="007B2437"/>
    <w:rsid w:val="007C0658"/>
    <w:rsid w:val="007C236C"/>
    <w:rsid w:val="007C2678"/>
    <w:rsid w:val="007C44D0"/>
    <w:rsid w:val="007C6A49"/>
    <w:rsid w:val="007C6AFD"/>
    <w:rsid w:val="007C7CCB"/>
    <w:rsid w:val="007D19FA"/>
    <w:rsid w:val="007D254F"/>
    <w:rsid w:val="007D39D3"/>
    <w:rsid w:val="007D4F2C"/>
    <w:rsid w:val="007D7944"/>
    <w:rsid w:val="007E0127"/>
    <w:rsid w:val="007E0963"/>
    <w:rsid w:val="007E5148"/>
    <w:rsid w:val="007E57A9"/>
    <w:rsid w:val="007E60D8"/>
    <w:rsid w:val="007E7D58"/>
    <w:rsid w:val="007F1020"/>
    <w:rsid w:val="007F4780"/>
    <w:rsid w:val="007F63D8"/>
    <w:rsid w:val="00803B78"/>
    <w:rsid w:val="00804E25"/>
    <w:rsid w:val="008072B3"/>
    <w:rsid w:val="00810DC1"/>
    <w:rsid w:val="00815A26"/>
    <w:rsid w:val="00815B71"/>
    <w:rsid w:val="00816526"/>
    <w:rsid w:val="0081691D"/>
    <w:rsid w:val="0081731C"/>
    <w:rsid w:val="00824847"/>
    <w:rsid w:val="00824B50"/>
    <w:rsid w:val="00824BF4"/>
    <w:rsid w:val="00826082"/>
    <w:rsid w:val="00830338"/>
    <w:rsid w:val="008317A4"/>
    <w:rsid w:val="00834A02"/>
    <w:rsid w:val="0083606F"/>
    <w:rsid w:val="00837CAF"/>
    <w:rsid w:val="008463B5"/>
    <w:rsid w:val="008513F8"/>
    <w:rsid w:val="0085407B"/>
    <w:rsid w:val="008550C3"/>
    <w:rsid w:val="0085662C"/>
    <w:rsid w:val="00862B3B"/>
    <w:rsid w:val="008633E2"/>
    <w:rsid w:val="00867E98"/>
    <w:rsid w:val="00871E5D"/>
    <w:rsid w:val="00877131"/>
    <w:rsid w:val="00877EE2"/>
    <w:rsid w:val="0088264D"/>
    <w:rsid w:val="00882F2A"/>
    <w:rsid w:val="00890B9F"/>
    <w:rsid w:val="00890E6F"/>
    <w:rsid w:val="008932A5"/>
    <w:rsid w:val="0089740B"/>
    <w:rsid w:val="008977DA"/>
    <w:rsid w:val="008A3E8D"/>
    <w:rsid w:val="008A5DF2"/>
    <w:rsid w:val="008B2BBC"/>
    <w:rsid w:val="008B718F"/>
    <w:rsid w:val="008C36A9"/>
    <w:rsid w:val="008C471E"/>
    <w:rsid w:val="008C4BF1"/>
    <w:rsid w:val="008D2616"/>
    <w:rsid w:val="008D2958"/>
    <w:rsid w:val="008D4239"/>
    <w:rsid w:val="008D59B7"/>
    <w:rsid w:val="008E25C1"/>
    <w:rsid w:val="008E386A"/>
    <w:rsid w:val="008E5F92"/>
    <w:rsid w:val="008F390E"/>
    <w:rsid w:val="008F4480"/>
    <w:rsid w:val="008F7500"/>
    <w:rsid w:val="009005C1"/>
    <w:rsid w:val="0090600A"/>
    <w:rsid w:val="00907BA8"/>
    <w:rsid w:val="0091321A"/>
    <w:rsid w:val="00915FD9"/>
    <w:rsid w:val="0091643F"/>
    <w:rsid w:val="00923BB6"/>
    <w:rsid w:val="00927F2A"/>
    <w:rsid w:val="009344B7"/>
    <w:rsid w:val="0094000B"/>
    <w:rsid w:val="009402ED"/>
    <w:rsid w:val="009429C5"/>
    <w:rsid w:val="00942EFA"/>
    <w:rsid w:val="00943473"/>
    <w:rsid w:val="00944263"/>
    <w:rsid w:val="00950E5C"/>
    <w:rsid w:val="0095299D"/>
    <w:rsid w:val="0095494E"/>
    <w:rsid w:val="00954FE6"/>
    <w:rsid w:val="0095606F"/>
    <w:rsid w:val="009632D3"/>
    <w:rsid w:val="00965178"/>
    <w:rsid w:val="00966DCA"/>
    <w:rsid w:val="00972418"/>
    <w:rsid w:val="00972F23"/>
    <w:rsid w:val="00974A90"/>
    <w:rsid w:val="00975895"/>
    <w:rsid w:val="0098049E"/>
    <w:rsid w:val="00980CA4"/>
    <w:rsid w:val="00981879"/>
    <w:rsid w:val="00986C62"/>
    <w:rsid w:val="00990833"/>
    <w:rsid w:val="00993ED1"/>
    <w:rsid w:val="00996946"/>
    <w:rsid w:val="009A1C1A"/>
    <w:rsid w:val="009A7CD7"/>
    <w:rsid w:val="009B3ADF"/>
    <w:rsid w:val="009C088D"/>
    <w:rsid w:val="009C0B39"/>
    <w:rsid w:val="009C24DC"/>
    <w:rsid w:val="009C33C0"/>
    <w:rsid w:val="009C41A7"/>
    <w:rsid w:val="009C49FD"/>
    <w:rsid w:val="009C7F1B"/>
    <w:rsid w:val="009D0163"/>
    <w:rsid w:val="009D1883"/>
    <w:rsid w:val="009D3741"/>
    <w:rsid w:val="009D4AA0"/>
    <w:rsid w:val="009E1C2E"/>
    <w:rsid w:val="009E321D"/>
    <w:rsid w:val="009E3D94"/>
    <w:rsid w:val="009E3E62"/>
    <w:rsid w:val="009E4C95"/>
    <w:rsid w:val="009E5C49"/>
    <w:rsid w:val="009F437D"/>
    <w:rsid w:val="00A0635E"/>
    <w:rsid w:val="00A068CE"/>
    <w:rsid w:val="00A06B49"/>
    <w:rsid w:val="00A12B1E"/>
    <w:rsid w:val="00A17993"/>
    <w:rsid w:val="00A202E8"/>
    <w:rsid w:val="00A2042E"/>
    <w:rsid w:val="00A2045B"/>
    <w:rsid w:val="00A230CA"/>
    <w:rsid w:val="00A244A2"/>
    <w:rsid w:val="00A24672"/>
    <w:rsid w:val="00A2577F"/>
    <w:rsid w:val="00A313CB"/>
    <w:rsid w:val="00A34C0C"/>
    <w:rsid w:val="00A362C0"/>
    <w:rsid w:val="00A3748B"/>
    <w:rsid w:val="00A4241F"/>
    <w:rsid w:val="00A52360"/>
    <w:rsid w:val="00A54765"/>
    <w:rsid w:val="00A56AAC"/>
    <w:rsid w:val="00A56E67"/>
    <w:rsid w:val="00A57C2A"/>
    <w:rsid w:val="00A6246B"/>
    <w:rsid w:val="00A6420F"/>
    <w:rsid w:val="00A65652"/>
    <w:rsid w:val="00A70677"/>
    <w:rsid w:val="00A7142E"/>
    <w:rsid w:val="00A73A9F"/>
    <w:rsid w:val="00A74CD1"/>
    <w:rsid w:val="00A7573D"/>
    <w:rsid w:val="00A76263"/>
    <w:rsid w:val="00A8377F"/>
    <w:rsid w:val="00A84FD8"/>
    <w:rsid w:val="00A87B04"/>
    <w:rsid w:val="00A91C41"/>
    <w:rsid w:val="00A92CCA"/>
    <w:rsid w:val="00A93B18"/>
    <w:rsid w:val="00AA0600"/>
    <w:rsid w:val="00AA09A0"/>
    <w:rsid w:val="00AA1887"/>
    <w:rsid w:val="00AA38F2"/>
    <w:rsid w:val="00AA4BDF"/>
    <w:rsid w:val="00AA6F50"/>
    <w:rsid w:val="00AA724E"/>
    <w:rsid w:val="00AB19F3"/>
    <w:rsid w:val="00AB3254"/>
    <w:rsid w:val="00AB6AB5"/>
    <w:rsid w:val="00AB6CBC"/>
    <w:rsid w:val="00AC1101"/>
    <w:rsid w:val="00AC5BCD"/>
    <w:rsid w:val="00AD5274"/>
    <w:rsid w:val="00AD5874"/>
    <w:rsid w:val="00AD6E3C"/>
    <w:rsid w:val="00AD78CD"/>
    <w:rsid w:val="00AE088C"/>
    <w:rsid w:val="00AE1D4C"/>
    <w:rsid w:val="00AE4EAA"/>
    <w:rsid w:val="00AE7EE6"/>
    <w:rsid w:val="00AF0570"/>
    <w:rsid w:val="00AF107B"/>
    <w:rsid w:val="00AF535A"/>
    <w:rsid w:val="00AF57E7"/>
    <w:rsid w:val="00AF7169"/>
    <w:rsid w:val="00B01770"/>
    <w:rsid w:val="00B0202E"/>
    <w:rsid w:val="00B023B0"/>
    <w:rsid w:val="00B02621"/>
    <w:rsid w:val="00B02B5E"/>
    <w:rsid w:val="00B05607"/>
    <w:rsid w:val="00B075DB"/>
    <w:rsid w:val="00B07914"/>
    <w:rsid w:val="00B14ADB"/>
    <w:rsid w:val="00B14C24"/>
    <w:rsid w:val="00B14DD7"/>
    <w:rsid w:val="00B1707E"/>
    <w:rsid w:val="00B17570"/>
    <w:rsid w:val="00B20367"/>
    <w:rsid w:val="00B20E6B"/>
    <w:rsid w:val="00B221C2"/>
    <w:rsid w:val="00B22F77"/>
    <w:rsid w:val="00B24A9A"/>
    <w:rsid w:val="00B3030C"/>
    <w:rsid w:val="00B31E95"/>
    <w:rsid w:val="00B32660"/>
    <w:rsid w:val="00B43AD0"/>
    <w:rsid w:val="00B4630B"/>
    <w:rsid w:val="00B46418"/>
    <w:rsid w:val="00B5144A"/>
    <w:rsid w:val="00B51E89"/>
    <w:rsid w:val="00B52742"/>
    <w:rsid w:val="00B54E07"/>
    <w:rsid w:val="00B55384"/>
    <w:rsid w:val="00B60062"/>
    <w:rsid w:val="00B629B7"/>
    <w:rsid w:val="00B640B8"/>
    <w:rsid w:val="00B64E63"/>
    <w:rsid w:val="00B709CA"/>
    <w:rsid w:val="00B71756"/>
    <w:rsid w:val="00B72706"/>
    <w:rsid w:val="00B755F3"/>
    <w:rsid w:val="00B834CD"/>
    <w:rsid w:val="00B85106"/>
    <w:rsid w:val="00B8535F"/>
    <w:rsid w:val="00B8548C"/>
    <w:rsid w:val="00B858CC"/>
    <w:rsid w:val="00B85C67"/>
    <w:rsid w:val="00B87B25"/>
    <w:rsid w:val="00B92756"/>
    <w:rsid w:val="00B945C4"/>
    <w:rsid w:val="00B96359"/>
    <w:rsid w:val="00B96797"/>
    <w:rsid w:val="00B97A3B"/>
    <w:rsid w:val="00BA1DB9"/>
    <w:rsid w:val="00BA5E1F"/>
    <w:rsid w:val="00BA772E"/>
    <w:rsid w:val="00BB01BC"/>
    <w:rsid w:val="00BB1203"/>
    <w:rsid w:val="00BB6FA7"/>
    <w:rsid w:val="00BB7383"/>
    <w:rsid w:val="00BB7CC6"/>
    <w:rsid w:val="00BC2CE7"/>
    <w:rsid w:val="00BC3541"/>
    <w:rsid w:val="00BC7208"/>
    <w:rsid w:val="00BD00CE"/>
    <w:rsid w:val="00BD6372"/>
    <w:rsid w:val="00BD6961"/>
    <w:rsid w:val="00BD7035"/>
    <w:rsid w:val="00BE1772"/>
    <w:rsid w:val="00BE1E72"/>
    <w:rsid w:val="00BE3123"/>
    <w:rsid w:val="00BE42BF"/>
    <w:rsid w:val="00BE4852"/>
    <w:rsid w:val="00BE6817"/>
    <w:rsid w:val="00BE6C47"/>
    <w:rsid w:val="00BF13C2"/>
    <w:rsid w:val="00BF1B5C"/>
    <w:rsid w:val="00BF3B99"/>
    <w:rsid w:val="00BF5ACB"/>
    <w:rsid w:val="00BF5B84"/>
    <w:rsid w:val="00C028AB"/>
    <w:rsid w:val="00C068CE"/>
    <w:rsid w:val="00C10588"/>
    <w:rsid w:val="00C11FA8"/>
    <w:rsid w:val="00C138B2"/>
    <w:rsid w:val="00C17CB9"/>
    <w:rsid w:val="00C201BE"/>
    <w:rsid w:val="00C20C23"/>
    <w:rsid w:val="00C22394"/>
    <w:rsid w:val="00C25742"/>
    <w:rsid w:val="00C266BE"/>
    <w:rsid w:val="00C26800"/>
    <w:rsid w:val="00C30734"/>
    <w:rsid w:val="00C31BB2"/>
    <w:rsid w:val="00C33301"/>
    <w:rsid w:val="00C35546"/>
    <w:rsid w:val="00C417CB"/>
    <w:rsid w:val="00C41EC2"/>
    <w:rsid w:val="00C421D8"/>
    <w:rsid w:val="00C42CF5"/>
    <w:rsid w:val="00C43194"/>
    <w:rsid w:val="00C4411A"/>
    <w:rsid w:val="00C469D1"/>
    <w:rsid w:val="00C6112E"/>
    <w:rsid w:val="00C627B8"/>
    <w:rsid w:val="00C62AA3"/>
    <w:rsid w:val="00C63E6C"/>
    <w:rsid w:val="00C7019A"/>
    <w:rsid w:val="00C7118E"/>
    <w:rsid w:val="00C727E2"/>
    <w:rsid w:val="00C732DE"/>
    <w:rsid w:val="00C777EA"/>
    <w:rsid w:val="00C80008"/>
    <w:rsid w:val="00C802C6"/>
    <w:rsid w:val="00C80D3C"/>
    <w:rsid w:val="00C82A8B"/>
    <w:rsid w:val="00C83B25"/>
    <w:rsid w:val="00C84B2B"/>
    <w:rsid w:val="00C85383"/>
    <w:rsid w:val="00C85D72"/>
    <w:rsid w:val="00C86A6F"/>
    <w:rsid w:val="00C870D3"/>
    <w:rsid w:val="00C91CB0"/>
    <w:rsid w:val="00C9281F"/>
    <w:rsid w:val="00C940DC"/>
    <w:rsid w:val="00CA0751"/>
    <w:rsid w:val="00CA15D5"/>
    <w:rsid w:val="00CA1B19"/>
    <w:rsid w:val="00CA5B5B"/>
    <w:rsid w:val="00CA77E1"/>
    <w:rsid w:val="00CB189A"/>
    <w:rsid w:val="00CB3BEA"/>
    <w:rsid w:val="00CB44CE"/>
    <w:rsid w:val="00CB4A83"/>
    <w:rsid w:val="00CB5435"/>
    <w:rsid w:val="00CB7E6E"/>
    <w:rsid w:val="00CC0448"/>
    <w:rsid w:val="00CC0BA3"/>
    <w:rsid w:val="00CC1F48"/>
    <w:rsid w:val="00CC3D44"/>
    <w:rsid w:val="00CC5DC9"/>
    <w:rsid w:val="00CD002D"/>
    <w:rsid w:val="00CD1BA5"/>
    <w:rsid w:val="00CD40E9"/>
    <w:rsid w:val="00CD412A"/>
    <w:rsid w:val="00CD4CE0"/>
    <w:rsid w:val="00CE0062"/>
    <w:rsid w:val="00CE0254"/>
    <w:rsid w:val="00CE2719"/>
    <w:rsid w:val="00CE476A"/>
    <w:rsid w:val="00CE4795"/>
    <w:rsid w:val="00CE4E5A"/>
    <w:rsid w:val="00CE538C"/>
    <w:rsid w:val="00CE7A1F"/>
    <w:rsid w:val="00CF75CB"/>
    <w:rsid w:val="00D01472"/>
    <w:rsid w:val="00D0697D"/>
    <w:rsid w:val="00D17681"/>
    <w:rsid w:val="00D20065"/>
    <w:rsid w:val="00D21E20"/>
    <w:rsid w:val="00D228F8"/>
    <w:rsid w:val="00D22FBE"/>
    <w:rsid w:val="00D23C68"/>
    <w:rsid w:val="00D2465D"/>
    <w:rsid w:val="00D247C1"/>
    <w:rsid w:val="00D25225"/>
    <w:rsid w:val="00D263FC"/>
    <w:rsid w:val="00D306FB"/>
    <w:rsid w:val="00D33647"/>
    <w:rsid w:val="00D342CD"/>
    <w:rsid w:val="00D35C6D"/>
    <w:rsid w:val="00D3733D"/>
    <w:rsid w:val="00D37E18"/>
    <w:rsid w:val="00D43EA4"/>
    <w:rsid w:val="00D52B17"/>
    <w:rsid w:val="00D621D8"/>
    <w:rsid w:val="00D62DE6"/>
    <w:rsid w:val="00D6322D"/>
    <w:rsid w:val="00D6477B"/>
    <w:rsid w:val="00D652BF"/>
    <w:rsid w:val="00D653D7"/>
    <w:rsid w:val="00D67B85"/>
    <w:rsid w:val="00D732DB"/>
    <w:rsid w:val="00D74A31"/>
    <w:rsid w:val="00D777C3"/>
    <w:rsid w:val="00D81320"/>
    <w:rsid w:val="00D84AEF"/>
    <w:rsid w:val="00D8570E"/>
    <w:rsid w:val="00D86C3F"/>
    <w:rsid w:val="00D87F69"/>
    <w:rsid w:val="00D90E14"/>
    <w:rsid w:val="00D915F7"/>
    <w:rsid w:val="00D91825"/>
    <w:rsid w:val="00D937AC"/>
    <w:rsid w:val="00DA15CF"/>
    <w:rsid w:val="00DA16BD"/>
    <w:rsid w:val="00DA379F"/>
    <w:rsid w:val="00DA3964"/>
    <w:rsid w:val="00DA3F81"/>
    <w:rsid w:val="00DB16D2"/>
    <w:rsid w:val="00DB5E30"/>
    <w:rsid w:val="00DC2000"/>
    <w:rsid w:val="00DC63AE"/>
    <w:rsid w:val="00DC63C2"/>
    <w:rsid w:val="00DD019A"/>
    <w:rsid w:val="00DD1310"/>
    <w:rsid w:val="00DD5C9C"/>
    <w:rsid w:val="00DE581E"/>
    <w:rsid w:val="00DF26B3"/>
    <w:rsid w:val="00DF3CD9"/>
    <w:rsid w:val="00DF40D0"/>
    <w:rsid w:val="00DF5B57"/>
    <w:rsid w:val="00DF6010"/>
    <w:rsid w:val="00E00391"/>
    <w:rsid w:val="00E01BBE"/>
    <w:rsid w:val="00E01C7F"/>
    <w:rsid w:val="00E02C15"/>
    <w:rsid w:val="00E11FF5"/>
    <w:rsid w:val="00E13019"/>
    <w:rsid w:val="00E16396"/>
    <w:rsid w:val="00E1702C"/>
    <w:rsid w:val="00E21A75"/>
    <w:rsid w:val="00E21BAD"/>
    <w:rsid w:val="00E24527"/>
    <w:rsid w:val="00E30E6C"/>
    <w:rsid w:val="00E32DA0"/>
    <w:rsid w:val="00E36C8C"/>
    <w:rsid w:val="00E41900"/>
    <w:rsid w:val="00E436CE"/>
    <w:rsid w:val="00E44950"/>
    <w:rsid w:val="00E4609C"/>
    <w:rsid w:val="00E50C4E"/>
    <w:rsid w:val="00E51FC3"/>
    <w:rsid w:val="00E522EB"/>
    <w:rsid w:val="00E55017"/>
    <w:rsid w:val="00E57D78"/>
    <w:rsid w:val="00E6224E"/>
    <w:rsid w:val="00E6301B"/>
    <w:rsid w:val="00E646D6"/>
    <w:rsid w:val="00E660A1"/>
    <w:rsid w:val="00E71DBC"/>
    <w:rsid w:val="00E77F2F"/>
    <w:rsid w:val="00E91845"/>
    <w:rsid w:val="00E91F60"/>
    <w:rsid w:val="00EA01B7"/>
    <w:rsid w:val="00EA1FAD"/>
    <w:rsid w:val="00EA683A"/>
    <w:rsid w:val="00EB05F8"/>
    <w:rsid w:val="00EB0922"/>
    <w:rsid w:val="00EB3CCF"/>
    <w:rsid w:val="00EB3D04"/>
    <w:rsid w:val="00EB4C05"/>
    <w:rsid w:val="00EB5555"/>
    <w:rsid w:val="00EB6D4E"/>
    <w:rsid w:val="00EC2610"/>
    <w:rsid w:val="00EC263E"/>
    <w:rsid w:val="00EC3F81"/>
    <w:rsid w:val="00EC44F8"/>
    <w:rsid w:val="00EC6CA6"/>
    <w:rsid w:val="00ED153D"/>
    <w:rsid w:val="00EE2D6F"/>
    <w:rsid w:val="00EE3E9C"/>
    <w:rsid w:val="00EE403A"/>
    <w:rsid w:val="00EE49E5"/>
    <w:rsid w:val="00EE4F9C"/>
    <w:rsid w:val="00EE6830"/>
    <w:rsid w:val="00EE69D1"/>
    <w:rsid w:val="00EF2082"/>
    <w:rsid w:val="00EF3BD2"/>
    <w:rsid w:val="00EF439A"/>
    <w:rsid w:val="00EF5E63"/>
    <w:rsid w:val="00EF6171"/>
    <w:rsid w:val="00F015A8"/>
    <w:rsid w:val="00F02432"/>
    <w:rsid w:val="00F0278E"/>
    <w:rsid w:val="00F041BD"/>
    <w:rsid w:val="00F04B7F"/>
    <w:rsid w:val="00F04C00"/>
    <w:rsid w:val="00F052C7"/>
    <w:rsid w:val="00F05CAB"/>
    <w:rsid w:val="00F07C2C"/>
    <w:rsid w:val="00F10561"/>
    <w:rsid w:val="00F122E1"/>
    <w:rsid w:val="00F14BB8"/>
    <w:rsid w:val="00F15629"/>
    <w:rsid w:val="00F2074B"/>
    <w:rsid w:val="00F20A56"/>
    <w:rsid w:val="00F20D10"/>
    <w:rsid w:val="00F326A6"/>
    <w:rsid w:val="00F34A62"/>
    <w:rsid w:val="00F3664B"/>
    <w:rsid w:val="00F41390"/>
    <w:rsid w:val="00F43425"/>
    <w:rsid w:val="00F43CA5"/>
    <w:rsid w:val="00F442EC"/>
    <w:rsid w:val="00F45ACB"/>
    <w:rsid w:val="00F469A4"/>
    <w:rsid w:val="00F601D7"/>
    <w:rsid w:val="00F6099E"/>
    <w:rsid w:val="00F6596D"/>
    <w:rsid w:val="00F71F0B"/>
    <w:rsid w:val="00F72EE9"/>
    <w:rsid w:val="00F7330C"/>
    <w:rsid w:val="00F74D0D"/>
    <w:rsid w:val="00F77E53"/>
    <w:rsid w:val="00F80E8E"/>
    <w:rsid w:val="00F87490"/>
    <w:rsid w:val="00F876ED"/>
    <w:rsid w:val="00F87BA3"/>
    <w:rsid w:val="00F92497"/>
    <w:rsid w:val="00F93695"/>
    <w:rsid w:val="00F95E49"/>
    <w:rsid w:val="00FA3C0D"/>
    <w:rsid w:val="00FA448D"/>
    <w:rsid w:val="00FB0000"/>
    <w:rsid w:val="00FB1D26"/>
    <w:rsid w:val="00FB2716"/>
    <w:rsid w:val="00FB3334"/>
    <w:rsid w:val="00FB6703"/>
    <w:rsid w:val="00FB681D"/>
    <w:rsid w:val="00FC0A6A"/>
    <w:rsid w:val="00FC0A98"/>
    <w:rsid w:val="00FC303D"/>
    <w:rsid w:val="00FC3987"/>
    <w:rsid w:val="00FC3C47"/>
    <w:rsid w:val="00FC4810"/>
    <w:rsid w:val="00FC6FAF"/>
    <w:rsid w:val="00FD0E50"/>
    <w:rsid w:val="00FD168E"/>
    <w:rsid w:val="00FD2FA5"/>
    <w:rsid w:val="00FD6706"/>
    <w:rsid w:val="00FD7157"/>
    <w:rsid w:val="00FE0D83"/>
    <w:rsid w:val="00FE5534"/>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EE14"/>
  <w15:docId w15:val="{F5152D5C-1C0E-4CF4-8561-3C27CCDF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3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basedOn w:val="af3"/>
    <w:link w:val="afd"/>
    <w:unhideWhenUsed/>
    <w:rsid w:val="001C414D"/>
    <w:rPr>
      <w:sz w:val="20"/>
      <w:szCs w:val="20"/>
    </w:rPr>
  </w:style>
  <w:style w:type="character" w:customStyle="1" w:styleId="afd">
    <w:name w:val="Текст сноски Знак"/>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uiPriority w:val="99"/>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uiPriority w:val="99"/>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A2042E"/>
    <w:pPr>
      <w:tabs>
        <w:tab w:val="left" w:leader="dot" w:pos="567"/>
        <w:tab w:val="left" w:pos="1100"/>
        <w:tab w:val="right" w:pos="9923"/>
      </w:tabs>
      <w:spacing w:after="100"/>
      <w:ind w:right="-2"/>
      <w:jc w:val="both"/>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basedOn w:val="af3"/>
    <w:link w:val="27"/>
    <w:unhideWhenUsed/>
    <w:rsid w:val="001C414D"/>
    <w:pPr>
      <w:spacing w:after="120" w:line="480" w:lineRule="auto"/>
      <w:ind w:left="283"/>
      <w:jc w:val="left"/>
    </w:pPr>
  </w:style>
  <w:style w:type="character" w:customStyle="1" w:styleId="27">
    <w:name w:val="Основной текст с отступом 2 Знак"/>
    <w:basedOn w:val="af4"/>
    <w:link w:val="26"/>
    <w:rsid w:val="001C414D"/>
  </w:style>
  <w:style w:type="paragraph" w:styleId="afff2">
    <w:name w:val="Normal (Web)"/>
    <w:aliases w:val="Обычный (Web)"/>
    <w:basedOn w:val="af3"/>
    <w:uiPriority w:val="3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uiPriority w:val="99"/>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uiPriority w:val="20"/>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uiPriority w:val="99"/>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uiPriority w:val="99"/>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nhideWhenUsed/>
    <w:rsid w:val="001C414D"/>
    <w:rPr>
      <w:sz w:val="20"/>
      <w:szCs w:val="20"/>
    </w:rPr>
  </w:style>
  <w:style w:type="character" w:customStyle="1" w:styleId="afff9">
    <w:name w:val="Текст примечания Знак"/>
    <w:basedOn w:val="af4"/>
    <w:link w:val="afff8"/>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uiPriority w:val="99"/>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uiPriority w:val="99"/>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uiPriority w:val="99"/>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uiPriority w:val="99"/>
    <w:qFormat/>
    <w:rsid w:val="001C414D"/>
    <w:pPr>
      <w:spacing w:before="120"/>
    </w:pPr>
    <w:rPr>
      <w:rFonts w:eastAsia="Times New Roman"/>
      <w:bCs/>
      <w:sz w:val="22"/>
      <w:szCs w:val="22"/>
      <w:lang w:eastAsia="ru-RU"/>
    </w:rPr>
  </w:style>
  <w:style w:type="paragraph" w:customStyle="1" w:styleId="affff4">
    <w:name w:val="Табличный_центр"/>
    <w:basedOn w:val="af3"/>
    <w:uiPriority w:val="99"/>
    <w:rsid w:val="001C414D"/>
    <w:rPr>
      <w:rFonts w:ascii="Times New Roman" w:eastAsia="Times New Roman" w:hAnsi="Times New Roman" w:cs="Times New Roman"/>
      <w:lang w:eastAsia="ru-RU"/>
    </w:rPr>
  </w:style>
  <w:style w:type="paragraph" w:customStyle="1" w:styleId="affff5">
    <w:name w:val="Табличный_заголовки"/>
    <w:basedOn w:val="af3"/>
    <w:uiPriority w:val="99"/>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uiPriority w:val="99"/>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uiPriority w:val="99"/>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uiPriority w:val="99"/>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uiPriority w:val="99"/>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uiPriority w:val="99"/>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uiPriority w:val="99"/>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uiPriority w:val="99"/>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1f5">
    <w:name w:val="Обычный1"/>
    <w:uiPriority w:val="99"/>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uiPriority w:val="99"/>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uiPriority w:val="99"/>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uiPriority w:val="99"/>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uiPriority w:val="99"/>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uiPriority w:val="99"/>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uiPriority w:val="99"/>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uiPriority w:val="99"/>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uiPriority w:val="99"/>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uiPriority w:val="99"/>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uiPriority w:val="99"/>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uiPriority w:val="99"/>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uiPriority w:val="99"/>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uiPriority w:val="99"/>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uiPriority w:val="99"/>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uiPriority w:val="99"/>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uiPriority w:val="99"/>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uiPriority w:val="99"/>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uiPriority w:val="99"/>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uiPriority w:val="99"/>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uiPriority w:val="99"/>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uiPriority w:val="99"/>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uiPriority w:val="99"/>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uiPriority w:val="99"/>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uiPriority w:val="99"/>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uiPriority w:val="99"/>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uiPriority w:val="99"/>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iPriority w:val="99"/>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iPriority w:val="99"/>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iPriority w:val="99"/>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iPriority w:val="99"/>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uiPriority w:val="99"/>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uiPriority w:val="99"/>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uiPriority w:val="99"/>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uiPriority w:val="99"/>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uiPriority w:val="99"/>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rsid w:val="001167C4"/>
    <w:pPr>
      <w:keepNext/>
      <w:spacing w:line="360" w:lineRule="auto"/>
      <w:ind w:firstLine="680"/>
    </w:pPr>
    <w:rPr>
      <w:lang w:eastAsia="ru-RU"/>
    </w:rPr>
  </w:style>
  <w:style w:type="paragraph" w:customStyle="1" w:styleId="0">
    <w:name w:val="Заголовок 0"/>
    <w:basedOn w:val="1e"/>
    <w:uiPriority w:val="99"/>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uiPriority w:val="99"/>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uiPriority w:val="99"/>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uiPriority w:val="99"/>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uiPriority w:val="99"/>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uiPriority w:val="99"/>
    <w:rsid w:val="001167C4"/>
    <w:pPr>
      <w:ind w:left="2160"/>
    </w:pPr>
  </w:style>
  <w:style w:type="paragraph" w:styleId="3f0">
    <w:name w:val="List Continue 3"/>
    <w:basedOn w:val="affffff1"/>
    <w:uiPriority w:val="99"/>
    <w:rsid w:val="001167C4"/>
    <w:pPr>
      <w:ind w:left="2520"/>
    </w:pPr>
  </w:style>
  <w:style w:type="paragraph" w:styleId="4d">
    <w:name w:val="List Continue 4"/>
    <w:basedOn w:val="affffff1"/>
    <w:uiPriority w:val="99"/>
    <w:rsid w:val="001167C4"/>
    <w:pPr>
      <w:ind w:left="2880"/>
    </w:pPr>
  </w:style>
  <w:style w:type="paragraph" w:styleId="5c">
    <w:name w:val="List Continue 5"/>
    <w:basedOn w:val="affffff1"/>
    <w:uiPriority w:val="99"/>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uiPriority w:val="99"/>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uiPriority w:val="99"/>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uiPriority w:val="99"/>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uiPriority w:val="99"/>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uiPriority w:val="99"/>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uiPriority w:val="99"/>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uiPriority w:val="99"/>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uiPriority w:val="99"/>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uiPriority w:val="99"/>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uiPriority w:val="99"/>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uiPriority w:val="99"/>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uiPriority w:val="99"/>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uiPriority w:val="99"/>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uiPriority w:val="99"/>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uiPriority w:val="99"/>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uiPriority w:val="99"/>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uiPriority w:val="99"/>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uiPriority w:val="99"/>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uiPriority w:val="99"/>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uiPriority w:val="99"/>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uiPriority w:val="99"/>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uiPriority w:val="99"/>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uiPriority w:val="99"/>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uiPriority w:val="99"/>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uiPriority w:val="99"/>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uiPriority w:val="99"/>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uiPriority w:val="99"/>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uiPriority w:val="99"/>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uiPriority w:val="99"/>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uiPriority w:val="99"/>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uiPriority w:val="99"/>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uiPriority w:val="99"/>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uiPriority w:val="99"/>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uiPriority w:val="99"/>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uiPriority w:val="99"/>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uiPriority w:val="99"/>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uiPriority w:val="99"/>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uiPriority w:val="99"/>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uiPriority w:val="99"/>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uiPriority w:val="99"/>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uiPriority w:val="99"/>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uiPriority w:val="99"/>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uiPriority w:val="99"/>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uiPriority w:val="99"/>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uiPriority w:val="99"/>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uiPriority w:val="99"/>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uiPriority w:val="99"/>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uiPriority w:val="99"/>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uiPriority w:val="99"/>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uiPriority w:val="99"/>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uiPriority w:val="99"/>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uiPriority w:val="99"/>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uiPriority w:val="99"/>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uiPriority w:val="99"/>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uiPriority w:val="99"/>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uiPriority w:val="99"/>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uiPriority w:val="99"/>
    <w:rsid w:val="001167C4"/>
    <w:rPr>
      <w:sz w:val="22"/>
      <w:szCs w:val="22"/>
    </w:rPr>
  </w:style>
  <w:style w:type="paragraph" w:customStyle="1" w:styleId="101">
    <w:name w:val="Текст таблицы 10"/>
    <w:basedOn w:val="affffffff4"/>
    <w:uiPriority w:val="99"/>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uiPriority w:val="99"/>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uiPriority w:val="99"/>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uiPriority w:val="99"/>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uiPriority w:val="99"/>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uiPriority w:val="99"/>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uiPriority w:val="99"/>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uiPriority w:val="99"/>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uiPriority w:val="99"/>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uiPriority w:val="99"/>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uiPriority w:val="99"/>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uiPriority w:val="99"/>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uiPriority w:val="9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uiPriority w:val="99"/>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uiPriority w:val="99"/>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uiPriority w:val="99"/>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uiPriority w:val="99"/>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uiPriority w:val="99"/>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uiPriority w:val="99"/>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uiPriority w:val="99"/>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uiPriority w:val="99"/>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uiPriority w:val="99"/>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uiPriority w:val="99"/>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uiPriority w:val="99"/>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uiPriority w:val="99"/>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uiPriority w:val="99"/>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uiPriority w:val="99"/>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uiPriority w:val="99"/>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uiPriority w:val="99"/>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uiPriority w:val="99"/>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uiPriority w:val="99"/>
    <w:rsid w:val="001167C4"/>
    <w:pPr>
      <w:numPr>
        <w:ilvl w:val="1"/>
        <w:numId w:val="27"/>
      </w:numPr>
      <w:tabs>
        <w:tab w:val="clear" w:pos="792"/>
      </w:tabs>
      <w:ind w:left="2007" w:hanging="360"/>
    </w:pPr>
    <w:rPr>
      <w:i/>
      <w:iCs/>
    </w:rPr>
  </w:style>
  <w:style w:type="paragraph" w:customStyle="1" w:styleId="1114">
    <w:name w:val="1.1.1.Нумерованный список 4"/>
    <w:basedOn w:val="130"/>
    <w:uiPriority w:val="99"/>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uiPriority w:val="99"/>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uiPriority w:val="99"/>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uiPriority w:val="99"/>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uiPriority w:val="99"/>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uiPriority w:val="99"/>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uiPriority w:val="99"/>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uiPriority w:val="99"/>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uiPriority w:val="99"/>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uiPriority w:val="99"/>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uiPriority w:val="99"/>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uiPriority w:val="99"/>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uiPriority w:val="99"/>
    <w:qFormat/>
    <w:rsid w:val="001167C4"/>
    <w:pPr>
      <w:contextualSpacing/>
      <w:jc w:val="left"/>
    </w:pPr>
    <w:rPr>
      <w:rFonts w:ascii="Arial" w:eastAsia="Calibri" w:hAnsi="Arial" w:cs="Times New Roman"/>
      <w:sz w:val="20"/>
      <w:szCs w:val="20"/>
      <w:lang w:val="en-US"/>
    </w:rPr>
  </w:style>
  <w:style w:type="paragraph" w:customStyle="1" w:styleId="2ffa">
    <w:name w:val="Обычный2"/>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uiPriority w:val="99"/>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uiPriority w:val="99"/>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uiPriority w:val="99"/>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uiPriority w:val="99"/>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uiPriority w:val="99"/>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uiPriority w:val="99"/>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uiPriority w:val="99"/>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uiPriority w:val="99"/>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uiPriority w:val="99"/>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uiPriority w:val="99"/>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uiPriority w:val="99"/>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uiPriority w:val="99"/>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uiPriority w:val="99"/>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uiPriority w:val="99"/>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uiPriority w:val="99"/>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uiPriority w:val="99"/>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uiPriority w:val="99"/>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uiPriority w:val="99"/>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uiPriority w:val="99"/>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uiPriority w:val="99"/>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uiPriority w:val="99"/>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uiPriority w:val="99"/>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uiPriority w:val="99"/>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uiPriority w:val="99"/>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uiPriority w:val="99"/>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uiPriority w:val="99"/>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uiPriority w:val="99"/>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uiPriority w:val="99"/>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uiPriority w:val="99"/>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uiPriority w:val="99"/>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uiPriority w:val="99"/>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uiPriority w:val="99"/>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uiPriority w:val="99"/>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uiPriority w:val="99"/>
    <w:qFormat/>
    <w:rsid w:val="001167C4"/>
    <w:rPr>
      <w:sz w:val="20"/>
    </w:rPr>
  </w:style>
  <w:style w:type="paragraph" w:customStyle="1" w:styleId="af">
    <w:name w:val="_таблица"/>
    <w:basedOn w:val="af3"/>
    <w:link w:val="affffffffff7"/>
    <w:uiPriority w:val="99"/>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uiPriority w:val="99"/>
    <w:rsid w:val="001167C4"/>
    <w:rPr>
      <w:rFonts w:ascii="Times New Roman" w:eastAsia="Calibri" w:hAnsi="Times New Roman" w:cs="Times New Roman"/>
      <w:b/>
      <w:sz w:val="26"/>
      <w:szCs w:val="26"/>
    </w:rPr>
  </w:style>
  <w:style w:type="paragraph" w:customStyle="1" w:styleId="affffffffff8">
    <w:name w:val="_прилож_"/>
    <w:basedOn w:val="20"/>
    <w:link w:val="affffffffff9"/>
    <w:uiPriority w:val="9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uiPriority w:val="99"/>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uiPriority w:val="99"/>
    <w:locked/>
    <w:rsid w:val="001167C4"/>
    <w:rPr>
      <w:rFonts w:ascii="Times New Roman" w:hAnsi="Times New Roman"/>
      <w:b/>
      <w:sz w:val="24"/>
      <w:szCs w:val="24"/>
    </w:rPr>
  </w:style>
  <w:style w:type="paragraph" w:customStyle="1" w:styleId="a0">
    <w:name w:val="_рисунок"/>
    <w:basedOn w:val="af3"/>
    <w:link w:val="affffffffffa"/>
    <w:uiPriority w:val="99"/>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uiPriority w:val="99"/>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uiPriority w:val="99"/>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uiPriority w:val="99"/>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uiPriority w:val="99"/>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uiPriority w:val="99"/>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uiPriority w:val="99"/>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uiPriority w:val="99"/>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uiPriority w:val="99"/>
    <w:rsid w:val="001167C4"/>
    <w:rPr>
      <w:rFonts w:ascii="Times New Roman" w:eastAsia="Times New Roman" w:hAnsi="Times New Roman" w:cs="Times New Roman"/>
      <w:b/>
      <w:bCs/>
      <w:kern w:val="28"/>
      <w:sz w:val="24"/>
      <w:szCs w:val="26"/>
    </w:rPr>
  </w:style>
  <w:style w:type="paragraph" w:customStyle="1" w:styleId="Style150">
    <w:name w:val="Style150"/>
    <w:basedOn w:val="af3"/>
    <w:uiPriority w:val="99"/>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uiPriority w:val="99"/>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uiPriority w:val="99"/>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uiPriority w:val="99"/>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uiPriority w:val="99"/>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uiPriority w:val="99"/>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uiPriority w:val="99"/>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uiPriority w:val="99"/>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uiPriority w:val="99"/>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uiPriority w:val="99"/>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uiPriority w:val="99"/>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uiPriority w:val="99"/>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uiPriority w:val="99"/>
    <w:qFormat/>
    <w:rsid w:val="001167C4"/>
    <w:pPr>
      <w:numPr>
        <w:numId w:val="41"/>
      </w:numPr>
      <w:spacing w:line="240" w:lineRule="auto"/>
    </w:pPr>
  </w:style>
  <w:style w:type="character" w:customStyle="1" w:styleId="afffffffffff6">
    <w:name w:val="ТАБЛ Знак"/>
    <w:link w:val="ac"/>
    <w:uiPriority w:val="99"/>
    <w:rsid w:val="001167C4"/>
    <w:rPr>
      <w:rFonts w:ascii="Times New Roman" w:eastAsia="Times New Roman" w:hAnsi="Times New Roman" w:cs="Times New Roman"/>
      <w:b/>
      <w:sz w:val="26"/>
      <w:szCs w:val="20"/>
      <w:lang w:eastAsia="ru-RU"/>
    </w:rPr>
  </w:style>
  <w:style w:type="paragraph" w:customStyle="1" w:styleId="-0">
    <w:name w:val="Рис-Т"/>
    <w:basedOn w:val="af3"/>
    <w:uiPriority w:val="99"/>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uiPriority w:val="99"/>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uiPriority w:val="99"/>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uiPriority w:val="99"/>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uiPriority w:val="99"/>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uiPriority w:val="99"/>
    <w:rsid w:val="001167C4"/>
    <w:rPr>
      <w:rFonts w:ascii="Times New Roman" w:eastAsia="Times New Roman" w:hAnsi="Times New Roman" w:cs="Times New Roman"/>
      <w:sz w:val="26"/>
      <w:szCs w:val="26"/>
    </w:rPr>
  </w:style>
  <w:style w:type="paragraph" w:customStyle="1" w:styleId="13">
    <w:name w:val="1."/>
    <w:basedOn w:val="af7"/>
    <w:link w:val="1ffff8"/>
    <w:uiPriority w:val="99"/>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uiPriority w:val="99"/>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uiPriority w:val="99"/>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uiPriority w:val="99"/>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uiPriority w:val="99"/>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uiPriority w:val="9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uiPriority w:val="99"/>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uiPriority w:val="99"/>
    <w:qFormat/>
    <w:rsid w:val="001167C4"/>
    <w:pPr>
      <w:numPr>
        <w:numId w:val="53"/>
      </w:numPr>
    </w:pPr>
  </w:style>
  <w:style w:type="character" w:customStyle="1" w:styleId="afffffffffffc">
    <w:name w:val="_Список маркерны Знак"/>
    <w:link w:val="a8"/>
    <w:uiPriority w:val="99"/>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uiPriority w:val="99"/>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uiPriority w:val="99"/>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uiPriority w:val="99"/>
    <w:rsid w:val="001167C4"/>
    <w:pPr>
      <w:numPr>
        <w:ilvl w:val="1"/>
        <w:numId w:val="57"/>
      </w:numPr>
      <w:spacing w:after="40"/>
      <w:ind w:left="0" w:firstLine="709"/>
    </w:pPr>
    <w:rPr>
      <w:i/>
    </w:rPr>
  </w:style>
  <w:style w:type="character" w:customStyle="1" w:styleId="127">
    <w:name w:val="1_2 Список нумерной Знак"/>
    <w:link w:val="122"/>
    <w:uiPriority w:val="99"/>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uiPriority w:val="99"/>
    <w:qFormat/>
    <w:rsid w:val="001167C4"/>
    <w:pPr>
      <w:numPr>
        <w:ilvl w:val="0"/>
        <w:numId w:val="58"/>
      </w:numPr>
      <w:ind w:left="0" w:firstLine="709"/>
    </w:pPr>
  </w:style>
  <w:style w:type="character" w:customStyle="1" w:styleId="128">
    <w:name w:val="1_2 Список нумерованный Знак"/>
    <w:link w:val="120"/>
    <w:uiPriority w:val="99"/>
    <w:rsid w:val="001167C4"/>
    <w:rPr>
      <w:rFonts w:ascii="Times New Roman" w:eastAsia="Times New Roman" w:hAnsi="Times New Roman" w:cs="Times New Roman"/>
      <w:i/>
      <w:sz w:val="26"/>
      <w:szCs w:val="26"/>
    </w:rPr>
  </w:style>
  <w:style w:type="paragraph" w:customStyle="1" w:styleId="3300">
    <w:name w:val="3.3 Т. Слева + 0"/>
    <w:basedOn w:val="af3"/>
    <w:uiPriority w:val="99"/>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uiPriority w:val="99"/>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uiPriority w:val="99"/>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uiPriority w:val="99"/>
    <w:rsid w:val="001167C4"/>
    <w:rPr>
      <w:rFonts w:ascii="Times New Roman" w:eastAsia="Times New Roman" w:hAnsi="Times New Roman" w:cs="Times New Roman"/>
      <w:spacing w:val="-5"/>
      <w:sz w:val="28"/>
    </w:rPr>
  </w:style>
  <w:style w:type="paragraph" w:customStyle="1" w:styleId="affffffffffff8">
    <w:name w:val="Уравнения"/>
    <w:uiPriority w:val="99"/>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uiPriority w:val="99"/>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uiPriority w:val="99"/>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uiPriority w:val="99"/>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A2042E"/>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uiPriority w:val="99"/>
    <w:rsid w:val="001167C4"/>
    <w:pPr>
      <w:numPr>
        <w:numId w:val="59"/>
      </w:numPr>
      <w:spacing w:after="40"/>
      <w:ind w:left="1134" w:hanging="425"/>
      <w:contextualSpacing/>
    </w:pPr>
  </w:style>
  <w:style w:type="character" w:customStyle="1" w:styleId="0513">
    <w:name w:val="0.5 Список 1) Знак"/>
    <w:aliases w:val="2) Знак"/>
    <w:link w:val="051"/>
    <w:uiPriority w:val="99"/>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uiPriority w:val="99"/>
    <w:rsid w:val="001167C4"/>
    <w:pPr>
      <w:numPr>
        <w:numId w:val="60"/>
      </w:numPr>
      <w:ind w:left="2137" w:hanging="357"/>
    </w:pPr>
  </w:style>
  <w:style w:type="character" w:customStyle="1" w:styleId="060">
    <w:name w:val="0.6 Список а) Знак"/>
    <w:aliases w:val="б) Знак"/>
    <w:link w:val="06"/>
    <w:uiPriority w:val="99"/>
    <w:rsid w:val="001167C4"/>
    <w:rPr>
      <w:rFonts w:ascii="Times New Roman" w:eastAsia="Times New Roman" w:hAnsi="Times New Roman" w:cs="Times New Roman"/>
      <w:sz w:val="26"/>
      <w:szCs w:val="26"/>
    </w:rPr>
  </w:style>
  <w:style w:type="character" w:customStyle="1" w:styleId="11f3">
    <w:name w:val="1.1 Заг. Частей Знак"/>
    <w:link w:val="113"/>
    <w:uiPriority w:val="99"/>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uiPriority w:val="99"/>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uiPriority w:val="99"/>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uiPriority w:val="99"/>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uiPriority w:val="99"/>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uiPriority w:val="99"/>
    <w:rsid w:val="001167C4"/>
    <w:rPr>
      <w:rFonts w:ascii="Times New Roman" w:eastAsia="Times New Roman" w:hAnsi="Times New Roman" w:cs="Times New Roman"/>
      <w:sz w:val="28"/>
    </w:rPr>
  </w:style>
  <w:style w:type="paragraph" w:customStyle="1" w:styleId="240">
    <w:name w:val="2.4 Текст титула ПТЭ"/>
    <w:basedOn w:val="230"/>
    <w:uiPriority w:val="99"/>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uiPriority w:val="99"/>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uiPriority w:val="99"/>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uiPriority w:val="99"/>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uiPriority w:val="99"/>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rsid w:val="001167C4"/>
    <w:pPr>
      <w:numPr>
        <w:numId w:val="56"/>
      </w:numPr>
      <w:ind w:left="1701" w:firstLine="709"/>
    </w:pPr>
  </w:style>
  <w:style w:type="character" w:customStyle="1" w:styleId="0522">
    <w:name w:val="0.5 Список 2 Знак"/>
    <w:link w:val="052"/>
    <w:uiPriority w:val="99"/>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uiPriority w:val="99"/>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uiPriority w:val="99"/>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uiPriority w:val="99"/>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uiPriority w:val="99"/>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uiPriority w:val="99"/>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uiPriority w:val="99"/>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uiPriority w:val="99"/>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uiPriority w:val="99"/>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uiPriority w:val="99"/>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uiPriority w:val="99"/>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uiPriority w:val="99"/>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uiPriority w:val="99"/>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uiPriority w:val="99"/>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uiPriority w:val="99"/>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uiPriority w:val="99"/>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uiPriority w:val="99"/>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uiPriority w:val="99"/>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uiPriority w:val="99"/>
    <w:qFormat/>
    <w:rsid w:val="001167C4"/>
    <w:pPr>
      <w:numPr>
        <w:numId w:val="62"/>
      </w:numPr>
      <w:spacing w:before="120" w:line="240" w:lineRule="auto"/>
    </w:pPr>
  </w:style>
  <w:style w:type="character" w:customStyle="1" w:styleId="affffffffffffb">
    <w:name w:val="Перечисление без номера Знак"/>
    <w:link w:val="af1"/>
    <w:uiPriority w:val="99"/>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uiPriority w:val="99"/>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uiPriority w:val="99"/>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uiPriority w:val="99"/>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uiPriority w:val="99"/>
    <w:rsid w:val="001167C4"/>
    <w:rPr>
      <w:rFonts w:ascii="Times New Roman" w:eastAsia="Calibri" w:hAnsi="Times New Roman" w:cs="Times New Roman"/>
      <w:b/>
      <w:szCs w:val="24"/>
    </w:rPr>
  </w:style>
  <w:style w:type="paragraph" w:customStyle="1" w:styleId="60">
    <w:name w:val="Стиль6"/>
    <w:basedOn w:val="af3"/>
    <w:link w:val="69"/>
    <w:uiPriority w:val="99"/>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uiPriority w:val="99"/>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uiPriority w:val="99"/>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2) + 9 pt5,Малые прописные7,Основной текст (77) + Consolas,6 pt,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uiPriority w:val="99"/>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uiPriority w:val="99"/>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uiPriority w:val="99"/>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uiPriority w:val="99"/>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uiPriority w:val="99"/>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uiPriority w:val="99"/>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uiPriority w:val="99"/>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uiPriority w:val="99"/>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uiPriority w:val="99"/>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uiPriority w:val="99"/>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uiPriority w:val="99"/>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uiPriority w:val="99"/>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uiPriority w:val="99"/>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uiPriority w:val="99"/>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uiPriority w:val="99"/>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uiPriority w:val="99"/>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uiPriority w:val="99"/>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uiPriority w:val="99"/>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uiPriority w:val="99"/>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uiPriority w:val="99"/>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Подпись к таблице + Arial Unicode MS,Не полужирный5,Интервал 0 pt17"/>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Полужирный19"/>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uiPriority w:val="99"/>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uiPriority w:val="99"/>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uiPriority w:val="99"/>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uiPriority w:val="99"/>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uiPriority w:val="99"/>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uiPriority w:val="99"/>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uiPriority w:val="99"/>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uiPriority w:val="99"/>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uiPriority w:val="99"/>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uiPriority w:val="99"/>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uiPriority w:val="99"/>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uiPriority w:val="99"/>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uiPriority w:val="99"/>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uiPriority w:val="99"/>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uiPriority w:val="99"/>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uiPriority w:val="99"/>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uiPriority w:val="99"/>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uiPriority w:val="99"/>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uiPriority w:val="99"/>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uiPriority w:val="99"/>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uiPriority w:val="99"/>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uiPriority w:val="99"/>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uiPriority w:val="99"/>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uiPriority w:val="99"/>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uiPriority w:val="99"/>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uiPriority w:val="99"/>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uiPriority w:val="99"/>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uiPriority w:val="99"/>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uiPriority w:val="99"/>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uiPriority w:val="99"/>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uiPriority w:val="99"/>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uiPriority w:val="99"/>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uiPriority w:val="99"/>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uiPriority w:val="99"/>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uiPriority w:val="99"/>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uiPriority w:val="99"/>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uiPriority w:val="99"/>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uiPriority w:val="99"/>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uiPriority w:val="99"/>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uiPriority w:val="99"/>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uiPriority w:val="99"/>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uiPriority w:val="99"/>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uiPriority w:val="99"/>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uiPriority w:val="99"/>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uiPriority w:val="99"/>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uiPriority w:val="99"/>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uiPriority w:val="99"/>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uiPriority w:val="99"/>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uiPriority w:val="99"/>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uiPriority w:val="99"/>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uiPriority w:val="99"/>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uiPriority w:val="99"/>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uiPriority w:val="99"/>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uiPriority w:val="99"/>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uiPriority w:val="99"/>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uiPriority w:val="99"/>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uiPriority w:val="99"/>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uiPriority w:val="99"/>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uiPriority w:val="99"/>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uiPriority w:val="99"/>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uiPriority w:val="99"/>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uiPriority w:val="99"/>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uiPriority w:val="99"/>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uiPriority w:val="99"/>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uiPriority w:val="99"/>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uiPriority w:val="99"/>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uiPriority w:val="99"/>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uiPriority w:val="99"/>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uiPriority w:val="99"/>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uiPriority w:val="99"/>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uiPriority w:val="99"/>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uiPriority w:val="99"/>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uiPriority w:val="99"/>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uiPriority w:val="99"/>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uiPriority w:val="99"/>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uiPriority w:val="99"/>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uiPriority w:val="99"/>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uiPriority w:val="99"/>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uiPriority w:val="99"/>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uiPriority w:val="99"/>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uiPriority w:val="99"/>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uiPriority w:val="99"/>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uiPriority w:val="99"/>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uiPriority w:val="99"/>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uiPriority w:val="99"/>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uiPriority w:val="99"/>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uiPriority w:val="99"/>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uiPriority w:val="99"/>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uiPriority w:val="99"/>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uiPriority w:val="99"/>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uiPriority w:val="99"/>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uiPriority w:val="99"/>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uiPriority w:val="99"/>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uiPriority w:val="99"/>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uiPriority w:val="99"/>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uiPriority w:val="99"/>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711">
      <w:bodyDiv w:val="1"/>
      <w:marLeft w:val="0"/>
      <w:marRight w:val="0"/>
      <w:marTop w:val="0"/>
      <w:marBottom w:val="0"/>
      <w:divBdr>
        <w:top w:val="none" w:sz="0" w:space="0" w:color="auto"/>
        <w:left w:val="none" w:sz="0" w:space="0" w:color="auto"/>
        <w:bottom w:val="none" w:sz="0" w:space="0" w:color="auto"/>
        <w:right w:val="none" w:sz="0" w:space="0" w:color="auto"/>
      </w:divBdr>
    </w:div>
    <w:div w:id="2705053">
      <w:bodyDiv w:val="1"/>
      <w:marLeft w:val="0"/>
      <w:marRight w:val="0"/>
      <w:marTop w:val="0"/>
      <w:marBottom w:val="0"/>
      <w:divBdr>
        <w:top w:val="none" w:sz="0" w:space="0" w:color="auto"/>
        <w:left w:val="none" w:sz="0" w:space="0" w:color="auto"/>
        <w:bottom w:val="none" w:sz="0" w:space="0" w:color="auto"/>
        <w:right w:val="none" w:sz="0" w:space="0" w:color="auto"/>
      </w:divBdr>
    </w:div>
    <w:div w:id="5330681">
      <w:bodyDiv w:val="1"/>
      <w:marLeft w:val="0"/>
      <w:marRight w:val="0"/>
      <w:marTop w:val="0"/>
      <w:marBottom w:val="0"/>
      <w:divBdr>
        <w:top w:val="none" w:sz="0" w:space="0" w:color="auto"/>
        <w:left w:val="none" w:sz="0" w:space="0" w:color="auto"/>
        <w:bottom w:val="none" w:sz="0" w:space="0" w:color="auto"/>
        <w:right w:val="none" w:sz="0" w:space="0" w:color="auto"/>
      </w:divBdr>
    </w:div>
    <w:div w:id="8652470">
      <w:bodyDiv w:val="1"/>
      <w:marLeft w:val="0"/>
      <w:marRight w:val="0"/>
      <w:marTop w:val="0"/>
      <w:marBottom w:val="0"/>
      <w:divBdr>
        <w:top w:val="none" w:sz="0" w:space="0" w:color="auto"/>
        <w:left w:val="none" w:sz="0" w:space="0" w:color="auto"/>
        <w:bottom w:val="none" w:sz="0" w:space="0" w:color="auto"/>
        <w:right w:val="none" w:sz="0" w:space="0" w:color="auto"/>
      </w:divBdr>
    </w:div>
    <w:div w:id="9449913">
      <w:bodyDiv w:val="1"/>
      <w:marLeft w:val="0"/>
      <w:marRight w:val="0"/>
      <w:marTop w:val="0"/>
      <w:marBottom w:val="0"/>
      <w:divBdr>
        <w:top w:val="none" w:sz="0" w:space="0" w:color="auto"/>
        <w:left w:val="none" w:sz="0" w:space="0" w:color="auto"/>
        <w:bottom w:val="none" w:sz="0" w:space="0" w:color="auto"/>
        <w:right w:val="none" w:sz="0" w:space="0" w:color="auto"/>
      </w:divBdr>
    </w:div>
    <w:div w:id="13658618">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23135275">
      <w:bodyDiv w:val="1"/>
      <w:marLeft w:val="0"/>
      <w:marRight w:val="0"/>
      <w:marTop w:val="0"/>
      <w:marBottom w:val="0"/>
      <w:divBdr>
        <w:top w:val="none" w:sz="0" w:space="0" w:color="auto"/>
        <w:left w:val="none" w:sz="0" w:space="0" w:color="auto"/>
        <w:bottom w:val="none" w:sz="0" w:space="0" w:color="auto"/>
        <w:right w:val="none" w:sz="0" w:space="0" w:color="auto"/>
      </w:divBdr>
    </w:div>
    <w:div w:id="23335379">
      <w:bodyDiv w:val="1"/>
      <w:marLeft w:val="0"/>
      <w:marRight w:val="0"/>
      <w:marTop w:val="0"/>
      <w:marBottom w:val="0"/>
      <w:divBdr>
        <w:top w:val="none" w:sz="0" w:space="0" w:color="auto"/>
        <w:left w:val="none" w:sz="0" w:space="0" w:color="auto"/>
        <w:bottom w:val="none" w:sz="0" w:space="0" w:color="auto"/>
        <w:right w:val="none" w:sz="0" w:space="0" w:color="auto"/>
      </w:divBdr>
    </w:div>
    <w:div w:id="23940973">
      <w:bodyDiv w:val="1"/>
      <w:marLeft w:val="0"/>
      <w:marRight w:val="0"/>
      <w:marTop w:val="0"/>
      <w:marBottom w:val="0"/>
      <w:divBdr>
        <w:top w:val="none" w:sz="0" w:space="0" w:color="auto"/>
        <w:left w:val="none" w:sz="0" w:space="0" w:color="auto"/>
        <w:bottom w:val="none" w:sz="0" w:space="0" w:color="auto"/>
        <w:right w:val="none" w:sz="0" w:space="0" w:color="auto"/>
      </w:divBdr>
    </w:div>
    <w:div w:id="24599212">
      <w:bodyDiv w:val="1"/>
      <w:marLeft w:val="0"/>
      <w:marRight w:val="0"/>
      <w:marTop w:val="0"/>
      <w:marBottom w:val="0"/>
      <w:divBdr>
        <w:top w:val="none" w:sz="0" w:space="0" w:color="auto"/>
        <w:left w:val="none" w:sz="0" w:space="0" w:color="auto"/>
        <w:bottom w:val="none" w:sz="0" w:space="0" w:color="auto"/>
        <w:right w:val="none" w:sz="0" w:space="0" w:color="auto"/>
      </w:divBdr>
    </w:div>
    <w:div w:id="25444936">
      <w:bodyDiv w:val="1"/>
      <w:marLeft w:val="0"/>
      <w:marRight w:val="0"/>
      <w:marTop w:val="0"/>
      <w:marBottom w:val="0"/>
      <w:divBdr>
        <w:top w:val="none" w:sz="0" w:space="0" w:color="auto"/>
        <w:left w:val="none" w:sz="0" w:space="0" w:color="auto"/>
        <w:bottom w:val="none" w:sz="0" w:space="0" w:color="auto"/>
        <w:right w:val="none" w:sz="0" w:space="0" w:color="auto"/>
      </w:divBdr>
    </w:div>
    <w:div w:id="26221862">
      <w:bodyDiv w:val="1"/>
      <w:marLeft w:val="0"/>
      <w:marRight w:val="0"/>
      <w:marTop w:val="0"/>
      <w:marBottom w:val="0"/>
      <w:divBdr>
        <w:top w:val="none" w:sz="0" w:space="0" w:color="auto"/>
        <w:left w:val="none" w:sz="0" w:space="0" w:color="auto"/>
        <w:bottom w:val="none" w:sz="0" w:space="0" w:color="auto"/>
        <w:right w:val="none" w:sz="0" w:space="0" w:color="auto"/>
      </w:divBdr>
    </w:div>
    <w:div w:id="28380031">
      <w:bodyDiv w:val="1"/>
      <w:marLeft w:val="0"/>
      <w:marRight w:val="0"/>
      <w:marTop w:val="0"/>
      <w:marBottom w:val="0"/>
      <w:divBdr>
        <w:top w:val="none" w:sz="0" w:space="0" w:color="auto"/>
        <w:left w:val="none" w:sz="0" w:space="0" w:color="auto"/>
        <w:bottom w:val="none" w:sz="0" w:space="0" w:color="auto"/>
        <w:right w:val="none" w:sz="0" w:space="0" w:color="auto"/>
      </w:divBdr>
    </w:div>
    <w:div w:id="35547056">
      <w:bodyDiv w:val="1"/>
      <w:marLeft w:val="0"/>
      <w:marRight w:val="0"/>
      <w:marTop w:val="0"/>
      <w:marBottom w:val="0"/>
      <w:divBdr>
        <w:top w:val="none" w:sz="0" w:space="0" w:color="auto"/>
        <w:left w:val="none" w:sz="0" w:space="0" w:color="auto"/>
        <w:bottom w:val="none" w:sz="0" w:space="0" w:color="auto"/>
        <w:right w:val="none" w:sz="0" w:space="0" w:color="auto"/>
      </w:divBdr>
    </w:div>
    <w:div w:id="36055501">
      <w:bodyDiv w:val="1"/>
      <w:marLeft w:val="0"/>
      <w:marRight w:val="0"/>
      <w:marTop w:val="0"/>
      <w:marBottom w:val="0"/>
      <w:divBdr>
        <w:top w:val="none" w:sz="0" w:space="0" w:color="auto"/>
        <w:left w:val="none" w:sz="0" w:space="0" w:color="auto"/>
        <w:bottom w:val="none" w:sz="0" w:space="0" w:color="auto"/>
        <w:right w:val="none" w:sz="0" w:space="0" w:color="auto"/>
      </w:divBdr>
    </w:div>
    <w:div w:id="42409540">
      <w:bodyDiv w:val="1"/>
      <w:marLeft w:val="0"/>
      <w:marRight w:val="0"/>
      <w:marTop w:val="0"/>
      <w:marBottom w:val="0"/>
      <w:divBdr>
        <w:top w:val="none" w:sz="0" w:space="0" w:color="auto"/>
        <w:left w:val="none" w:sz="0" w:space="0" w:color="auto"/>
        <w:bottom w:val="none" w:sz="0" w:space="0" w:color="auto"/>
        <w:right w:val="none" w:sz="0" w:space="0" w:color="auto"/>
      </w:divBdr>
    </w:div>
    <w:div w:id="44376902">
      <w:bodyDiv w:val="1"/>
      <w:marLeft w:val="0"/>
      <w:marRight w:val="0"/>
      <w:marTop w:val="0"/>
      <w:marBottom w:val="0"/>
      <w:divBdr>
        <w:top w:val="none" w:sz="0" w:space="0" w:color="auto"/>
        <w:left w:val="none" w:sz="0" w:space="0" w:color="auto"/>
        <w:bottom w:val="none" w:sz="0" w:space="0" w:color="auto"/>
        <w:right w:val="none" w:sz="0" w:space="0" w:color="auto"/>
      </w:divBdr>
    </w:div>
    <w:div w:id="48505424">
      <w:bodyDiv w:val="1"/>
      <w:marLeft w:val="0"/>
      <w:marRight w:val="0"/>
      <w:marTop w:val="0"/>
      <w:marBottom w:val="0"/>
      <w:divBdr>
        <w:top w:val="none" w:sz="0" w:space="0" w:color="auto"/>
        <w:left w:val="none" w:sz="0" w:space="0" w:color="auto"/>
        <w:bottom w:val="none" w:sz="0" w:space="0" w:color="auto"/>
        <w:right w:val="none" w:sz="0" w:space="0" w:color="auto"/>
      </w:divBdr>
    </w:div>
    <w:div w:id="49113502">
      <w:bodyDiv w:val="1"/>
      <w:marLeft w:val="0"/>
      <w:marRight w:val="0"/>
      <w:marTop w:val="0"/>
      <w:marBottom w:val="0"/>
      <w:divBdr>
        <w:top w:val="none" w:sz="0" w:space="0" w:color="auto"/>
        <w:left w:val="none" w:sz="0" w:space="0" w:color="auto"/>
        <w:bottom w:val="none" w:sz="0" w:space="0" w:color="auto"/>
        <w:right w:val="none" w:sz="0" w:space="0" w:color="auto"/>
      </w:divBdr>
    </w:div>
    <w:div w:id="52893422">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6416055">
      <w:bodyDiv w:val="1"/>
      <w:marLeft w:val="0"/>
      <w:marRight w:val="0"/>
      <w:marTop w:val="0"/>
      <w:marBottom w:val="0"/>
      <w:divBdr>
        <w:top w:val="none" w:sz="0" w:space="0" w:color="auto"/>
        <w:left w:val="none" w:sz="0" w:space="0" w:color="auto"/>
        <w:bottom w:val="none" w:sz="0" w:space="0" w:color="auto"/>
        <w:right w:val="none" w:sz="0" w:space="0" w:color="auto"/>
      </w:divBdr>
    </w:div>
    <w:div w:id="69038767">
      <w:bodyDiv w:val="1"/>
      <w:marLeft w:val="0"/>
      <w:marRight w:val="0"/>
      <w:marTop w:val="0"/>
      <w:marBottom w:val="0"/>
      <w:divBdr>
        <w:top w:val="none" w:sz="0" w:space="0" w:color="auto"/>
        <w:left w:val="none" w:sz="0" w:space="0" w:color="auto"/>
        <w:bottom w:val="none" w:sz="0" w:space="0" w:color="auto"/>
        <w:right w:val="none" w:sz="0" w:space="0" w:color="auto"/>
      </w:divBdr>
    </w:div>
    <w:div w:id="69468420">
      <w:bodyDiv w:val="1"/>
      <w:marLeft w:val="0"/>
      <w:marRight w:val="0"/>
      <w:marTop w:val="0"/>
      <w:marBottom w:val="0"/>
      <w:divBdr>
        <w:top w:val="none" w:sz="0" w:space="0" w:color="auto"/>
        <w:left w:val="none" w:sz="0" w:space="0" w:color="auto"/>
        <w:bottom w:val="none" w:sz="0" w:space="0" w:color="auto"/>
        <w:right w:val="none" w:sz="0" w:space="0" w:color="auto"/>
      </w:divBdr>
    </w:div>
    <w:div w:id="70003721">
      <w:bodyDiv w:val="1"/>
      <w:marLeft w:val="0"/>
      <w:marRight w:val="0"/>
      <w:marTop w:val="0"/>
      <w:marBottom w:val="0"/>
      <w:divBdr>
        <w:top w:val="none" w:sz="0" w:space="0" w:color="auto"/>
        <w:left w:val="none" w:sz="0" w:space="0" w:color="auto"/>
        <w:bottom w:val="none" w:sz="0" w:space="0" w:color="auto"/>
        <w:right w:val="none" w:sz="0" w:space="0" w:color="auto"/>
      </w:divBdr>
    </w:div>
    <w:div w:id="71128304">
      <w:bodyDiv w:val="1"/>
      <w:marLeft w:val="0"/>
      <w:marRight w:val="0"/>
      <w:marTop w:val="0"/>
      <w:marBottom w:val="0"/>
      <w:divBdr>
        <w:top w:val="none" w:sz="0" w:space="0" w:color="auto"/>
        <w:left w:val="none" w:sz="0" w:space="0" w:color="auto"/>
        <w:bottom w:val="none" w:sz="0" w:space="0" w:color="auto"/>
        <w:right w:val="none" w:sz="0" w:space="0" w:color="auto"/>
      </w:divBdr>
    </w:div>
    <w:div w:id="73162511">
      <w:bodyDiv w:val="1"/>
      <w:marLeft w:val="0"/>
      <w:marRight w:val="0"/>
      <w:marTop w:val="0"/>
      <w:marBottom w:val="0"/>
      <w:divBdr>
        <w:top w:val="none" w:sz="0" w:space="0" w:color="auto"/>
        <w:left w:val="none" w:sz="0" w:space="0" w:color="auto"/>
        <w:bottom w:val="none" w:sz="0" w:space="0" w:color="auto"/>
        <w:right w:val="none" w:sz="0" w:space="0" w:color="auto"/>
      </w:divBdr>
    </w:div>
    <w:div w:id="81729117">
      <w:bodyDiv w:val="1"/>
      <w:marLeft w:val="0"/>
      <w:marRight w:val="0"/>
      <w:marTop w:val="0"/>
      <w:marBottom w:val="0"/>
      <w:divBdr>
        <w:top w:val="none" w:sz="0" w:space="0" w:color="auto"/>
        <w:left w:val="none" w:sz="0" w:space="0" w:color="auto"/>
        <w:bottom w:val="none" w:sz="0" w:space="0" w:color="auto"/>
        <w:right w:val="none" w:sz="0" w:space="0" w:color="auto"/>
      </w:divBdr>
    </w:div>
    <w:div w:id="83381206">
      <w:bodyDiv w:val="1"/>
      <w:marLeft w:val="0"/>
      <w:marRight w:val="0"/>
      <w:marTop w:val="0"/>
      <w:marBottom w:val="0"/>
      <w:divBdr>
        <w:top w:val="none" w:sz="0" w:space="0" w:color="auto"/>
        <w:left w:val="none" w:sz="0" w:space="0" w:color="auto"/>
        <w:bottom w:val="none" w:sz="0" w:space="0" w:color="auto"/>
        <w:right w:val="none" w:sz="0" w:space="0" w:color="auto"/>
      </w:divBdr>
    </w:div>
    <w:div w:id="84738264">
      <w:bodyDiv w:val="1"/>
      <w:marLeft w:val="0"/>
      <w:marRight w:val="0"/>
      <w:marTop w:val="0"/>
      <w:marBottom w:val="0"/>
      <w:divBdr>
        <w:top w:val="none" w:sz="0" w:space="0" w:color="auto"/>
        <w:left w:val="none" w:sz="0" w:space="0" w:color="auto"/>
        <w:bottom w:val="none" w:sz="0" w:space="0" w:color="auto"/>
        <w:right w:val="none" w:sz="0" w:space="0" w:color="auto"/>
      </w:divBdr>
    </w:div>
    <w:div w:id="86312602">
      <w:bodyDiv w:val="1"/>
      <w:marLeft w:val="0"/>
      <w:marRight w:val="0"/>
      <w:marTop w:val="0"/>
      <w:marBottom w:val="0"/>
      <w:divBdr>
        <w:top w:val="none" w:sz="0" w:space="0" w:color="auto"/>
        <w:left w:val="none" w:sz="0" w:space="0" w:color="auto"/>
        <w:bottom w:val="none" w:sz="0" w:space="0" w:color="auto"/>
        <w:right w:val="none" w:sz="0" w:space="0" w:color="auto"/>
      </w:divBdr>
    </w:div>
    <w:div w:id="88746507">
      <w:bodyDiv w:val="1"/>
      <w:marLeft w:val="0"/>
      <w:marRight w:val="0"/>
      <w:marTop w:val="0"/>
      <w:marBottom w:val="0"/>
      <w:divBdr>
        <w:top w:val="none" w:sz="0" w:space="0" w:color="auto"/>
        <w:left w:val="none" w:sz="0" w:space="0" w:color="auto"/>
        <w:bottom w:val="none" w:sz="0" w:space="0" w:color="auto"/>
        <w:right w:val="none" w:sz="0" w:space="0" w:color="auto"/>
      </w:divBdr>
    </w:div>
    <w:div w:id="94637636">
      <w:bodyDiv w:val="1"/>
      <w:marLeft w:val="0"/>
      <w:marRight w:val="0"/>
      <w:marTop w:val="0"/>
      <w:marBottom w:val="0"/>
      <w:divBdr>
        <w:top w:val="none" w:sz="0" w:space="0" w:color="auto"/>
        <w:left w:val="none" w:sz="0" w:space="0" w:color="auto"/>
        <w:bottom w:val="none" w:sz="0" w:space="0" w:color="auto"/>
        <w:right w:val="none" w:sz="0" w:space="0" w:color="auto"/>
      </w:divBdr>
    </w:div>
    <w:div w:id="9714236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1270130">
      <w:bodyDiv w:val="1"/>
      <w:marLeft w:val="0"/>
      <w:marRight w:val="0"/>
      <w:marTop w:val="0"/>
      <w:marBottom w:val="0"/>
      <w:divBdr>
        <w:top w:val="none" w:sz="0" w:space="0" w:color="auto"/>
        <w:left w:val="none" w:sz="0" w:space="0" w:color="auto"/>
        <w:bottom w:val="none" w:sz="0" w:space="0" w:color="auto"/>
        <w:right w:val="none" w:sz="0" w:space="0" w:color="auto"/>
      </w:divBdr>
    </w:div>
    <w:div w:id="103769531">
      <w:bodyDiv w:val="1"/>
      <w:marLeft w:val="0"/>
      <w:marRight w:val="0"/>
      <w:marTop w:val="0"/>
      <w:marBottom w:val="0"/>
      <w:divBdr>
        <w:top w:val="none" w:sz="0" w:space="0" w:color="auto"/>
        <w:left w:val="none" w:sz="0" w:space="0" w:color="auto"/>
        <w:bottom w:val="none" w:sz="0" w:space="0" w:color="auto"/>
        <w:right w:val="none" w:sz="0" w:space="0" w:color="auto"/>
      </w:divBdr>
    </w:div>
    <w:div w:id="105389712">
      <w:bodyDiv w:val="1"/>
      <w:marLeft w:val="0"/>
      <w:marRight w:val="0"/>
      <w:marTop w:val="0"/>
      <w:marBottom w:val="0"/>
      <w:divBdr>
        <w:top w:val="none" w:sz="0" w:space="0" w:color="auto"/>
        <w:left w:val="none" w:sz="0" w:space="0" w:color="auto"/>
        <w:bottom w:val="none" w:sz="0" w:space="0" w:color="auto"/>
        <w:right w:val="none" w:sz="0" w:space="0" w:color="auto"/>
      </w:divBdr>
    </w:div>
    <w:div w:id="105858619">
      <w:bodyDiv w:val="1"/>
      <w:marLeft w:val="0"/>
      <w:marRight w:val="0"/>
      <w:marTop w:val="0"/>
      <w:marBottom w:val="0"/>
      <w:divBdr>
        <w:top w:val="none" w:sz="0" w:space="0" w:color="auto"/>
        <w:left w:val="none" w:sz="0" w:space="0" w:color="auto"/>
        <w:bottom w:val="none" w:sz="0" w:space="0" w:color="auto"/>
        <w:right w:val="none" w:sz="0" w:space="0" w:color="auto"/>
      </w:divBdr>
    </w:div>
    <w:div w:id="111096196">
      <w:bodyDiv w:val="1"/>
      <w:marLeft w:val="0"/>
      <w:marRight w:val="0"/>
      <w:marTop w:val="0"/>
      <w:marBottom w:val="0"/>
      <w:divBdr>
        <w:top w:val="none" w:sz="0" w:space="0" w:color="auto"/>
        <w:left w:val="none" w:sz="0" w:space="0" w:color="auto"/>
        <w:bottom w:val="none" w:sz="0" w:space="0" w:color="auto"/>
        <w:right w:val="none" w:sz="0" w:space="0" w:color="auto"/>
      </w:divBdr>
    </w:div>
    <w:div w:id="11143724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3426743">
      <w:bodyDiv w:val="1"/>
      <w:marLeft w:val="0"/>
      <w:marRight w:val="0"/>
      <w:marTop w:val="0"/>
      <w:marBottom w:val="0"/>
      <w:divBdr>
        <w:top w:val="none" w:sz="0" w:space="0" w:color="auto"/>
        <w:left w:val="none" w:sz="0" w:space="0" w:color="auto"/>
        <w:bottom w:val="none" w:sz="0" w:space="0" w:color="auto"/>
        <w:right w:val="none" w:sz="0" w:space="0" w:color="auto"/>
      </w:divBdr>
    </w:div>
    <w:div w:id="125391460">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38498212">
      <w:bodyDiv w:val="1"/>
      <w:marLeft w:val="0"/>
      <w:marRight w:val="0"/>
      <w:marTop w:val="0"/>
      <w:marBottom w:val="0"/>
      <w:divBdr>
        <w:top w:val="none" w:sz="0" w:space="0" w:color="auto"/>
        <w:left w:val="none" w:sz="0" w:space="0" w:color="auto"/>
        <w:bottom w:val="none" w:sz="0" w:space="0" w:color="auto"/>
        <w:right w:val="none" w:sz="0" w:space="0" w:color="auto"/>
      </w:divBdr>
    </w:div>
    <w:div w:id="139425955">
      <w:bodyDiv w:val="1"/>
      <w:marLeft w:val="0"/>
      <w:marRight w:val="0"/>
      <w:marTop w:val="0"/>
      <w:marBottom w:val="0"/>
      <w:divBdr>
        <w:top w:val="none" w:sz="0" w:space="0" w:color="auto"/>
        <w:left w:val="none" w:sz="0" w:space="0" w:color="auto"/>
        <w:bottom w:val="none" w:sz="0" w:space="0" w:color="auto"/>
        <w:right w:val="none" w:sz="0" w:space="0" w:color="auto"/>
      </w:divBdr>
    </w:div>
    <w:div w:id="142740634">
      <w:bodyDiv w:val="1"/>
      <w:marLeft w:val="0"/>
      <w:marRight w:val="0"/>
      <w:marTop w:val="0"/>
      <w:marBottom w:val="0"/>
      <w:divBdr>
        <w:top w:val="none" w:sz="0" w:space="0" w:color="auto"/>
        <w:left w:val="none" w:sz="0" w:space="0" w:color="auto"/>
        <w:bottom w:val="none" w:sz="0" w:space="0" w:color="auto"/>
        <w:right w:val="none" w:sz="0" w:space="0" w:color="auto"/>
      </w:divBdr>
    </w:div>
    <w:div w:id="152914997">
      <w:bodyDiv w:val="1"/>
      <w:marLeft w:val="0"/>
      <w:marRight w:val="0"/>
      <w:marTop w:val="0"/>
      <w:marBottom w:val="0"/>
      <w:divBdr>
        <w:top w:val="none" w:sz="0" w:space="0" w:color="auto"/>
        <w:left w:val="none" w:sz="0" w:space="0" w:color="auto"/>
        <w:bottom w:val="none" w:sz="0" w:space="0" w:color="auto"/>
        <w:right w:val="none" w:sz="0" w:space="0" w:color="auto"/>
      </w:divBdr>
    </w:div>
    <w:div w:id="158157353">
      <w:bodyDiv w:val="1"/>
      <w:marLeft w:val="0"/>
      <w:marRight w:val="0"/>
      <w:marTop w:val="0"/>
      <w:marBottom w:val="0"/>
      <w:divBdr>
        <w:top w:val="none" w:sz="0" w:space="0" w:color="auto"/>
        <w:left w:val="none" w:sz="0" w:space="0" w:color="auto"/>
        <w:bottom w:val="none" w:sz="0" w:space="0" w:color="auto"/>
        <w:right w:val="none" w:sz="0" w:space="0" w:color="auto"/>
      </w:divBdr>
    </w:div>
    <w:div w:id="160438768">
      <w:bodyDiv w:val="1"/>
      <w:marLeft w:val="0"/>
      <w:marRight w:val="0"/>
      <w:marTop w:val="0"/>
      <w:marBottom w:val="0"/>
      <w:divBdr>
        <w:top w:val="none" w:sz="0" w:space="0" w:color="auto"/>
        <w:left w:val="none" w:sz="0" w:space="0" w:color="auto"/>
        <w:bottom w:val="none" w:sz="0" w:space="0" w:color="auto"/>
        <w:right w:val="none" w:sz="0" w:space="0" w:color="auto"/>
      </w:divBdr>
    </w:div>
    <w:div w:id="162284646">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78085347">
      <w:bodyDiv w:val="1"/>
      <w:marLeft w:val="0"/>
      <w:marRight w:val="0"/>
      <w:marTop w:val="0"/>
      <w:marBottom w:val="0"/>
      <w:divBdr>
        <w:top w:val="none" w:sz="0" w:space="0" w:color="auto"/>
        <w:left w:val="none" w:sz="0" w:space="0" w:color="auto"/>
        <w:bottom w:val="none" w:sz="0" w:space="0" w:color="auto"/>
        <w:right w:val="none" w:sz="0" w:space="0" w:color="auto"/>
      </w:divBdr>
    </w:div>
    <w:div w:id="183832788">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3034118">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8051619">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2403156">
      <w:bodyDiv w:val="1"/>
      <w:marLeft w:val="0"/>
      <w:marRight w:val="0"/>
      <w:marTop w:val="0"/>
      <w:marBottom w:val="0"/>
      <w:divBdr>
        <w:top w:val="none" w:sz="0" w:space="0" w:color="auto"/>
        <w:left w:val="none" w:sz="0" w:space="0" w:color="auto"/>
        <w:bottom w:val="none" w:sz="0" w:space="0" w:color="auto"/>
        <w:right w:val="none" w:sz="0" w:space="0" w:color="auto"/>
      </w:divBdr>
    </w:div>
    <w:div w:id="202907139">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19361582">
      <w:bodyDiv w:val="1"/>
      <w:marLeft w:val="0"/>
      <w:marRight w:val="0"/>
      <w:marTop w:val="0"/>
      <w:marBottom w:val="0"/>
      <w:divBdr>
        <w:top w:val="none" w:sz="0" w:space="0" w:color="auto"/>
        <w:left w:val="none" w:sz="0" w:space="0" w:color="auto"/>
        <w:bottom w:val="none" w:sz="0" w:space="0" w:color="auto"/>
        <w:right w:val="none" w:sz="0" w:space="0" w:color="auto"/>
      </w:divBdr>
    </w:div>
    <w:div w:id="227883293">
      <w:bodyDiv w:val="1"/>
      <w:marLeft w:val="0"/>
      <w:marRight w:val="0"/>
      <w:marTop w:val="0"/>
      <w:marBottom w:val="0"/>
      <w:divBdr>
        <w:top w:val="none" w:sz="0" w:space="0" w:color="auto"/>
        <w:left w:val="none" w:sz="0" w:space="0" w:color="auto"/>
        <w:bottom w:val="none" w:sz="0" w:space="0" w:color="auto"/>
        <w:right w:val="none" w:sz="0" w:space="0" w:color="auto"/>
      </w:divBdr>
    </w:div>
    <w:div w:id="235089859">
      <w:bodyDiv w:val="1"/>
      <w:marLeft w:val="0"/>
      <w:marRight w:val="0"/>
      <w:marTop w:val="0"/>
      <w:marBottom w:val="0"/>
      <w:divBdr>
        <w:top w:val="none" w:sz="0" w:space="0" w:color="auto"/>
        <w:left w:val="none" w:sz="0" w:space="0" w:color="auto"/>
        <w:bottom w:val="none" w:sz="0" w:space="0" w:color="auto"/>
        <w:right w:val="none" w:sz="0" w:space="0" w:color="auto"/>
      </w:divBdr>
    </w:div>
    <w:div w:id="238562042">
      <w:bodyDiv w:val="1"/>
      <w:marLeft w:val="0"/>
      <w:marRight w:val="0"/>
      <w:marTop w:val="0"/>
      <w:marBottom w:val="0"/>
      <w:divBdr>
        <w:top w:val="none" w:sz="0" w:space="0" w:color="auto"/>
        <w:left w:val="none" w:sz="0" w:space="0" w:color="auto"/>
        <w:bottom w:val="none" w:sz="0" w:space="0" w:color="auto"/>
        <w:right w:val="none" w:sz="0" w:space="0" w:color="auto"/>
      </w:divBdr>
    </w:div>
    <w:div w:id="239800239">
      <w:bodyDiv w:val="1"/>
      <w:marLeft w:val="0"/>
      <w:marRight w:val="0"/>
      <w:marTop w:val="0"/>
      <w:marBottom w:val="0"/>
      <w:divBdr>
        <w:top w:val="none" w:sz="0" w:space="0" w:color="auto"/>
        <w:left w:val="none" w:sz="0" w:space="0" w:color="auto"/>
        <w:bottom w:val="none" w:sz="0" w:space="0" w:color="auto"/>
        <w:right w:val="none" w:sz="0" w:space="0" w:color="auto"/>
      </w:divBdr>
    </w:div>
    <w:div w:id="240525846">
      <w:bodyDiv w:val="1"/>
      <w:marLeft w:val="0"/>
      <w:marRight w:val="0"/>
      <w:marTop w:val="0"/>
      <w:marBottom w:val="0"/>
      <w:divBdr>
        <w:top w:val="none" w:sz="0" w:space="0" w:color="auto"/>
        <w:left w:val="none" w:sz="0" w:space="0" w:color="auto"/>
        <w:bottom w:val="none" w:sz="0" w:space="0" w:color="auto"/>
        <w:right w:val="none" w:sz="0" w:space="0" w:color="auto"/>
      </w:divBdr>
    </w:div>
    <w:div w:id="243926958">
      <w:bodyDiv w:val="1"/>
      <w:marLeft w:val="0"/>
      <w:marRight w:val="0"/>
      <w:marTop w:val="0"/>
      <w:marBottom w:val="0"/>
      <w:divBdr>
        <w:top w:val="none" w:sz="0" w:space="0" w:color="auto"/>
        <w:left w:val="none" w:sz="0" w:space="0" w:color="auto"/>
        <w:bottom w:val="none" w:sz="0" w:space="0" w:color="auto"/>
        <w:right w:val="none" w:sz="0" w:space="0" w:color="auto"/>
      </w:divBdr>
    </w:div>
    <w:div w:id="246312148">
      <w:bodyDiv w:val="1"/>
      <w:marLeft w:val="0"/>
      <w:marRight w:val="0"/>
      <w:marTop w:val="0"/>
      <w:marBottom w:val="0"/>
      <w:divBdr>
        <w:top w:val="none" w:sz="0" w:space="0" w:color="auto"/>
        <w:left w:val="none" w:sz="0" w:space="0" w:color="auto"/>
        <w:bottom w:val="none" w:sz="0" w:space="0" w:color="auto"/>
        <w:right w:val="none" w:sz="0" w:space="0" w:color="auto"/>
      </w:divBdr>
    </w:div>
    <w:div w:id="249235387">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63080872">
      <w:bodyDiv w:val="1"/>
      <w:marLeft w:val="0"/>
      <w:marRight w:val="0"/>
      <w:marTop w:val="0"/>
      <w:marBottom w:val="0"/>
      <w:divBdr>
        <w:top w:val="none" w:sz="0" w:space="0" w:color="auto"/>
        <w:left w:val="none" w:sz="0" w:space="0" w:color="auto"/>
        <w:bottom w:val="none" w:sz="0" w:space="0" w:color="auto"/>
        <w:right w:val="none" w:sz="0" w:space="0" w:color="auto"/>
      </w:divBdr>
    </w:div>
    <w:div w:id="263880357">
      <w:bodyDiv w:val="1"/>
      <w:marLeft w:val="0"/>
      <w:marRight w:val="0"/>
      <w:marTop w:val="0"/>
      <w:marBottom w:val="0"/>
      <w:divBdr>
        <w:top w:val="none" w:sz="0" w:space="0" w:color="auto"/>
        <w:left w:val="none" w:sz="0" w:space="0" w:color="auto"/>
        <w:bottom w:val="none" w:sz="0" w:space="0" w:color="auto"/>
        <w:right w:val="none" w:sz="0" w:space="0" w:color="auto"/>
      </w:divBdr>
    </w:div>
    <w:div w:id="264701014">
      <w:bodyDiv w:val="1"/>
      <w:marLeft w:val="0"/>
      <w:marRight w:val="0"/>
      <w:marTop w:val="0"/>
      <w:marBottom w:val="0"/>
      <w:divBdr>
        <w:top w:val="none" w:sz="0" w:space="0" w:color="auto"/>
        <w:left w:val="none" w:sz="0" w:space="0" w:color="auto"/>
        <w:bottom w:val="none" w:sz="0" w:space="0" w:color="auto"/>
        <w:right w:val="none" w:sz="0" w:space="0" w:color="auto"/>
      </w:divBdr>
    </w:div>
    <w:div w:id="267466323">
      <w:bodyDiv w:val="1"/>
      <w:marLeft w:val="0"/>
      <w:marRight w:val="0"/>
      <w:marTop w:val="0"/>
      <w:marBottom w:val="0"/>
      <w:divBdr>
        <w:top w:val="none" w:sz="0" w:space="0" w:color="auto"/>
        <w:left w:val="none" w:sz="0" w:space="0" w:color="auto"/>
        <w:bottom w:val="none" w:sz="0" w:space="0" w:color="auto"/>
        <w:right w:val="none" w:sz="0" w:space="0" w:color="auto"/>
      </w:divBdr>
    </w:div>
    <w:div w:id="267737885">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71937308">
      <w:bodyDiv w:val="1"/>
      <w:marLeft w:val="0"/>
      <w:marRight w:val="0"/>
      <w:marTop w:val="0"/>
      <w:marBottom w:val="0"/>
      <w:divBdr>
        <w:top w:val="none" w:sz="0" w:space="0" w:color="auto"/>
        <w:left w:val="none" w:sz="0" w:space="0" w:color="auto"/>
        <w:bottom w:val="none" w:sz="0" w:space="0" w:color="auto"/>
        <w:right w:val="none" w:sz="0" w:space="0" w:color="auto"/>
      </w:divBdr>
    </w:div>
    <w:div w:id="284701287">
      <w:bodyDiv w:val="1"/>
      <w:marLeft w:val="0"/>
      <w:marRight w:val="0"/>
      <w:marTop w:val="0"/>
      <w:marBottom w:val="0"/>
      <w:divBdr>
        <w:top w:val="none" w:sz="0" w:space="0" w:color="auto"/>
        <w:left w:val="none" w:sz="0" w:space="0" w:color="auto"/>
        <w:bottom w:val="none" w:sz="0" w:space="0" w:color="auto"/>
        <w:right w:val="none" w:sz="0" w:space="0" w:color="auto"/>
      </w:divBdr>
    </w:div>
    <w:div w:id="285814260">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299268691">
      <w:bodyDiv w:val="1"/>
      <w:marLeft w:val="0"/>
      <w:marRight w:val="0"/>
      <w:marTop w:val="0"/>
      <w:marBottom w:val="0"/>
      <w:divBdr>
        <w:top w:val="none" w:sz="0" w:space="0" w:color="auto"/>
        <w:left w:val="none" w:sz="0" w:space="0" w:color="auto"/>
        <w:bottom w:val="none" w:sz="0" w:space="0" w:color="auto"/>
        <w:right w:val="none" w:sz="0" w:space="0" w:color="auto"/>
      </w:divBdr>
    </w:div>
    <w:div w:id="299464418">
      <w:bodyDiv w:val="1"/>
      <w:marLeft w:val="0"/>
      <w:marRight w:val="0"/>
      <w:marTop w:val="0"/>
      <w:marBottom w:val="0"/>
      <w:divBdr>
        <w:top w:val="none" w:sz="0" w:space="0" w:color="auto"/>
        <w:left w:val="none" w:sz="0" w:space="0" w:color="auto"/>
        <w:bottom w:val="none" w:sz="0" w:space="0" w:color="auto"/>
        <w:right w:val="none" w:sz="0" w:space="0" w:color="auto"/>
      </w:divBdr>
    </w:div>
    <w:div w:id="305940968">
      <w:bodyDiv w:val="1"/>
      <w:marLeft w:val="0"/>
      <w:marRight w:val="0"/>
      <w:marTop w:val="0"/>
      <w:marBottom w:val="0"/>
      <w:divBdr>
        <w:top w:val="none" w:sz="0" w:space="0" w:color="auto"/>
        <w:left w:val="none" w:sz="0" w:space="0" w:color="auto"/>
        <w:bottom w:val="none" w:sz="0" w:space="0" w:color="auto"/>
        <w:right w:val="none" w:sz="0" w:space="0" w:color="auto"/>
      </w:divBdr>
    </w:div>
    <w:div w:id="314453249">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26058360">
      <w:bodyDiv w:val="1"/>
      <w:marLeft w:val="0"/>
      <w:marRight w:val="0"/>
      <w:marTop w:val="0"/>
      <w:marBottom w:val="0"/>
      <w:divBdr>
        <w:top w:val="none" w:sz="0" w:space="0" w:color="auto"/>
        <w:left w:val="none" w:sz="0" w:space="0" w:color="auto"/>
        <w:bottom w:val="none" w:sz="0" w:space="0" w:color="auto"/>
        <w:right w:val="none" w:sz="0" w:space="0" w:color="auto"/>
      </w:divBdr>
    </w:div>
    <w:div w:id="32770773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32879741">
      <w:bodyDiv w:val="1"/>
      <w:marLeft w:val="0"/>
      <w:marRight w:val="0"/>
      <w:marTop w:val="0"/>
      <w:marBottom w:val="0"/>
      <w:divBdr>
        <w:top w:val="none" w:sz="0" w:space="0" w:color="auto"/>
        <w:left w:val="none" w:sz="0" w:space="0" w:color="auto"/>
        <w:bottom w:val="none" w:sz="0" w:space="0" w:color="auto"/>
        <w:right w:val="none" w:sz="0" w:space="0" w:color="auto"/>
      </w:divBdr>
    </w:div>
    <w:div w:id="338626489">
      <w:bodyDiv w:val="1"/>
      <w:marLeft w:val="0"/>
      <w:marRight w:val="0"/>
      <w:marTop w:val="0"/>
      <w:marBottom w:val="0"/>
      <w:divBdr>
        <w:top w:val="none" w:sz="0" w:space="0" w:color="auto"/>
        <w:left w:val="none" w:sz="0" w:space="0" w:color="auto"/>
        <w:bottom w:val="none" w:sz="0" w:space="0" w:color="auto"/>
        <w:right w:val="none" w:sz="0" w:space="0" w:color="auto"/>
      </w:divBdr>
    </w:div>
    <w:div w:id="341397492">
      <w:bodyDiv w:val="1"/>
      <w:marLeft w:val="0"/>
      <w:marRight w:val="0"/>
      <w:marTop w:val="0"/>
      <w:marBottom w:val="0"/>
      <w:divBdr>
        <w:top w:val="none" w:sz="0" w:space="0" w:color="auto"/>
        <w:left w:val="none" w:sz="0" w:space="0" w:color="auto"/>
        <w:bottom w:val="none" w:sz="0" w:space="0" w:color="auto"/>
        <w:right w:val="none" w:sz="0" w:space="0" w:color="auto"/>
      </w:divBdr>
    </w:div>
    <w:div w:id="354354409">
      <w:bodyDiv w:val="1"/>
      <w:marLeft w:val="0"/>
      <w:marRight w:val="0"/>
      <w:marTop w:val="0"/>
      <w:marBottom w:val="0"/>
      <w:divBdr>
        <w:top w:val="none" w:sz="0" w:space="0" w:color="auto"/>
        <w:left w:val="none" w:sz="0" w:space="0" w:color="auto"/>
        <w:bottom w:val="none" w:sz="0" w:space="0" w:color="auto"/>
        <w:right w:val="none" w:sz="0" w:space="0" w:color="auto"/>
      </w:divBdr>
    </w:div>
    <w:div w:id="359867095">
      <w:bodyDiv w:val="1"/>
      <w:marLeft w:val="0"/>
      <w:marRight w:val="0"/>
      <w:marTop w:val="0"/>
      <w:marBottom w:val="0"/>
      <w:divBdr>
        <w:top w:val="none" w:sz="0" w:space="0" w:color="auto"/>
        <w:left w:val="none" w:sz="0" w:space="0" w:color="auto"/>
        <w:bottom w:val="none" w:sz="0" w:space="0" w:color="auto"/>
        <w:right w:val="none" w:sz="0" w:space="0" w:color="auto"/>
      </w:divBdr>
    </w:div>
    <w:div w:id="366222197">
      <w:bodyDiv w:val="1"/>
      <w:marLeft w:val="0"/>
      <w:marRight w:val="0"/>
      <w:marTop w:val="0"/>
      <w:marBottom w:val="0"/>
      <w:divBdr>
        <w:top w:val="none" w:sz="0" w:space="0" w:color="auto"/>
        <w:left w:val="none" w:sz="0" w:space="0" w:color="auto"/>
        <w:bottom w:val="none" w:sz="0" w:space="0" w:color="auto"/>
        <w:right w:val="none" w:sz="0" w:space="0" w:color="auto"/>
      </w:divBdr>
    </w:div>
    <w:div w:id="375086542">
      <w:bodyDiv w:val="1"/>
      <w:marLeft w:val="0"/>
      <w:marRight w:val="0"/>
      <w:marTop w:val="0"/>
      <w:marBottom w:val="0"/>
      <w:divBdr>
        <w:top w:val="none" w:sz="0" w:space="0" w:color="auto"/>
        <w:left w:val="none" w:sz="0" w:space="0" w:color="auto"/>
        <w:bottom w:val="none" w:sz="0" w:space="0" w:color="auto"/>
        <w:right w:val="none" w:sz="0" w:space="0" w:color="auto"/>
      </w:divBdr>
    </w:div>
    <w:div w:id="380174462">
      <w:bodyDiv w:val="1"/>
      <w:marLeft w:val="0"/>
      <w:marRight w:val="0"/>
      <w:marTop w:val="0"/>
      <w:marBottom w:val="0"/>
      <w:divBdr>
        <w:top w:val="none" w:sz="0" w:space="0" w:color="auto"/>
        <w:left w:val="none" w:sz="0" w:space="0" w:color="auto"/>
        <w:bottom w:val="none" w:sz="0" w:space="0" w:color="auto"/>
        <w:right w:val="none" w:sz="0" w:space="0" w:color="auto"/>
      </w:divBdr>
    </w:div>
    <w:div w:id="383021886">
      <w:bodyDiv w:val="1"/>
      <w:marLeft w:val="0"/>
      <w:marRight w:val="0"/>
      <w:marTop w:val="0"/>
      <w:marBottom w:val="0"/>
      <w:divBdr>
        <w:top w:val="none" w:sz="0" w:space="0" w:color="auto"/>
        <w:left w:val="none" w:sz="0" w:space="0" w:color="auto"/>
        <w:bottom w:val="none" w:sz="0" w:space="0" w:color="auto"/>
        <w:right w:val="none" w:sz="0" w:space="0" w:color="auto"/>
      </w:divBdr>
    </w:div>
    <w:div w:id="386537051">
      <w:bodyDiv w:val="1"/>
      <w:marLeft w:val="0"/>
      <w:marRight w:val="0"/>
      <w:marTop w:val="0"/>
      <w:marBottom w:val="0"/>
      <w:divBdr>
        <w:top w:val="none" w:sz="0" w:space="0" w:color="auto"/>
        <w:left w:val="none" w:sz="0" w:space="0" w:color="auto"/>
        <w:bottom w:val="none" w:sz="0" w:space="0" w:color="auto"/>
        <w:right w:val="none" w:sz="0" w:space="0" w:color="auto"/>
      </w:divBdr>
    </w:div>
    <w:div w:id="393509565">
      <w:bodyDiv w:val="1"/>
      <w:marLeft w:val="0"/>
      <w:marRight w:val="0"/>
      <w:marTop w:val="0"/>
      <w:marBottom w:val="0"/>
      <w:divBdr>
        <w:top w:val="none" w:sz="0" w:space="0" w:color="auto"/>
        <w:left w:val="none" w:sz="0" w:space="0" w:color="auto"/>
        <w:bottom w:val="none" w:sz="0" w:space="0" w:color="auto"/>
        <w:right w:val="none" w:sz="0" w:space="0" w:color="auto"/>
      </w:divBdr>
    </w:div>
    <w:div w:id="403069159">
      <w:bodyDiv w:val="1"/>
      <w:marLeft w:val="0"/>
      <w:marRight w:val="0"/>
      <w:marTop w:val="0"/>
      <w:marBottom w:val="0"/>
      <w:divBdr>
        <w:top w:val="none" w:sz="0" w:space="0" w:color="auto"/>
        <w:left w:val="none" w:sz="0" w:space="0" w:color="auto"/>
        <w:bottom w:val="none" w:sz="0" w:space="0" w:color="auto"/>
        <w:right w:val="none" w:sz="0" w:space="0" w:color="auto"/>
      </w:divBdr>
    </w:div>
    <w:div w:id="404768559">
      <w:bodyDiv w:val="1"/>
      <w:marLeft w:val="0"/>
      <w:marRight w:val="0"/>
      <w:marTop w:val="0"/>
      <w:marBottom w:val="0"/>
      <w:divBdr>
        <w:top w:val="none" w:sz="0" w:space="0" w:color="auto"/>
        <w:left w:val="none" w:sz="0" w:space="0" w:color="auto"/>
        <w:bottom w:val="none" w:sz="0" w:space="0" w:color="auto"/>
        <w:right w:val="none" w:sz="0" w:space="0" w:color="auto"/>
      </w:divBdr>
    </w:div>
    <w:div w:id="406657360">
      <w:bodyDiv w:val="1"/>
      <w:marLeft w:val="0"/>
      <w:marRight w:val="0"/>
      <w:marTop w:val="0"/>
      <w:marBottom w:val="0"/>
      <w:divBdr>
        <w:top w:val="none" w:sz="0" w:space="0" w:color="auto"/>
        <w:left w:val="none" w:sz="0" w:space="0" w:color="auto"/>
        <w:bottom w:val="none" w:sz="0" w:space="0" w:color="auto"/>
        <w:right w:val="none" w:sz="0" w:space="0" w:color="auto"/>
      </w:divBdr>
    </w:div>
    <w:div w:id="409280133">
      <w:bodyDiv w:val="1"/>
      <w:marLeft w:val="0"/>
      <w:marRight w:val="0"/>
      <w:marTop w:val="0"/>
      <w:marBottom w:val="0"/>
      <w:divBdr>
        <w:top w:val="none" w:sz="0" w:space="0" w:color="auto"/>
        <w:left w:val="none" w:sz="0" w:space="0" w:color="auto"/>
        <w:bottom w:val="none" w:sz="0" w:space="0" w:color="auto"/>
        <w:right w:val="none" w:sz="0" w:space="0" w:color="auto"/>
      </w:divBdr>
    </w:div>
    <w:div w:id="412435998">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4933616">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24572884">
      <w:bodyDiv w:val="1"/>
      <w:marLeft w:val="0"/>
      <w:marRight w:val="0"/>
      <w:marTop w:val="0"/>
      <w:marBottom w:val="0"/>
      <w:divBdr>
        <w:top w:val="none" w:sz="0" w:space="0" w:color="auto"/>
        <w:left w:val="none" w:sz="0" w:space="0" w:color="auto"/>
        <w:bottom w:val="none" w:sz="0" w:space="0" w:color="auto"/>
        <w:right w:val="none" w:sz="0" w:space="0" w:color="auto"/>
      </w:divBdr>
    </w:div>
    <w:div w:id="431314848">
      <w:bodyDiv w:val="1"/>
      <w:marLeft w:val="0"/>
      <w:marRight w:val="0"/>
      <w:marTop w:val="0"/>
      <w:marBottom w:val="0"/>
      <w:divBdr>
        <w:top w:val="none" w:sz="0" w:space="0" w:color="auto"/>
        <w:left w:val="none" w:sz="0" w:space="0" w:color="auto"/>
        <w:bottom w:val="none" w:sz="0" w:space="0" w:color="auto"/>
        <w:right w:val="none" w:sz="0" w:space="0" w:color="auto"/>
      </w:divBdr>
    </w:div>
    <w:div w:id="437986680">
      <w:bodyDiv w:val="1"/>
      <w:marLeft w:val="0"/>
      <w:marRight w:val="0"/>
      <w:marTop w:val="0"/>
      <w:marBottom w:val="0"/>
      <w:divBdr>
        <w:top w:val="none" w:sz="0" w:space="0" w:color="auto"/>
        <w:left w:val="none" w:sz="0" w:space="0" w:color="auto"/>
        <w:bottom w:val="none" w:sz="0" w:space="0" w:color="auto"/>
        <w:right w:val="none" w:sz="0" w:space="0" w:color="auto"/>
      </w:divBdr>
    </w:div>
    <w:div w:id="442119450">
      <w:bodyDiv w:val="1"/>
      <w:marLeft w:val="0"/>
      <w:marRight w:val="0"/>
      <w:marTop w:val="0"/>
      <w:marBottom w:val="0"/>
      <w:divBdr>
        <w:top w:val="none" w:sz="0" w:space="0" w:color="auto"/>
        <w:left w:val="none" w:sz="0" w:space="0" w:color="auto"/>
        <w:bottom w:val="none" w:sz="0" w:space="0" w:color="auto"/>
        <w:right w:val="none" w:sz="0" w:space="0" w:color="auto"/>
      </w:divBdr>
    </w:div>
    <w:div w:id="443963286">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5662607">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2292901">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65009790">
      <w:bodyDiv w:val="1"/>
      <w:marLeft w:val="0"/>
      <w:marRight w:val="0"/>
      <w:marTop w:val="0"/>
      <w:marBottom w:val="0"/>
      <w:divBdr>
        <w:top w:val="none" w:sz="0" w:space="0" w:color="auto"/>
        <w:left w:val="none" w:sz="0" w:space="0" w:color="auto"/>
        <w:bottom w:val="none" w:sz="0" w:space="0" w:color="auto"/>
        <w:right w:val="none" w:sz="0" w:space="0" w:color="auto"/>
      </w:divBdr>
    </w:div>
    <w:div w:id="470294410">
      <w:bodyDiv w:val="1"/>
      <w:marLeft w:val="0"/>
      <w:marRight w:val="0"/>
      <w:marTop w:val="0"/>
      <w:marBottom w:val="0"/>
      <w:divBdr>
        <w:top w:val="none" w:sz="0" w:space="0" w:color="auto"/>
        <w:left w:val="none" w:sz="0" w:space="0" w:color="auto"/>
        <w:bottom w:val="none" w:sz="0" w:space="0" w:color="auto"/>
        <w:right w:val="none" w:sz="0" w:space="0" w:color="auto"/>
      </w:divBdr>
    </w:div>
    <w:div w:id="472216911">
      <w:bodyDiv w:val="1"/>
      <w:marLeft w:val="0"/>
      <w:marRight w:val="0"/>
      <w:marTop w:val="0"/>
      <w:marBottom w:val="0"/>
      <w:divBdr>
        <w:top w:val="none" w:sz="0" w:space="0" w:color="auto"/>
        <w:left w:val="none" w:sz="0" w:space="0" w:color="auto"/>
        <w:bottom w:val="none" w:sz="0" w:space="0" w:color="auto"/>
        <w:right w:val="none" w:sz="0" w:space="0" w:color="auto"/>
      </w:divBdr>
    </w:div>
    <w:div w:id="472719738">
      <w:bodyDiv w:val="1"/>
      <w:marLeft w:val="0"/>
      <w:marRight w:val="0"/>
      <w:marTop w:val="0"/>
      <w:marBottom w:val="0"/>
      <w:divBdr>
        <w:top w:val="none" w:sz="0" w:space="0" w:color="auto"/>
        <w:left w:val="none" w:sz="0" w:space="0" w:color="auto"/>
        <w:bottom w:val="none" w:sz="0" w:space="0" w:color="auto"/>
        <w:right w:val="none" w:sz="0" w:space="0" w:color="auto"/>
      </w:divBdr>
    </w:div>
    <w:div w:id="479003602">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0316170">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86867660">
      <w:bodyDiv w:val="1"/>
      <w:marLeft w:val="0"/>
      <w:marRight w:val="0"/>
      <w:marTop w:val="0"/>
      <w:marBottom w:val="0"/>
      <w:divBdr>
        <w:top w:val="none" w:sz="0" w:space="0" w:color="auto"/>
        <w:left w:val="none" w:sz="0" w:space="0" w:color="auto"/>
        <w:bottom w:val="none" w:sz="0" w:space="0" w:color="auto"/>
        <w:right w:val="none" w:sz="0" w:space="0" w:color="auto"/>
      </w:divBdr>
    </w:div>
    <w:div w:id="490604704">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0634213">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0045077">
      <w:bodyDiv w:val="1"/>
      <w:marLeft w:val="0"/>
      <w:marRight w:val="0"/>
      <w:marTop w:val="0"/>
      <w:marBottom w:val="0"/>
      <w:divBdr>
        <w:top w:val="none" w:sz="0" w:space="0" w:color="auto"/>
        <w:left w:val="none" w:sz="0" w:space="0" w:color="auto"/>
        <w:bottom w:val="none" w:sz="0" w:space="0" w:color="auto"/>
        <w:right w:val="none" w:sz="0" w:space="0" w:color="auto"/>
      </w:divBdr>
    </w:div>
    <w:div w:id="521672317">
      <w:bodyDiv w:val="1"/>
      <w:marLeft w:val="0"/>
      <w:marRight w:val="0"/>
      <w:marTop w:val="0"/>
      <w:marBottom w:val="0"/>
      <w:divBdr>
        <w:top w:val="none" w:sz="0" w:space="0" w:color="auto"/>
        <w:left w:val="none" w:sz="0" w:space="0" w:color="auto"/>
        <w:bottom w:val="none" w:sz="0" w:space="0" w:color="auto"/>
        <w:right w:val="none" w:sz="0" w:space="0" w:color="auto"/>
      </w:divBdr>
    </w:div>
    <w:div w:id="526679664">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32890730">
      <w:bodyDiv w:val="1"/>
      <w:marLeft w:val="0"/>
      <w:marRight w:val="0"/>
      <w:marTop w:val="0"/>
      <w:marBottom w:val="0"/>
      <w:divBdr>
        <w:top w:val="none" w:sz="0" w:space="0" w:color="auto"/>
        <w:left w:val="none" w:sz="0" w:space="0" w:color="auto"/>
        <w:bottom w:val="none" w:sz="0" w:space="0" w:color="auto"/>
        <w:right w:val="none" w:sz="0" w:space="0" w:color="auto"/>
      </w:divBdr>
    </w:div>
    <w:div w:id="535193102">
      <w:bodyDiv w:val="1"/>
      <w:marLeft w:val="0"/>
      <w:marRight w:val="0"/>
      <w:marTop w:val="0"/>
      <w:marBottom w:val="0"/>
      <w:divBdr>
        <w:top w:val="none" w:sz="0" w:space="0" w:color="auto"/>
        <w:left w:val="none" w:sz="0" w:space="0" w:color="auto"/>
        <w:bottom w:val="none" w:sz="0" w:space="0" w:color="auto"/>
        <w:right w:val="none" w:sz="0" w:space="0" w:color="auto"/>
      </w:divBdr>
    </w:div>
    <w:div w:id="537162443">
      <w:bodyDiv w:val="1"/>
      <w:marLeft w:val="0"/>
      <w:marRight w:val="0"/>
      <w:marTop w:val="0"/>
      <w:marBottom w:val="0"/>
      <w:divBdr>
        <w:top w:val="none" w:sz="0" w:space="0" w:color="auto"/>
        <w:left w:val="none" w:sz="0" w:space="0" w:color="auto"/>
        <w:bottom w:val="none" w:sz="0" w:space="0" w:color="auto"/>
        <w:right w:val="none" w:sz="0" w:space="0" w:color="auto"/>
      </w:divBdr>
    </w:div>
    <w:div w:id="540170432">
      <w:bodyDiv w:val="1"/>
      <w:marLeft w:val="0"/>
      <w:marRight w:val="0"/>
      <w:marTop w:val="0"/>
      <w:marBottom w:val="0"/>
      <w:divBdr>
        <w:top w:val="none" w:sz="0" w:space="0" w:color="auto"/>
        <w:left w:val="none" w:sz="0" w:space="0" w:color="auto"/>
        <w:bottom w:val="none" w:sz="0" w:space="0" w:color="auto"/>
        <w:right w:val="none" w:sz="0" w:space="0" w:color="auto"/>
      </w:divBdr>
    </w:div>
    <w:div w:id="541984654">
      <w:bodyDiv w:val="1"/>
      <w:marLeft w:val="0"/>
      <w:marRight w:val="0"/>
      <w:marTop w:val="0"/>
      <w:marBottom w:val="0"/>
      <w:divBdr>
        <w:top w:val="none" w:sz="0" w:space="0" w:color="auto"/>
        <w:left w:val="none" w:sz="0" w:space="0" w:color="auto"/>
        <w:bottom w:val="none" w:sz="0" w:space="0" w:color="auto"/>
        <w:right w:val="none" w:sz="0" w:space="0" w:color="auto"/>
      </w:divBdr>
    </w:div>
    <w:div w:id="549079716">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2042325">
      <w:bodyDiv w:val="1"/>
      <w:marLeft w:val="0"/>
      <w:marRight w:val="0"/>
      <w:marTop w:val="0"/>
      <w:marBottom w:val="0"/>
      <w:divBdr>
        <w:top w:val="none" w:sz="0" w:space="0" w:color="auto"/>
        <w:left w:val="none" w:sz="0" w:space="0" w:color="auto"/>
        <w:bottom w:val="none" w:sz="0" w:space="0" w:color="auto"/>
        <w:right w:val="none" w:sz="0" w:space="0" w:color="auto"/>
      </w:divBdr>
    </w:div>
    <w:div w:id="561598377">
      <w:bodyDiv w:val="1"/>
      <w:marLeft w:val="0"/>
      <w:marRight w:val="0"/>
      <w:marTop w:val="0"/>
      <w:marBottom w:val="0"/>
      <w:divBdr>
        <w:top w:val="none" w:sz="0" w:space="0" w:color="auto"/>
        <w:left w:val="none" w:sz="0" w:space="0" w:color="auto"/>
        <w:bottom w:val="none" w:sz="0" w:space="0" w:color="auto"/>
        <w:right w:val="none" w:sz="0" w:space="0" w:color="auto"/>
      </w:divBdr>
    </w:div>
    <w:div w:id="564410027">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67500222">
      <w:bodyDiv w:val="1"/>
      <w:marLeft w:val="0"/>
      <w:marRight w:val="0"/>
      <w:marTop w:val="0"/>
      <w:marBottom w:val="0"/>
      <w:divBdr>
        <w:top w:val="none" w:sz="0" w:space="0" w:color="auto"/>
        <w:left w:val="none" w:sz="0" w:space="0" w:color="auto"/>
        <w:bottom w:val="none" w:sz="0" w:space="0" w:color="auto"/>
        <w:right w:val="none" w:sz="0" w:space="0" w:color="auto"/>
      </w:divBdr>
    </w:div>
    <w:div w:id="572160074">
      <w:bodyDiv w:val="1"/>
      <w:marLeft w:val="0"/>
      <w:marRight w:val="0"/>
      <w:marTop w:val="0"/>
      <w:marBottom w:val="0"/>
      <w:divBdr>
        <w:top w:val="none" w:sz="0" w:space="0" w:color="auto"/>
        <w:left w:val="none" w:sz="0" w:space="0" w:color="auto"/>
        <w:bottom w:val="none" w:sz="0" w:space="0" w:color="auto"/>
        <w:right w:val="none" w:sz="0" w:space="0" w:color="auto"/>
      </w:divBdr>
    </w:div>
    <w:div w:id="572205060">
      <w:bodyDiv w:val="1"/>
      <w:marLeft w:val="0"/>
      <w:marRight w:val="0"/>
      <w:marTop w:val="0"/>
      <w:marBottom w:val="0"/>
      <w:divBdr>
        <w:top w:val="none" w:sz="0" w:space="0" w:color="auto"/>
        <w:left w:val="none" w:sz="0" w:space="0" w:color="auto"/>
        <w:bottom w:val="none" w:sz="0" w:space="0" w:color="auto"/>
        <w:right w:val="none" w:sz="0" w:space="0" w:color="auto"/>
      </w:divBdr>
    </w:div>
    <w:div w:id="573204745">
      <w:bodyDiv w:val="1"/>
      <w:marLeft w:val="0"/>
      <w:marRight w:val="0"/>
      <w:marTop w:val="0"/>
      <w:marBottom w:val="0"/>
      <w:divBdr>
        <w:top w:val="none" w:sz="0" w:space="0" w:color="auto"/>
        <w:left w:val="none" w:sz="0" w:space="0" w:color="auto"/>
        <w:bottom w:val="none" w:sz="0" w:space="0" w:color="auto"/>
        <w:right w:val="none" w:sz="0" w:space="0" w:color="auto"/>
      </w:divBdr>
    </w:div>
    <w:div w:id="573658969">
      <w:bodyDiv w:val="1"/>
      <w:marLeft w:val="0"/>
      <w:marRight w:val="0"/>
      <w:marTop w:val="0"/>
      <w:marBottom w:val="0"/>
      <w:divBdr>
        <w:top w:val="none" w:sz="0" w:space="0" w:color="auto"/>
        <w:left w:val="none" w:sz="0" w:space="0" w:color="auto"/>
        <w:bottom w:val="none" w:sz="0" w:space="0" w:color="auto"/>
        <w:right w:val="none" w:sz="0" w:space="0" w:color="auto"/>
      </w:divBdr>
    </w:div>
    <w:div w:id="580018789">
      <w:bodyDiv w:val="1"/>
      <w:marLeft w:val="0"/>
      <w:marRight w:val="0"/>
      <w:marTop w:val="0"/>
      <w:marBottom w:val="0"/>
      <w:divBdr>
        <w:top w:val="none" w:sz="0" w:space="0" w:color="auto"/>
        <w:left w:val="none" w:sz="0" w:space="0" w:color="auto"/>
        <w:bottom w:val="none" w:sz="0" w:space="0" w:color="auto"/>
        <w:right w:val="none" w:sz="0" w:space="0" w:color="auto"/>
      </w:divBdr>
    </w:div>
    <w:div w:id="583607327">
      <w:bodyDiv w:val="1"/>
      <w:marLeft w:val="0"/>
      <w:marRight w:val="0"/>
      <w:marTop w:val="0"/>
      <w:marBottom w:val="0"/>
      <w:divBdr>
        <w:top w:val="none" w:sz="0" w:space="0" w:color="auto"/>
        <w:left w:val="none" w:sz="0" w:space="0" w:color="auto"/>
        <w:bottom w:val="none" w:sz="0" w:space="0" w:color="auto"/>
        <w:right w:val="none" w:sz="0" w:space="0" w:color="auto"/>
      </w:divBdr>
    </w:div>
    <w:div w:id="587925831">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05037692">
      <w:bodyDiv w:val="1"/>
      <w:marLeft w:val="0"/>
      <w:marRight w:val="0"/>
      <w:marTop w:val="0"/>
      <w:marBottom w:val="0"/>
      <w:divBdr>
        <w:top w:val="none" w:sz="0" w:space="0" w:color="auto"/>
        <w:left w:val="none" w:sz="0" w:space="0" w:color="auto"/>
        <w:bottom w:val="none" w:sz="0" w:space="0" w:color="auto"/>
        <w:right w:val="none" w:sz="0" w:space="0" w:color="auto"/>
      </w:divBdr>
    </w:div>
    <w:div w:id="607397025">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16982127">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25816514">
      <w:bodyDiv w:val="1"/>
      <w:marLeft w:val="0"/>
      <w:marRight w:val="0"/>
      <w:marTop w:val="0"/>
      <w:marBottom w:val="0"/>
      <w:divBdr>
        <w:top w:val="none" w:sz="0" w:space="0" w:color="auto"/>
        <w:left w:val="none" w:sz="0" w:space="0" w:color="auto"/>
        <w:bottom w:val="none" w:sz="0" w:space="0" w:color="auto"/>
        <w:right w:val="none" w:sz="0" w:space="0" w:color="auto"/>
      </w:divBdr>
    </w:div>
    <w:div w:id="630134959">
      <w:bodyDiv w:val="1"/>
      <w:marLeft w:val="0"/>
      <w:marRight w:val="0"/>
      <w:marTop w:val="0"/>
      <w:marBottom w:val="0"/>
      <w:divBdr>
        <w:top w:val="none" w:sz="0" w:space="0" w:color="auto"/>
        <w:left w:val="none" w:sz="0" w:space="0" w:color="auto"/>
        <w:bottom w:val="none" w:sz="0" w:space="0" w:color="auto"/>
        <w:right w:val="none" w:sz="0" w:space="0" w:color="auto"/>
      </w:divBdr>
    </w:div>
    <w:div w:id="634988909">
      <w:bodyDiv w:val="1"/>
      <w:marLeft w:val="0"/>
      <w:marRight w:val="0"/>
      <w:marTop w:val="0"/>
      <w:marBottom w:val="0"/>
      <w:divBdr>
        <w:top w:val="none" w:sz="0" w:space="0" w:color="auto"/>
        <w:left w:val="none" w:sz="0" w:space="0" w:color="auto"/>
        <w:bottom w:val="none" w:sz="0" w:space="0" w:color="auto"/>
        <w:right w:val="none" w:sz="0" w:space="0" w:color="auto"/>
      </w:divBdr>
    </w:div>
    <w:div w:id="635717985">
      <w:bodyDiv w:val="1"/>
      <w:marLeft w:val="0"/>
      <w:marRight w:val="0"/>
      <w:marTop w:val="0"/>
      <w:marBottom w:val="0"/>
      <w:divBdr>
        <w:top w:val="none" w:sz="0" w:space="0" w:color="auto"/>
        <w:left w:val="none" w:sz="0" w:space="0" w:color="auto"/>
        <w:bottom w:val="none" w:sz="0" w:space="0" w:color="auto"/>
        <w:right w:val="none" w:sz="0" w:space="0" w:color="auto"/>
      </w:divBdr>
    </w:div>
    <w:div w:id="636112314">
      <w:bodyDiv w:val="1"/>
      <w:marLeft w:val="0"/>
      <w:marRight w:val="0"/>
      <w:marTop w:val="0"/>
      <w:marBottom w:val="0"/>
      <w:divBdr>
        <w:top w:val="none" w:sz="0" w:space="0" w:color="auto"/>
        <w:left w:val="none" w:sz="0" w:space="0" w:color="auto"/>
        <w:bottom w:val="none" w:sz="0" w:space="0" w:color="auto"/>
        <w:right w:val="none" w:sz="0" w:space="0" w:color="auto"/>
      </w:divBdr>
    </w:div>
    <w:div w:id="638070165">
      <w:bodyDiv w:val="1"/>
      <w:marLeft w:val="0"/>
      <w:marRight w:val="0"/>
      <w:marTop w:val="0"/>
      <w:marBottom w:val="0"/>
      <w:divBdr>
        <w:top w:val="none" w:sz="0" w:space="0" w:color="auto"/>
        <w:left w:val="none" w:sz="0" w:space="0" w:color="auto"/>
        <w:bottom w:val="none" w:sz="0" w:space="0" w:color="auto"/>
        <w:right w:val="none" w:sz="0" w:space="0" w:color="auto"/>
      </w:divBdr>
    </w:div>
    <w:div w:id="638146237">
      <w:bodyDiv w:val="1"/>
      <w:marLeft w:val="0"/>
      <w:marRight w:val="0"/>
      <w:marTop w:val="0"/>
      <w:marBottom w:val="0"/>
      <w:divBdr>
        <w:top w:val="none" w:sz="0" w:space="0" w:color="auto"/>
        <w:left w:val="none" w:sz="0" w:space="0" w:color="auto"/>
        <w:bottom w:val="none" w:sz="0" w:space="0" w:color="auto"/>
        <w:right w:val="none" w:sz="0" w:space="0" w:color="auto"/>
      </w:divBdr>
    </w:div>
    <w:div w:id="638732156">
      <w:bodyDiv w:val="1"/>
      <w:marLeft w:val="0"/>
      <w:marRight w:val="0"/>
      <w:marTop w:val="0"/>
      <w:marBottom w:val="0"/>
      <w:divBdr>
        <w:top w:val="none" w:sz="0" w:space="0" w:color="auto"/>
        <w:left w:val="none" w:sz="0" w:space="0" w:color="auto"/>
        <w:bottom w:val="none" w:sz="0" w:space="0" w:color="auto"/>
        <w:right w:val="none" w:sz="0" w:space="0" w:color="auto"/>
      </w:divBdr>
    </w:div>
    <w:div w:id="645937400">
      <w:bodyDiv w:val="1"/>
      <w:marLeft w:val="0"/>
      <w:marRight w:val="0"/>
      <w:marTop w:val="0"/>
      <w:marBottom w:val="0"/>
      <w:divBdr>
        <w:top w:val="none" w:sz="0" w:space="0" w:color="auto"/>
        <w:left w:val="none" w:sz="0" w:space="0" w:color="auto"/>
        <w:bottom w:val="none" w:sz="0" w:space="0" w:color="auto"/>
        <w:right w:val="none" w:sz="0" w:space="0" w:color="auto"/>
      </w:divBdr>
    </w:div>
    <w:div w:id="646517392">
      <w:bodyDiv w:val="1"/>
      <w:marLeft w:val="0"/>
      <w:marRight w:val="0"/>
      <w:marTop w:val="0"/>
      <w:marBottom w:val="0"/>
      <w:divBdr>
        <w:top w:val="none" w:sz="0" w:space="0" w:color="auto"/>
        <w:left w:val="none" w:sz="0" w:space="0" w:color="auto"/>
        <w:bottom w:val="none" w:sz="0" w:space="0" w:color="auto"/>
        <w:right w:val="none" w:sz="0" w:space="0" w:color="auto"/>
      </w:divBdr>
    </w:div>
    <w:div w:id="653023016">
      <w:bodyDiv w:val="1"/>
      <w:marLeft w:val="0"/>
      <w:marRight w:val="0"/>
      <w:marTop w:val="0"/>
      <w:marBottom w:val="0"/>
      <w:divBdr>
        <w:top w:val="none" w:sz="0" w:space="0" w:color="auto"/>
        <w:left w:val="none" w:sz="0" w:space="0" w:color="auto"/>
        <w:bottom w:val="none" w:sz="0" w:space="0" w:color="auto"/>
        <w:right w:val="none" w:sz="0" w:space="0" w:color="auto"/>
      </w:divBdr>
    </w:div>
    <w:div w:id="653097843">
      <w:bodyDiv w:val="1"/>
      <w:marLeft w:val="0"/>
      <w:marRight w:val="0"/>
      <w:marTop w:val="0"/>
      <w:marBottom w:val="0"/>
      <w:divBdr>
        <w:top w:val="none" w:sz="0" w:space="0" w:color="auto"/>
        <w:left w:val="none" w:sz="0" w:space="0" w:color="auto"/>
        <w:bottom w:val="none" w:sz="0" w:space="0" w:color="auto"/>
        <w:right w:val="none" w:sz="0" w:space="0" w:color="auto"/>
      </w:divBdr>
    </w:div>
    <w:div w:id="654189862">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59162888">
      <w:bodyDiv w:val="1"/>
      <w:marLeft w:val="0"/>
      <w:marRight w:val="0"/>
      <w:marTop w:val="0"/>
      <w:marBottom w:val="0"/>
      <w:divBdr>
        <w:top w:val="none" w:sz="0" w:space="0" w:color="auto"/>
        <w:left w:val="none" w:sz="0" w:space="0" w:color="auto"/>
        <w:bottom w:val="none" w:sz="0" w:space="0" w:color="auto"/>
        <w:right w:val="none" w:sz="0" w:space="0" w:color="auto"/>
      </w:divBdr>
    </w:div>
    <w:div w:id="660894573">
      <w:bodyDiv w:val="1"/>
      <w:marLeft w:val="0"/>
      <w:marRight w:val="0"/>
      <w:marTop w:val="0"/>
      <w:marBottom w:val="0"/>
      <w:divBdr>
        <w:top w:val="none" w:sz="0" w:space="0" w:color="auto"/>
        <w:left w:val="none" w:sz="0" w:space="0" w:color="auto"/>
        <w:bottom w:val="none" w:sz="0" w:space="0" w:color="auto"/>
        <w:right w:val="none" w:sz="0" w:space="0" w:color="auto"/>
      </w:divBdr>
    </w:div>
    <w:div w:id="662582445">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75497577">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2510468">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691806181">
      <w:bodyDiv w:val="1"/>
      <w:marLeft w:val="0"/>
      <w:marRight w:val="0"/>
      <w:marTop w:val="0"/>
      <w:marBottom w:val="0"/>
      <w:divBdr>
        <w:top w:val="none" w:sz="0" w:space="0" w:color="auto"/>
        <w:left w:val="none" w:sz="0" w:space="0" w:color="auto"/>
        <w:bottom w:val="none" w:sz="0" w:space="0" w:color="auto"/>
        <w:right w:val="none" w:sz="0" w:space="0" w:color="auto"/>
      </w:divBdr>
    </w:div>
    <w:div w:id="694573986">
      <w:bodyDiv w:val="1"/>
      <w:marLeft w:val="0"/>
      <w:marRight w:val="0"/>
      <w:marTop w:val="0"/>
      <w:marBottom w:val="0"/>
      <w:divBdr>
        <w:top w:val="none" w:sz="0" w:space="0" w:color="auto"/>
        <w:left w:val="none" w:sz="0" w:space="0" w:color="auto"/>
        <w:bottom w:val="none" w:sz="0" w:space="0" w:color="auto"/>
        <w:right w:val="none" w:sz="0" w:space="0" w:color="auto"/>
      </w:divBdr>
    </w:div>
    <w:div w:id="704601143">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3621738">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16590110">
      <w:bodyDiv w:val="1"/>
      <w:marLeft w:val="0"/>
      <w:marRight w:val="0"/>
      <w:marTop w:val="0"/>
      <w:marBottom w:val="0"/>
      <w:divBdr>
        <w:top w:val="none" w:sz="0" w:space="0" w:color="auto"/>
        <w:left w:val="none" w:sz="0" w:space="0" w:color="auto"/>
        <w:bottom w:val="none" w:sz="0" w:space="0" w:color="auto"/>
        <w:right w:val="none" w:sz="0" w:space="0" w:color="auto"/>
      </w:divBdr>
    </w:div>
    <w:div w:id="716902311">
      <w:bodyDiv w:val="1"/>
      <w:marLeft w:val="0"/>
      <w:marRight w:val="0"/>
      <w:marTop w:val="0"/>
      <w:marBottom w:val="0"/>
      <w:divBdr>
        <w:top w:val="none" w:sz="0" w:space="0" w:color="auto"/>
        <w:left w:val="none" w:sz="0" w:space="0" w:color="auto"/>
        <w:bottom w:val="none" w:sz="0" w:space="0" w:color="auto"/>
        <w:right w:val="none" w:sz="0" w:space="0" w:color="auto"/>
      </w:divBdr>
    </w:div>
    <w:div w:id="716971092">
      <w:bodyDiv w:val="1"/>
      <w:marLeft w:val="0"/>
      <w:marRight w:val="0"/>
      <w:marTop w:val="0"/>
      <w:marBottom w:val="0"/>
      <w:divBdr>
        <w:top w:val="none" w:sz="0" w:space="0" w:color="auto"/>
        <w:left w:val="none" w:sz="0" w:space="0" w:color="auto"/>
        <w:bottom w:val="none" w:sz="0" w:space="0" w:color="auto"/>
        <w:right w:val="none" w:sz="0" w:space="0" w:color="auto"/>
      </w:divBdr>
    </w:div>
    <w:div w:id="721637031">
      <w:bodyDiv w:val="1"/>
      <w:marLeft w:val="0"/>
      <w:marRight w:val="0"/>
      <w:marTop w:val="0"/>
      <w:marBottom w:val="0"/>
      <w:divBdr>
        <w:top w:val="none" w:sz="0" w:space="0" w:color="auto"/>
        <w:left w:val="none" w:sz="0" w:space="0" w:color="auto"/>
        <w:bottom w:val="none" w:sz="0" w:space="0" w:color="auto"/>
        <w:right w:val="none" w:sz="0" w:space="0" w:color="auto"/>
      </w:divBdr>
    </w:div>
    <w:div w:id="722212620">
      <w:bodyDiv w:val="1"/>
      <w:marLeft w:val="0"/>
      <w:marRight w:val="0"/>
      <w:marTop w:val="0"/>
      <w:marBottom w:val="0"/>
      <w:divBdr>
        <w:top w:val="none" w:sz="0" w:space="0" w:color="auto"/>
        <w:left w:val="none" w:sz="0" w:space="0" w:color="auto"/>
        <w:bottom w:val="none" w:sz="0" w:space="0" w:color="auto"/>
        <w:right w:val="none" w:sz="0" w:space="0" w:color="auto"/>
      </w:divBdr>
    </w:div>
    <w:div w:id="723603600">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26344825">
      <w:bodyDiv w:val="1"/>
      <w:marLeft w:val="0"/>
      <w:marRight w:val="0"/>
      <w:marTop w:val="0"/>
      <w:marBottom w:val="0"/>
      <w:divBdr>
        <w:top w:val="none" w:sz="0" w:space="0" w:color="auto"/>
        <w:left w:val="none" w:sz="0" w:space="0" w:color="auto"/>
        <w:bottom w:val="none" w:sz="0" w:space="0" w:color="auto"/>
        <w:right w:val="none" w:sz="0" w:space="0" w:color="auto"/>
      </w:divBdr>
    </w:div>
    <w:div w:id="730809896">
      <w:bodyDiv w:val="1"/>
      <w:marLeft w:val="0"/>
      <w:marRight w:val="0"/>
      <w:marTop w:val="0"/>
      <w:marBottom w:val="0"/>
      <w:divBdr>
        <w:top w:val="none" w:sz="0" w:space="0" w:color="auto"/>
        <w:left w:val="none" w:sz="0" w:space="0" w:color="auto"/>
        <w:bottom w:val="none" w:sz="0" w:space="0" w:color="auto"/>
        <w:right w:val="none" w:sz="0" w:space="0" w:color="auto"/>
      </w:divBdr>
    </w:div>
    <w:div w:id="732780387">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8120813">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52119746">
      <w:bodyDiv w:val="1"/>
      <w:marLeft w:val="0"/>
      <w:marRight w:val="0"/>
      <w:marTop w:val="0"/>
      <w:marBottom w:val="0"/>
      <w:divBdr>
        <w:top w:val="none" w:sz="0" w:space="0" w:color="auto"/>
        <w:left w:val="none" w:sz="0" w:space="0" w:color="auto"/>
        <w:bottom w:val="none" w:sz="0" w:space="0" w:color="auto"/>
        <w:right w:val="none" w:sz="0" w:space="0" w:color="auto"/>
      </w:divBdr>
    </w:div>
    <w:div w:id="755251417">
      <w:bodyDiv w:val="1"/>
      <w:marLeft w:val="0"/>
      <w:marRight w:val="0"/>
      <w:marTop w:val="0"/>
      <w:marBottom w:val="0"/>
      <w:divBdr>
        <w:top w:val="none" w:sz="0" w:space="0" w:color="auto"/>
        <w:left w:val="none" w:sz="0" w:space="0" w:color="auto"/>
        <w:bottom w:val="none" w:sz="0" w:space="0" w:color="auto"/>
        <w:right w:val="none" w:sz="0" w:space="0" w:color="auto"/>
      </w:divBdr>
    </w:div>
    <w:div w:id="768090128">
      <w:bodyDiv w:val="1"/>
      <w:marLeft w:val="0"/>
      <w:marRight w:val="0"/>
      <w:marTop w:val="0"/>
      <w:marBottom w:val="0"/>
      <w:divBdr>
        <w:top w:val="none" w:sz="0" w:space="0" w:color="auto"/>
        <w:left w:val="none" w:sz="0" w:space="0" w:color="auto"/>
        <w:bottom w:val="none" w:sz="0" w:space="0" w:color="auto"/>
        <w:right w:val="none" w:sz="0" w:space="0" w:color="auto"/>
      </w:divBdr>
    </w:div>
    <w:div w:id="772408141">
      <w:bodyDiv w:val="1"/>
      <w:marLeft w:val="0"/>
      <w:marRight w:val="0"/>
      <w:marTop w:val="0"/>
      <w:marBottom w:val="0"/>
      <w:divBdr>
        <w:top w:val="none" w:sz="0" w:space="0" w:color="auto"/>
        <w:left w:val="none" w:sz="0" w:space="0" w:color="auto"/>
        <w:bottom w:val="none" w:sz="0" w:space="0" w:color="auto"/>
        <w:right w:val="none" w:sz="0" w:space="0" w:color="auto"/>
      </w:divBdr>
    </w:div>
    <w:div w:id="772433482">
      <w:bodyDiv w:val="1"/>
      <w:marLeft w:val="0"/>
      <w:marRight w:val="0"/>
      <w:marTop w:val="0"/>
      <w:marBottom w:val="0"/>
      <w:divBdr>
        <w:top w:val="none" w:sz="0" w:space="0" w:color="auto"/>
        <w:left w:val="none" w:sz="0" w:space="0" w:color="auto"/>
        <w:bottom w:val="none" w:sz="0" w:space="0" w:color="auto"/>
        <w:right w:val="none" w:sz="0" w:space="0" w:color="auto"/>
      </w:divBdr>
    </w:div>
    <w:div w:id="775710240">
      <w:bodyDiv w:val="1"/>
      <w:marLeft w:val="0"/>
      <w:marRight w:val="0"/>
      <w:marTop w:val="0"/>
      <w:marBottom w:val="0"/>
      <w:divBdr>
        <w:top w:val="none" w:sz="0" w:space="0" w:color="auto"/>
        <w:left w:val="none" w:sz="0" w:space="0" w:color="auto"/>
        <w:bottom w:val="none" w:sz="0" w:space="0" w:color="auto"/>
        <w:right w:val="none" w:sz="0" w:space="0" w:color="auto"/>
      </w:divBdr>
    </w:div>
    <w:div w:id="776869479">
      <w:bodyDiv w:val="1"/>
      <w:marLeft w:val="0"/>
      <w:marRight w:val="0"/>
      <w:marTop w:val="0"/>
      <w:marBottom w:val="0"/>
      <w:divBdr>
        <w:top w:val="none" w:sz="0" w:space="0" w:color="auto"/>
        <w:left w:val="none" w:sz="0" w:space="0" w:color="auto"/>
        <w:bottom w:val="none" w:sz="0" w:space="0" w:color="auto"/>
        <w:right w:val="none" w:sz="0" w:space="0" w:color="auto"/>
      </w:divBdr>
    </w:div>
    <w:div w:id="777259804">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83353230">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2166142">
      <w:bodyDiv w:val="1"/>
      <w:marLeft w:val="0"/>
      <w:marRight w:val="0"/>
      <w:marTop w:val="0"/>
      <w:marBottom w:val="0"/>
      <w:divBdr>
        <w:top w:val="none" w:sz="0" w:space="0" w:color="auto"/>
        <w:left w:val="none" w:sz="0" w:space="0" w:color="auto"/>
        <w:bottom w:val="none" w:sz="0" w:space="0" w:color="auto"/>
        <w:right w:val="none" w:sz="0" w:space="0" w:color="auto"/>
      </w:divBdr>
    </w:div>
    <w:div w:id="793138142">
      <w:bodyDiv w:val="1"/>
      <w:marLeft w:val="0"/>
      <w:marRight w:val="0"/>
      <w:marTop w:val="0"/>
      <w:marBottom w:val="0"/>
      <w:divBdr>
        <w:top w:val="none" w:sz="0" w:space="0" w:color="auto"/>
        <w:left w:val="none" w:sz="0" w:space="0" w:color="auto"/>
        <w:bottom w:val="none" w:sz="0" w:space="0" w:color="auto"/>
        <w:right w:val="none" w:sz="0" w:space="0" w:color="auto"/>
      </w:divBdr>
    </w:div>
    <w:div w:id="793598196">
      <w:bodyDiv w:val="1"/>
      <w:marLeft w:val="0"/>
      <w:marRight w:val="0"/>
      <w:marTop w:val="0"/>
      <w:marBottom w:val="0"/>
      <w:divBdr>
        <w:top w:val="none" w:sz="0" w:space="0" w:color="auto"/>
        <w:left w:val="none" w:sz="0" w:space="0" w:color="auto"/>
        <w:bottom w:val="none" w:sz="0" w:space="0" w:color="auto"/>
        <w:right w:val="none" w:sz="0" w:space="0" w:color="auto"/>
      </w:divBdr>
    </w:div>
    <w:div w:id="794443594">
      <w:bodyDiv w:val="1"/>
      <w:marLeft w:val="0"/>
      <w:marRight w:val="0"/>
      <w:marTop w:val="0"/>
      <w:marBottom w:val="0"/>
      <w:divBdr>
        <w:top w:val="none" w:sz="0" w:space="0" w:color="auto"/>
        <w:left w:val="none" w:sz="0" w:space="0" w:color="auto"/>
        <w:bottom w:val="none" w:sz="0" w:space="0" w:color="auto"/>
        <w:right w:val="none" w:sz="0" w:space="0" w:color="auto"/>
      </w:divBdr>
    </w:div>
    <w:div w:id="794911028">
      <w:bodyDiv w:val="1"/>
      <w:marLeft w:val="0"/>
      <w:marRight w:val="0"/>
      <w:marTop w:val="0"/>
      <w:marBottom w:val="0"/>
      <w:divBdr>
        <w:top w:val="none" w:sz="0" w:space="0" w:color="auto"/>
        <w:left w:val="none" w:sz="0" w:space="0" w:color="auto"/>
        <w:bottom w:val="none" w:sz="0" w:space="0" w:color="auto"/>
        <w:right w:val="none" w:sz="0" w:space="0" w:color="auto"/>
      </w:divBdr>
    </w:div>
    <w:div w:id="806120515">
      <w:bodyDiv w:val="1"/>
      <w:marLeft w:val="0"/>
      <w:marRight w:val="0"/>
      <w:marTop w:val="0"/>
      <w:marBottom w:val="0"/>
      <w:divBdr>
        <w:top w:val="none" w:sz="0" w:space="0" w:color="auto"/>
        <w:left w:val="none" w:sz="0" w:space="0" w:color="auto"/>
        <w:bottom w:val="none" w:sz="0" w:space="0" w:color="auto"/>
        <w:right w:val="none" w:sz="0" w:space="0" w:color="auto"/>
      </w:divBdr>
    </w:div>
    <w:div w:id="807629139">
      <w:bodyDiv w:val="1"/>
      <w:marLeft w:val="0"/>
      <w:marRight w:val="0"/>
      <w:marTop w:val="0"/>
      <w:marBottom w:val="0"/>
      <w:divBdr>
        <w:top w:val="none" w:sz="0" w:space="0" w:color="auto"/>
        <w:left w:val="none" w:sz="0" w:space="0" w:color="auto"/>
        <w:bottom w:val="none" w:sz="0" w:space="0" w:color="auto"/>
        <w:right w:val="none" w:sz="0" w:space="0" w:color="auto"/>
      </w:divBdr>
    </w:div>
    <w:div w:id="809249018">
      <w:bodyDiv w:val="1"/>
      <w:marLeft w:val="0"/>
      <w:marRight w:val="0"/>
      <w:marTop w:val="0"/>
      <w:marBottom w:val="0"/>
      <w:divBdr>
        <w:top w:val="none" w:sz="0" w:space="0" w:color="auto"/>
        <w:left w:val="none" w:sz="0" w:space="0" w:color="auto"/>
        <w:bottom w:val="none" w:sz="0" w:space="0" w:color="auto"/>
        <w:right w:val="none" w:sz="0" w:space="0" w:color="auto"/>
      </w:divBdr>
    </w:div>
    <w:div w:id="816804733">
      <w:bodyDiv w:val="1"/>
      <w:marLeft w:val="0"/>
      <w:marRight w:val="0"/>
      <w:marTop w:val="0"/>
      <w:marBottom w:val="0"/>
      <w:divBdr>
        <w:top w:val="none" w:sz="0" w:space="0" w:color="auto"/>
        <w:left w:val="none" w:sz="0" w:space="0" w:color="auto"/>
        <w:bottom w:val="none" w:sz="0" w:space="0" w:color="auto"/>
        <w:right w:val="none" w:sz="0" w:space="0" w:color="auto"/>
      </w:divBdr>
    </w:div>
    <w:div w:id="819812734">
      <w:bodyDiv w:val="1"/>
      <w:marLeft w:val="0"/>
      <w:marRight w:val="0"/>
      <w:marTop w:val="0"/>
      <w:marBottom w:val="0"/>
      <w:divBdr>
        <w:top w:val="none" w:sz="0" w:space="0" w:color="auto"/>
        <w:left w:val="none" w:sz="0" w:space="0" w:color="auto"/>
        <w:bottom w:val="none" w:sz="0" w:space="0" w:color="auto"/>
        <w:right w:val="none" w:sz="0" w:space="0" w:color="auto"/>
      </w:divBdr>
    </w:div>
    <w:div w:id="819886595">
      <w:bodyDiv w:val="1"/>
      <w:marLeft w:val="0"/>
      <w:marRight w:val="0"/>
      <w:marTop w:val="0"/>
      <w:marBottom w:val="0"/>
      <w:divBdr>
        <w:top w:val="none" w:sz="0" w:space="0" w:color="auto"/>
        <w:left w:val="none" w:sz="0" w:space="0" w:color="auto"/>
        <w:bottom w:val="none" w:sz="0" w:space="0" w:color="auto"/>
        <w:right w:val="none" w:sz="0" w:space="0" w:color="auto"/>
      </w:divBdr>
    </w:div>
    <w:div w:id="821509870">
      <w:bodyDiv w:val="1"/>
      <w:marLeft w:val="0"/>
      <w:marRight w:val="0"/>
      <w:marTop w:val="0"/>
      <w:marBottom w:val="0"/>
      <w:divBdr>
        <w:top w:val="none" w:sz="0" w:space="0" w:color="auto"/>
        <w:left w:val="none" w:sz="0" w:space="0" w:color="auto"/>
        <w:bottom w:val="none" w:sz="0" w:space="0" w:color="auto"/>
        <w:right w:val="none" w:sz="0" w:space="0" w:color="auto"/>
      </w:divBdr>
    </w:div>
    <w:div w:id="822937176">
      <w:bodyDiv w:val="1"/>
      <w:marLeft w:val="0"/>
      <w:marRight w:val="0"/>
      <w:marTop w:val="0"/>
      <w:marBottom w:val="0"/>
      <w:divBdr>
        <w:top w:val="none" w:sz="0" w:space="0" w:color="auto"/>
        <w:left w:val="none" w:sz="0" w:space="0" w:color="auto"/>
        <w:bottom w:val="none" w:sz="0" w:space="0" w:color="auto"/>
        <w:right w:val="none" w:sz="0" w:space="0" w:color="auto"/>
      </w:divBdr>
    </w:div>
    <w:div w:id="826169879">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27595546">
      <w:bodyDiv w:val="1"/>
      <w:marLeft w:val="0"/>
      <w:marRight w:val="0"/>
      <w:marTop w:val="0"/>
      <w:marBottom w:val="0"/>
      <w:divBdr>
        <w:top w:val="none" w:sz="0" w:space="0" w:color="auto"/>
        <w:left w:val="none" w:sz="0" w:space="0" w:color="auto"/>
        <w:bottom w:val="none" w:sz="0" w:space="0" w:color="auto"/>
        <w:right w:val="none" w:sz="0" w:space="0" w:color="auto"/>
      </w:divBdr>
    </w:div>
    <w:div w:id="828207906">
      <w:bodyDiv w:val="1"/>
      <w:marLeft w:val="0"/>
      <w:marRight w:val="0"/>
      <w:marTop w:val="0"/>
      <w:marBottom w:val="0"/>
      <w:divBdr>
        <w:top w:val="none" w:sz="0" w:space="0" w:color="auto"/>
        <w:left w:val="none" w:sz="0" w:space="0" w:color="auto"/>
        <w:bottom w:val="none" w:sz="0" w:space="0" w:color="auto"/>
        <w:right w:val="none" w:sz="0" w:space="0" w:color="auto"/>
      </w:divBdr>
    </w:div>
    <w:div w:id="835918200">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39583939">
      <w:bodyDiv w:val="1"/>
      <w:marLeft w:val="0"/>
      <w:marRight w:val="0"/>
      <w:marTop w:val="0"/>
      <w:marBottom w:val="0"/>
      <w:divBdr>
        <w:top w:val="none" w:sz="0" w:space="0" w:color="auto"/>
        <w:left w:val="none" w:sz="0" w:space="0" w:color="auto"/>
        <w:bottom w:val="none" w:sz="0" w:space="0" w:color="auto"/>
        <w:right w:val="none" w:sz="0" w:space="0" w:color="auto"/>
      </w:divBdr>
    </w:div>
    <w:div w:id="847140634">
      <w:bodyDiv w:val="1"/>
      <w:marLeft w:val="0"/>
      <w:marRight w:val="0"/>
      <w:marTop w:val="0"/>
      <w:marBottom w:val="0"/>
      <w:divBdr>
        <w:top w:val="none" w:sz="0" w:space="0" w:color="auto"/>
        <w:left w:val="none" w:sz="0" w:space="0" w:color="auto"/>
        <w:bottom w:val="none" w:sz="0" w:space="0" w:color="auto"/>
        <w:right w:val="none" w:sz="0" w:space="0" w:color="auto"/>
      </w:divBdr>
    </w:div>
    <w:div w:id="848788622">
      <w:bodyDiv w:val="1"/>
      <w:marLeft w:val="0"/>
      <w:marRight w:val="0"/>
      <w:marTop w:val="0"/>
      <w:marBottom w:val="0"/>
      <w:divBdr>
        <w:top w:val="none" w:sz="0" w:space="0" w:color="auto"/>
        <w:left w:val="none" w:sz="0" w:space="0" w:color="auto"/>
        <w:bottom w:val="none" w:sz="0" w:space="0" w:color="auto"/>
        <w:right w:val="none" w:sz="0" w:space="0" w:color="auto"/>
      </w:divBdr>
    </w:div>
    <w:div w:id="850031481">
      <w:bodyDiv w:val="1"/>
      <w:marLeft w:val="0"/>
      <w:marRight w:val="0"/>
      <w:marTop w:val="0"/>
      <w:marBottom w:val="0"/>
      <w:divBdr>
        <w:top w:val="none" w:sz="0" w:space="0" w:color="auto"/>
        <w:left w:val="none" w:sz="0" w:space="0" w:color="auto"/>
        <w:bottom w:val="none" w:sz="0" w:space="0" w:color="auto"/>
        <w:right w:val="none" w:sz="0" w:space="0" w:color="auto"/>
      </w:divBdr>
    </w:div>
    <w:div w:id="852301357">
      <w:bodyDiv w:val="1"/>
      <w:marLeft w:val="0"/>
      <w:marRight w:val="0"/>
      <w:marTop w:val="0"/>
      <w:marBottom w:val="0"/>
      <w:divBdr>
        <w:top w:val="none" w:sz="0" w:space="0" w:color="auto"/>
        <w:left w:val="none" w:sz="0" w:space="0" w:color="auto"/>
        <w:bottom w:val="none" w:sz="0" w:space="0" w:color="auto"/>
        <w:right w:val="none" w:sz="0" w:space="0" w:color="auto"/>
      </w:divBdr>
    </w:div>
    <w:div w:id="855463974">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6218812">
      <w:bodyDiv w:val="1"/>
      <w:marLeft w:val="0"/>
      <w:marRight w:val="0"/>
      <w:marTop w:val="0"/>
      <w:marBottom w:val="0"/>
      <w:divBdr>
        <w:top w:val="none" w:sz="0" w:space="0" w:color="auto"/>
        <w:left w:val="none" w:sz="0" w:space="0" w:color="auto"/>
        <w:bottom w:val="none" w:sz="0" w:space="0" w:color="auto"/>
        <w:right w:val="none" w:sz="0" w:space="0" w:color="auto"/>
      </w:divBdr>
    </w:div>
    <w:div w:id="867959092">
      <w:bodyDiv w:val="1"/>
      <w:marLeft w:val="0"/>
      <w:marRight w:val="0"/>
      <w:marTop w:val="0"/>
      <w:marBottom w:val="0"/>
      <w:divBdr>
        <w:top w:val="none" w:sz="0" w:space="0" w:color="auto"/>
        <w:left w:val="none" w:sz="0" w:space="0" w:color="auto"/>
        <w:bottom w:val="none" w:sz="0" w:space="0" w:color="auto"/>
        <w:right w:val="none" w:sz="0" w:space="0" w:color="auto"/>
      </w:divBdr>
    </w:div>
    <w:div w:id="874200552">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91038273">
      <w:bodyDiv w:val="1"/>
      <w:marLeft w:val="0"/>
      <w:marRight w:val="0"/>
      <w:marTop w:val="0"/>
      <w:marBottom w:val="0"/>
      <w:divBdr>
        <w:top w:val="none" w:sz="0" w:space="0" w:color="auto"/>
        <w:left w:val="none" w:sz="0" w:space="0" w:color="auto"/>
        <w:bottom w:val="none" w:sz="0" w:space="0" w:color="auto"/>
        <w:right w:val="none" w:sz="0" w:space="0" w:color="auto"/>
      </w:divBdr>
    </w:div>
    <w:div w:id="891228592">
      <w:bodyDiv w:val="1"/>
      <w:marLeft w:val="0"/>
      <w:marRight w:val="0"/>
      <w:marTop w:val="0"/>
      <w:marBottom w:val="0"/>
      <w:divBdr>
        <w:top w:val="none" w:sz="0" w:space="0" w:color="auto"/>
        <w:left w:val="none" w:sz="0" w:space="0" w:color="auto"/>
        <w:bottom w:val="none" w:sz="0" w:space="0" w:color="auto"/>
        <w:right w:val="none" w:sz="0" w:space="0" w:color="auto"/>
      </w:divBdr>
    </w:div>
    <w:div w:id="892348607">
      <w:bodyDiv w:val="1"/>
      <w:marLeft w:val="0"/>
      <w:marRight w:val="0"/>
      <w:marTop w:val="0"/>
      <w:marBottom w:val="0"/>
      <w:divBdr>
        <w:top w:val="none" w:sz="0" w:space="0" w:color="auto"/>
        <w:left w:val="none" w:sz="0" w:space="0" w:color="auto"/>
        <w:bottom w:val="none" w:sz="0" w:space="0" w:color="auto"/>
        <w:right w:val="none" w:sz="0" w:space="0" w:color="auto"/>
      </w:divBdr>
    </w:div>
    <w:div w:id="893544601">
      <w:bodyDiv w:val="1"/>
      <w:marLeft w:val="0"/>
      <w:marRight w:val="0"/>
      <w:marTop w:val="0"/>
      <w:marBottom w:val="0"/>
      <w:divBdr>
        <w:top w:val="none" w:sz="0" w:space="0" w:color="auto"/>
        <w:left w:val="none" w:sz="0" w:space="0" w:color="auto"/>
        <w:bottom w:val="none" w:sz="0" w:space="0" w:color="auto"/>
        <w:right w:val="none" w:sz="0" w:space="0" w:color="auto"/>
      </w:divBdr>
    </w:div>
    <w:div w:id="894001625">
      <w:bodyDiv w:val="1"/>
      <w:marLeft w:val="0"/>
      <w:marRight w:val="0"/>
      <w:marTop w:val="0"/>
      <w:marBottom w:val="0"/>
      <w:divBdr>
        <w:top w:val="none" w:sz="0" w:space="0" w:color="auto"/>
        <w:left w:val="none" w:sz="0" w:space="0" w:color="auto"/>
        <w:bottom w:val="none" w:sz="0" w:space="0" w:color="auto"/>
        <w:right w:val="none" w:sz="0" w:space="0" w:color="auto"/>
      </w:divBdr>
    </w:div>
    <w:div w:id="899511190">
      <w:bodyDiv w:val="1"/>
      <w:marLeft w:val="0"/>
      <w:marRight w:val="0"/>
      <w:marTop w:val="0"/>
      <w:marBottom w:val="0"/>
      <w:divBdr>
        <w:top w:val="none" w:sz="0" w:space="0" w:color="auto"/>
        <w:left w:val="none" w:sz="0" w:space="0" w:color="auto"/>
        <w:bottom w:val="none" w:sz="0" w:space="0" w:color="auto"/>
        <w:right w:val="none" w:sz="0" w:space="0" w:color="auto"/>
      </w:divBdr>
    </w:div>
    <w:div w:id="907495095">
      <w:bodyDiv w:val="1"/>
      <w:marLeft w:val="0"/>
      <w:marRight w:val="0"/>
      <w:marTop w:val="0"/>
      <w:marBottom w:val="0"/>
      <w:divBdr>
        <w:top w:val="none" w:sz="0" w:space="0" w:color="auto"/>
        <w:left w:val="none" w:sz="0" w:space="0" w:color="auto"/>
        <w:bottom w:val="none" w:sz="0" w:space="0" w:color="auto"/>
        <w:right w:val="none" w:sz="0" w:space="0" w:color="auto"/>
      </w:divBdr>
    </w:div>
    <w:div w:id="914051869">
      <w:bodyDiv w:val="1"/>
      <w:marLeft w:val="0"/>
      <w:marRight w:val="0"/>
      <w:marTop w:val="0"/>
      <w:marBottom w:val="0"/>
      <w:divBdr>
        <w:top w:val="none" w:sz="0" w:space="0" w:color="auto"/>
        <w:left w:val="none" w:sz="0" w:space="0" w:color="auto"/>
        <w:bottom w:val="none" w:sz="0" w:space="0" w:color="auto"/>
        <w:right w:val="none" w:sz="0" w:space="0" w:color="auto"/>
      </w:divBdr>
    </w:div>
    <w:div w:id="914971799">
      <w:bodyDiv w:val="1"/>
      <w:marLeft w:val="0"/>
      <w:marRight w:val="0"/>
      <w:marTop w:val="0"/>
      <w:marBottom w:val="0"/>
      <w:divBdr>
        <w:top w:val="none" w:sz="0" w:space="0" w:color="auto"/>
        <w:left w:val="none" w:sz="0" w:space="0" w:color="auto"/>
        <w:bottom w:val="none" w:sz="0" w:space="0" w:color="auto"/>
        <w:right w:val="none" w:sz="0" w:space="0" w:color="auto"/>
      </w:divBdr>
    </w:div>
    <w:div w:id="925728029">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5401538">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39682916">
      <w:bodyDiv w:val="1"/>
      <w:marLeft w:val="0"/>
      <w:marRight w:val="0"/>
      <w:marTop w:val="0"/>
      <w:marBottom w:val="0"/>
      <w:divBdr>
        <w:top w:val="none" w:sz="0" w:space="0" w:color="auto"/>
        <w:left w:val="none" w:sz="0" w:space="0" w:color="auto"/>
        <w:bottom w:val="none" w:sz="0" w:space="0" w:color="auto"/>
        <w:right w:val="none" w:sz="0" w:space="0" w:color="auto"/>
      </w:divBdr>
    </w:div>
    <w:div w:id="941691684">
      <w:bodyDiv w:val="1"/>
      <w:marLeft w:val="0"/>
      <w:marRight w:val="0"/>
      <w:marTop w:val="0"/>
      <w:marBottom w:val="0"/>
      <w:divBdr>
        <w:top w:val="none" w:sz="0" w:space="0" w:color="auto"/>
        <w:left w:val="none" w:sz="0" w:space="0" w:color="auto"/>
        <w:bottom w:val="none" w:sz="0" w:space="0" w:color="auto"/>
        <w:right w:val="none" w:sz="0" w:space="0" w:color="auto"/>
      </w:divBdr>
    </w:div>
    <w:div w:id="948393452">
      <w:bodyDiv w:val="1"/>
      <w:marLeft w:val="0"/>
      <w:marRight w:val="0"/>
      <w:marTop w:val="0"/>
      <w:marBottom w:val="0"/>
      <w:divBdr>
        <w:top w:val="none" w:sz="0" w:space="0" w:color="auto"/>
        <w:left w:val="none" w:sz="0" w:space="0" w:color="auto"/>
        <w:bottom w:val="none" w:sz="0" w:space="0" w:color="auto"/>
        <w:right w:val="none" w:sz="0" w:space="0" w:color="auto"/>
      </w:divBdr>
    </w:div>
    <w:div w:id="951398791">
      <w:bodyDiv w:val="1"/>
      <w:marLeft w:val="0"/>
      <w:marRight w:val="0"/>
      <w:marTop w:val="0"/>
      <w:marBottom w:val="0"/>
      <w:divBdr>
        <w:top w:val="none" w:sz="0" w:space="0" w:color="auto"/>
        <w:left w:val="none" w:sz="0" w:space="0" w:color="auto"/>
        <w:bottom w:val="none" w:sz="0" w:space="0" w:color="auto"/>
        <w:right w:val="none" w:sz="0" w:space="0" w:color="auto"/>
      </w:divBdr>
    </w:div>
    <w:div w:id="953749412">
      <w:bodyDiv w:val="1"/>
      <w:marLeft w:val="0"/>
      <w:marRight w:val="0"/>
      <w:marTop w:val="0"/>
      <w:marBottom w:val="0"/>
      <w:divBdr>
        <w:top w:val="none" w:sz="0" w:space="0" w:color="auto"/>
        <w:left w:val="none" w:sz="0" w:space="0" w:color="auto"/>
        <w:bottom w:val="none" w:sz="0" w:space="0" w:color="auto"/>
        <w:right w:val="none" w:sz="0" w:space="0" w:color="auto"/>
      </w:divBdr>
    </w:div>
    <w:div w:id="956064603">
      <w:bodyDiv w:val="1"/>
      <w:marLeft w:val="0"/>
      <w:marRight w:val="0"/>
      <w:marTop w:val="0"/>
      <w:marBottom w:val="0"/>
      <w:divBdr>
        <w:top w:val="none" w:sz="0" w:space="0" w:color="auto"/>
        <w:left w:val="none" w:sz="0" w:space="0" w:color="auto"/>
        <w:bottom w:val="none" w:sz="0" w:space="0" w:color="auto"/>
        <w:right w:val="none" w:sz="0" w:space="0" w:color="auto"/>
      </w:divBdr>
    </w:div>
    <w:div w:id="95722482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60265324">
      <w:bodyDiv w:val="1"/>
      <w:marLeft w:val="0"/>
      <w:marRight w:val="0"/>
      <w:marTop w:val="0"/>
      <w:marBottom w:val="0"/>
      <w:divBdr>
        <w:top w:val="none" w:sz="0" w:space="0" w:color="auto"/>
        <w:left w:val="none" w:sz="0" w:space="0" w:color="auto"/>
        <w:bottom w:val="none" w:sz="0" w:space="0" w:color="auto"/>
        <w:right w:val="none" w:sz="0" w:space="0" w:color="auto"/>
      </w:divBdr>
    </w:div>
    <w:div w:id="961959948">
      <w:bodyDiv w:val="1"/>
      <w:marLeft w:val="0"/>
      <w:marRight w:val="0"/>
      <w:marTop w:val="0"/>
      <w:marBottom w:val="0"/>
      <w:divBdr>
        <w:top w:val="none" w:sz="0" w:space="0" w:color="auto"/>
        <w:left w:val="none" w:sz="0" w:space="0" w:color="auto"/>
        <w:bottom w:val="none" w:sz="0" w:space="0" w:color="auto"/>
        <w:right w:val="none" w:sz="0" w:space="0" w:color="auto"/>
      </w:divBdr>
    </w:div>
    <w:div w:id="968123397">
      <w:bodyDiv w:val="1"/>
      <w:marLeft w:val="0"/>
      <w:marRight w:val="0"/>
      <w:marTop w:val="0"/>
      <w:marBottom w:val="0"/>
      <w:divBdr>
        <w:top w:val="none" w:sz="0" w:space="0" w:color="auto"/>
        <w:left w:val="none" w:sz="0" w:space="0" w:color="auto"/>
        <w:bottom w:val="none" w:sz="0" w:space="0" w:color="auto"/>
        <w:right w:val="none" w:sz="0" w:space="0" w:color="auto"/>
      </w:divBdr>
    </w:div>
    <w:div w:id="968635268">
      <w:bodyDiv w:val="1"/>
      <w:marLeft w:val="0"/>
      <w:marRight w:val="0"/>
      <w:marTop w:val="0"/>
      <w:marBottom w:val="0"/>
      <w:divBdr>
        <w:top w:val="none" w:sz="0" w:space="0" w:color="auto"/>
        <w:left w:val="none" w:sz="0" w:space="0" w:color="auto"/>
        <w:bottom w:val="none" w:sz="0" w:space="0" w:color="auto"/>
        <w:right w:val="none" w:sz="0" w:space="0" w:color="auto"/>
      </w:divBdr>
    </w:div>
    <w:div w:id="975573448">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88510003">
      <w:bodyDiv w:val="1"/>
      <w:marLeft w:val="0"/>
      <w:marRight w:val="0"/>
      <w:marTop w:val="0"/>
      <w:marBottom w:val="0"/>
      <w:divBdr>
        <w:top w:val="none" w:sz="0" w:space="0" w:color="auto"/>
        <w:left w:val="none" w:sz="0" w:space="0" w:color="auto"/>
        <w:bottom w:val="none" w:sz="0" w:space="0" w:color="auto"/>
        <w:right w:val="none" w:sz="0" w:space="0" w:color="auto"/>
      </w:divBdr>
    </w:div>
    <w:div w:id="989362097">
      <w:bodyDiv w:val="1"/>
      <w:marLeft w:val="0"/>
      <w:marRight w:val="0"/>
      <w:marTop w:val="0"/>
      <w:marBottom w:val="0"/>
      <w:divBdr>
        <w:top w:val="none" w:sz="0" w:space="0" w:color="auto"/>
        <w:left w:val="none" w:sz="0" w:space="0" w:color="auto"/>
        <w:bottom w:val="none" w:sz="0" w:space="0" w:color="auto"/>
        <w:right w:val="none" w:sz="0" w:space="0" w:color="auto"/>
      </w:divBdr>
    </w:div>
    <w:div w:id="990521505">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992102756">
      <w:bodyDiv w:val="1"/>
      <w:marLeft w:val="0"/>
      <w:marRight w:val="0"/>
      <w:marTop w:val="0"/>
      <w:marBottom w:val="0"/>
      <w:divBdr>
        <w:top w:val="none" w:sz="0" w:space="0" w:color="auto"/>
        <w:left w:val="none" w:sz="0" w:space="0" w:color="auto"/>
        <w:bottom w:val="none" w:sz="0" w:space="0" w:color="auto"/>
        <w:right w:val="none" w:sz="0" w:space="0" w:color="auto"/>
      </w:divBdr>
    </w:div>
    <w:div w:id="997616769">
      <w:bodyDiv w:val="1"/>
      <w:marLeft w:val="0"/>
      <w:marRight w:val="0"/>
      <w:marTop w:val="0"/>
      <w:marBottom w:val="0"/>
      <w:divBdr>
        <w:top w:val="none" w:sz="0" w:space="0" w:color="auto"/>
        <w:left w:val="none" w:sz="0" w:space="0" w:color="auto"/>
        <w:bottom w:val="none" w:sz="0" w:space="0" w:color="auto"/>
        <w:right w:val="none" w:sz="0" w:space="0" w:color="auto"/>
      </w:divBdr>
    </w:div>
    <w:div w:id="997732964">
      <w:bodyDiv w:val="1"/>
      <w:marLeft w:val="0"/>
      <w:marRight w:val="0"/>
      <w:marTop w:val="0"/>
      <w:marBottom w:val="0"/>
      <w:divBdr>
        <w:top w:val="none" w:sz="0" w:space="0" w:color="auto"/>
        <w:left w:val="none" w:sz="0" w:space="0" w:color="auto"/>
        <w:bottom w:val="none" w:sz="0" w:space="0" w:color="auto"/>
        <w:right w:val="none" w:sz="0" w:space="0" w:color="auto"/>
      </w:divBdr>
    </w:div>
    <w:div w:id="998078589">
      <w:bodyDiv w:val="1"/>
      <w:marLeft w:val="0"/>
      <w:marRight w:val="0"/>
      <w:marTop w:val="0"/>
      <w:marBottom w:val="0"/>
      <w:divBdr>
        <w:top w:val="none" w:sz="0" w:space="0" w:color="auto"/>
        <w:left w:val="none" w:sz="0" w:space="0" w:color="auto"/>
        <w:bottom w:val="none" w:sz="0" w:space="0" w:color="auto"/>
        <w:right w:val="none" w:sz="0" w:space="0" w:color="auto"/>
      </w:divBdr>
    </w:div>
    <w:div w:id="1007564782">
      <w:bodyDiv w:val="1"/>
      <w:marLeft w:val="0"/>
      <w:marRight w:val="0"/>
      <w:marTop w:val="0"/>
      <w:marBottom w:val="0"/>
      <w:divBdr>
        <w:top w:val="none" w:sz="0" w:space="0" w:color="auto"/>
        <w:left w:val="none" w:sz="0" w:space="0" w:color="auto"/>
        <w:bottom w:val="none" w:sz="0" w:space="0" w:color="auto"/>
        <w:right w:val="none" w:sz="0" w:space="0" w:color="auto"/>
      </w:divBdr>
    </w:div>
    <w:div w:id="1012797424">
      <w:bodyDiv w:val="1"/>
      <w:marLeft w:val="0"/>
      <w:marRight w:val="0"/>
      <w:marTop w:val="0"/>
      <w:marBottom w:val="0"/>
      <w:divBdr>
        <w:top w:val="none" w:sz="0" w:space="0" w:color="auto"/>
        <w:left w:val="none" w:sz="0" w:space="0" w:color="auto"/>
        <w:bottom w:val="none" w:sz="0" w:space="0" w:color="auto"/>
        <w:right w:val="none" w:sz="0" w:space="0" w:color="auto"/>
      </w:divBdr>
    </w:div>
    <w:div w:id="1019233398">
      <w:bodyDiv w:val="1"/>
      <w:marLeft w:val="0"/>
      <w:marRight w:val="0"/>
      <w:marTop w:val="0"/>
      <w:marBottom w:val="0"/>
      <w:divBdr>
        <w:top w:val="none" w:sz="0" w:space="0" w:color="auto"/>
        <w:left w:val="none" w:sz="0" w:space="0" w:color="auto"/>
        <w:bottom w:val="none" w:sz="0" w:space="0" w:color="auto"/>
        <w:right w:val="none" w:sz="0" w:space="0" w:color="auto"/>
      </w:divBdr>
    </w:div>
    <w:div w:id="1020935935">
      <w:bodyDiv w:val="1"/>
      <w:marLeft w:val="0"/>
      <w:marRight w:val="0"/>
      <w:marTop w:val="0"/>
      <w:marBottom w:val="0"/>
      <w:divBdr>
        <w:top w:val="none" w:sz="0" w:space="0" w:color="auto"/>
        <w:left w:val="none" w:sz="0" w:space="0" w:color="auto"/>
        <w:bottom w:val="none" w:sz="0" w:space="0" w:color="auto"/>
        <w:right w:val="none" w:sz="0" w:space="0" w:color="auto"/>
      </w:divBdr>
    </w:div>
    <w:div w:id="1025324421">
      <w:bodyDiv w:val="1"/>
      <w:marLeft w:val="0"/>
      <w:marRight w:val="0"/>
      <w:marTop w:val="0"/>
      <w:marBottom w:val="0"/>
      <w:divBdr>
        <w:top w:val="none" w:sz="0" w:space="0" w:color="auto"/>
        <w:left w:val="none" w:sz="0" w:space="0" w:color="auto"/>
        <w:bottom w:val="none" w:sz="0" w:space="0" w:color="auto"/>
        <w:right w:val="none" w:sz="0" w:space="0" w:color="auto"/>
      </w:divBdr>
    </w:div>
    <w:div w:id="1034310257">
      <w:bodyDiv w:val="1"/>
      <w:marLeft w:val="0"/>
      <w:marRight w:val="0"/>
      <w:marTop w:val="0"/>
      <w:marBottom w:val="0"/>
      <w:divBdr>
        <w:top w:val="none" w:sz="0" w:space="0" w:color="auto"/>
        <w:left w:val="none" w:sz="0" w:space="0" w:color="auto"/>
        <w:bottom w:val="none" w:sz="0" w:space="0" w:color="auto"/>
        <w:right w:val="none" w:sz="0" w:space="0" w:color="auto"/>
      </w:divBdr>
    </w:div>
    <w:div w:id="1035888030">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38431810">
      <w:bodyDiv w:val="1"/>
      <w:marLeft w:val="0"/>
      <w:marRight w:val="0"/>
      <w:marTop w:val="0"/>
      <w:marBottom w:val="0"/>
      <w:divBdr>
        <w:top w:val="none" w:sz="0" w:space="0" w:color="auto"/>
        <w:left w:val="none" w:sz="0" w:space="0" w:color="auto"/>
        <w:bottom w:val="none" w:sz="0" w:space="0" w:color="auto"/>
        <w:right w:val="none" w:sz="0" w:space="0" w:color="auto"/>
      </w:divBdr>
    </w:div>
    <w:div w:id="1040742830">
      <w:bodyDiv w:val="1"/>
      <w:marLeft w:val="0"/>
      <w:marRight w:val="0"/>
      <w:marTop w:val="0"/>
      <w:marBottom w:val="0"/>
      <w:divBdr>
        <w:top w:val="none" w:sz="0" w:space="0" w:color="auto"/>
        <w:left w:val="none" w:sz="0" w:space="0" w:color="auto"/>
        <w:bottom w:val="none" w:sz="0" w:space="0" w:color="auto"/>
        <w:right w:val="none" w:sz="0" w:space="0" w:color="auto"/>
      </w:divBdr>
    </w:div>
    <w:div w:id="1041325934">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53962981">
      <w:bodyDiv w:val="1"/>
      <w:marLeft w:val="0"/>
      <w:marRight w:val="0"/>
      <w:marTop w:val="0"/>
      <w:marBottom w:val="0"/>
      <w:divBdr>
        <w:top w:val="none" w:sz="0" w:space="0" w:color="auto"/>
        <w:left w:val="none" w:sz="0" w:space="0" w:color="auto"/>
        <w:bottom w:val="none" w:sz="0" w:space="0" w:color="auto"/>
        <w:right w:val="none" w:sz="0" w:space="0" w:color="auto"/>
      </w:divBdr>
    </w:div>
    <w:div w:id="1058481015">
      <w:bodyDiv w:val="1"/>
      <w:marLeft w:val="0"/>
      <w:marRight w:val="0"/>
      <w:marTop w:val="0"/>
      <w:marBottom w:val="0"/>
      <w:divBdr>
        <w:top w:val="none" w:sz="0" w:space="0" w:color="auto"/>
        <w:left w:val="none" w:sz="0" w:space="0" w:color="auto"/>
        <w:bottom w:val="none" w:sz="0" w:space="0" w:color="auto"/>
        <w:right w:val="none" w:sz="0" w:space="0" w:color="auto"/>
      </w:divBdr>
    </w:div>
    <w:div w:id="1061832471">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82025294">
      <w:bodyDiv w:val="1"/>
      <w:marLeft w:val="0"/>
      <w:marRight w:val="0"/>
      <w:marTop w:val="0"/>
      <w:marBottom w:val="0"/>
      <w:divBdr>
        <w:top w:val="none" w:sz="0" w:space="0" w:color="auto"/>
        <w:left w:val="none" w:sz="0" w:space="0" w:color="auto"/>
        <w:bottom w:val="none" w:sz="0" w:space="0" w:color="auto"/>
        <w:right w:val="none" w:sz="0" w:space="0" w:color="auto"/>
      </w:divBdr>
    </w:div>
    <w:div w:id="1086464519">
      <w:bodyDiv w:val="1"/>
      <w:marLeft w:val="0"/>
      <w:marRight w:val="0"/>
      <w:marTop w:val="0"/>
      <w:marBottom w:val="0"/>
      <w:divBdr>
        <w:top w:val="none" w:sz="0" w:space="0" w:color="auto"/>
        <w:left w:val="none" w:sz="0" w:space="0" w:color="auto"/>
        <w:bottom w:val="none" w:sz="0" w:space="0" w:color="auto"/>
        <w:right w:val="none" w:sz="0" w:space="0" w:color="auto"/>
      </w:divBdr>
    </w:div>
    <w:div w:id="1088619819">
      <w:bodyDiv w:val="1"/>
      <w:marLeft w:val="0"/>
      <w:marRight w:val="0"/>
      <w:marTop w:val="0"/>
      <w:marBottom w:val="0"/>
      <w:divBdr>
        <w:top w:val="none" w:sz="0" w:space="0" w:color="auto"/>
        <w:left w:val="none" w:sz="0" w:space="0" w:color="auto"/>
        <w:bottom w:val="none" w:sz="0" w:space="0" w:color="auto"/>
        <w:right w:val="none" w:sz="0" w:space="0" w:color="auto"/>
      </w:divBdr>
    </w:div>
    <w:div w:id="1088967989">
      <w:bodyDiv w:val="1"/>
      <w:marLeft w:val="0"/>
      <w:marRight w:val="0"/>
      <w:marTop w:val="0"/>
      <w:marBottom w:val="0"/>
      <w:divBdr>
        <w:top w:val="none" w:sz="0" w:space="0" w:color="auto"/>
        <w:left w:val="none" w:sz="0" w:space="0" w:color="auto"/>
        <w:bottom w:val="none" w:sz="0" w:space="0" w:color="auto"/>
        <w:right w:val="none" w:sz="0" w:space="0" w:color="auto"/>
      </w:divBdr>
    </w:div>
    <w:div w:id="1089038959">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095396325">
      <w:bodyDiv w:val="1"/>
      <w:marLeft w:val="0"/>
      <w:marRight w:val="0"/>
      <w:marTop w:val="0"/>
      <w:marBottom w:val="0"/>
      <w:divBdr>
        <w:top w:val="none" w:sz="0" w:space="0" w:color="auto"/>
        <w:left w:val="none" w:sz="0" w:space="0" w:color="auto"/>
        <w:bottom w:val="none" w:sz="0" w:space="0" w:color="auto"/>
        <w:right w:val="none" w:sz="0" w:space="0" w:color="auto"/>
      </w:divBdr>
    </w:div>
    <w:div w:id="1098402328">
      <w:bodyDiv w:val="1"/>
      <w:marLeft w:val="0"/>
      <w:marRight w:val="0"/>
      <w:marTop w:val="0"/>
      <w:marBottom w:val="0"/>
      <w:divBdr>
        <w:top w:val="none" w:sz="0" w:space="0" w:color="auto"/>
        <w:left w:val="none" w:sz="0" w:space="0" w:color="auto"/>
        <w:bottom w:val="none" w:sz="0" w:space="0" w:color="auto"/>
        <w:right w:val="none" w:sz="0" w:space="0" w:color="auto"/>
      </w:divBdr>
    </w:div>
    <w:div w:id="1103458326">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09279900">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20343510">
      <w:bodyDiv w:val="1"/>
      <w:marLeft w:val="0"/>
      <w:marRight w:val="0"/>
      <w:marTop w:val="0"/>
      <w:marBottom w:val="0"/>
      <w:divBdr>
        <w:top w:val="none" w:sz="0" w:space="0" w:color="auto"/>
        <w:left w:val="none" w:sz="0" w:space="0" w:color="auto"/>
        <w:bottom w:val="none" w:sz="0" w:space="0" w:color="auto"/>
        <w:right w:val="none" w:sz="0" w:space="0" w:color="auto"/>
      </w:divBdr>
    </w:div>
    <w:div w:id="1122647117">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38379399">
      <w:bodyDiv w:val="1"/>
      <w:marLeft w:val="0"/>
      <w:marRight w:val="0"/>
      <w:marTop w:val="0"/>
      <w:marBottom w:val="0"/>
      <w:divBdr>
        <w:top w:val="none" w:sz="0" w:space="0" w:color="auto"/>
        <w:left w:val="none" w:sz="0" w:space="0" w:color="auto"/>
        <w:bottom w:val="none" w:sz="0" w:space="0" w:color="auto"/>
        <w:right w:val="none" w:sz="0" w:space="0" w:color="auto"/>
      </w:divBdr>
    </w:div>
    <w:div w:id="1142191196">
      <w:bodyDiv w:val="1"/>
      <w:marLeft w:val="0"/>
      <w:marRight w:val="0"/>
      <w:marTop w:val="0"/>
      <w:marBottom w:val="0"/>
      <w:divBdr>
        <w:top w:val="none" w:sz="0" w:space="0" w:color="auto"/>
        <w:left w:val="none" w:sz="0" w:space="0" w:color="auto"/>
        <w:bottom w:val="none" w:sz="0" w:space="0" w:color="auto"/>
        <w:right w:val="none" w:sz="0" w:space="0" w:color="auto"/>
      </w:divBdr>
    </w:div>
    <w:div w:id="1149637939">
      <w:bodyDiv w:val="1"/>
      <w:marLeft w:val="0"/>
      <w:marRight w:val="0"/>
      <w:marTop w:val="0"/>
      <w:marBottom w:val="0"/>
      <w:divBdr>
        <w:top w:val="none" w:sz="0" w:space="0" w:color="auto"/>
        <w:left w:val="none" w:sz="0" w:space="0" w:color="auto"/>
        <w:bottom w:val="none" w:sz="0" w:space="0" w:color="auto"/>
        <w:right w:val="none" w:sz="0" w:space="0" w:color="auto"/>
      </w:divBdr>
    </w:div>
    <w:div w:id="1152673655">
      <w:bodyDiv w:val="1"/>
      <w:marLeft w:val="0"/>
      <w:marRight w:val="0"/>
      <w:marTop w:val="0"/>
      <w:marBottom w:val="0"/>
      <w:divBdr>
        <w:top w:val="none" w:sz="0" w:space="0" w:color="auto"/>
        <w:left w:val="none" w:sz="0" w:space="0" w:color="auto"/>
        <w:bottom w:val="none" w:sz="0" w:space="0" w:color="auto"/>
        <w:right w:val="none" w:sz="0" w:space="0" w:color="auto"/>
      </w:divBdr>
    </w:div>
    <w:div w:id="1154680308">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5699480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66093466">
      <w:bodyDiv w:val="1"/>
      <w:marLeft w:val="0"/>
      <w:marRight w:val="0"/>
      <w:marTop w:val="0"/>
      <w:marBottom w:val="0"/>
      <w:divBdr>
        <w:top w:val="none" w:sz="0" w:space="0" w:color="auto"/>
        <w:left w:val="none" w:sz="0" w:space="0" w:color="auto"/>
        <w:bottom w:val="none" w:sz="0" w:space="0" w:color="auto"/>
        <w:right w:val="none" w:sz="0" w:space="0" w:color="auto"/>
      </w:divBdr>
    </w:div>
    <w:div w:id="1170293324">
      <w:bodyDiv w:val="1"/>
      <w:marLeft w:val="0"/>
      <w:marRight w:val="0"/>
      <w:marTop w:val="0"/>
      <w:marBottom w:val="0"/>
      <w:divBdr>
        <w:top w:val="none" w:sz="0" w:space="0" w:color="auto"/>
        <w:left w:val="none" w:sz="0" w:space="0" w:color="auto"/>
        <w:bottom w:val="none" w:sz="0" w:space="0" w:color="auto"/>
        <w:right w:val="none" w:sz="0" w:space="0" w:color="auto"/>
      </w:divBdr>
    </w:div>
    <w:div w:id="1176963607">
      <w:bodyDiv w:val="1"/>
      <w:marLeft w:val="0"/>
      <w:marRight w:val="0"/>
      <w:marTop w:val="0"/>
      <w:marBottom w:val="0"/>
      <w:divBdr>
        <w:top w:val="none" w:sz="0" w:space="0" w:color="auto"/>
        <w:left w:val="none" w:sz="0" w:space="0" w:color="auto"/>
        <w:bottom w:val="none" w:sz="0" w:space="0" w:color="auto"/>
        <w:right w:val="none" w:sz="0" w:space="0" w:color="auto"/>
      </w:divBdr>
    </w:div>
    <w:div w:id="1178616450">
      <w:bodyDiv w:val="1"/>
      <w:marLeft w:val="0"/>
      <w:marRight w:val="0"/>
      <w:marTop w:val="0"/>
      <w:marBottom w:val="0"/>
      <w:divBdr>
        <w:top w:val="none" w:sz="0" w:space="0" w:color="auto"/>
        <w:left w:val="none" w:sz="0" w:space="0" w:color="auto"/>
        <w:bottom w:val="none" w:sz="0" w:space="0" w:color="auto"/>
        <w:right w:val="none" w:sz="0" w:space="0" w:color="auto"/>
      </w:divBdr>
    </w:div>
    <w:div w:id="1183713780">
      <w:bodyDiv w:val="1"/>
      <w:marLeft w:val="0"/>
      <w:marRight w:val="0"/>
      <w:marTop w:val="0"/>
      <w:marBottom w:val="0"/>
      <w:divBdr>
        <w:top w:val="none" w:sz="0" w:space="0" w:color="auto"/>
        <w:left w:val="none" w:sz="0" w:space="0" w:color="auto"/>
        <w:bottom w:val="none" w:sz="0" w:space="0" w:color="auto"/>
        <w:right w:val="none" w:sz="0" w:space="0" w:color="auto"/>
      </w:divBdr>
    </w:div>
    <w:div w:id="1184904784">
      <w:bodyDiv w:val="1"/>
      <w:marLeft w:val="0"/>
      <w:marRight w:val="0"/>
      <w:marTop w:val="0"/>
      <w:marBottom w:val="0"/>
      <w:divBdr>
        <w:top w:val="none" w:sz="0" w:space="0" w:color="auto"/>
        <w:left w:val="none" w:sz="0" w:space="0" w:color="auto"/>
        <w:bottom w:val="none" w:sz="0" w:space="0" w:color="auto"/>
        <w:right w:val="none" w:sz="0" w:space="0" w:color="auto"/>
      </w:divBdr>
    </w:div>
    <w:div w:id="1186091716">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197616258">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7837661">
      <w:bodyDiv w:val="1"/>
      <w:marLeft w:val="0"/>
      <w:marRight w:val="0"/>
      <w:marTop w:val="0"/>
      <w:marBottom w:val="0"/>
      <w:divBdr>
        <w:top w:val="none" w:sz="0" w:space="0" w:color="auto"/>
        <w:left w:val="none" w:sz="0" w:space="0" w:color="auto"/>
        <w:bottom w:val="none" w:sz="0" w:space="0" w:color="auto"/>
        <w:right w:val="none" w:sz="0" w:space="0" w:color="auto"/>
      </w:divBdr>
    </w:div>
    <w:div w:id="1208646423">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15584881">
      <w:bodyDiv w:val="1"/>
      <w:marLeft w:val="0"/>
      <w:marRight w:val="0"/>
      <w:marTop w:val="0"/>
      <w:marBottom w:val="0"/>
      <w:divBdr>
        <w:top w:val="none" w:sz="0" w:space="0" w:color="auto"/>
        <w:left w:val="none" w:sz="0" w:space="0" w:color="auto"/>
        <w:bottom w:val="none" w:sz="0" w:space="0" w:color="auto"/>
        <w:right w:val="none" w:sz="0" w:space="0" w:color="auto"/>
      </w:divBdr>
    </w:div>
    <w:div w:id="1216042282">
      <w:bodyDiv w:val="1"/>
      <w:marLeft w:val="0"/>
      <w:marRight w:val="0"/>
      <w:marTop w:val="0"/>
      <w:marBottom w:val="0"/>
      <w:divBdr>
        <w:top w:val="none" w:sz="0" w:space="0" w:color="auto"/>
        <w:left w:val="none" w:sz="0" w:space="0" w:color="auto"/>
        <w:bottom w:val="none" w:sz="0" w:space="0" w:color="auto"/>
        <w:right w:val="none" w:sz="0" w:space="0" w:color="auto"/>
      </w:divBdr>
    </w:div>
    <w:div w:id="1220634245">
      <w:bodyDiv w:val="1"/>
      <w:marLeft w:val="0"/>
      <w:marRight w:val="0"/>
      <w:marTop w:val="0"/>
      <w:marBottom w:val="0"/>
      <w:divBdr>
        <w:top w:val="none" w:sz="0" w:space="0" w:color="auto"/>
        <w:left w:val="none" w:sz="0" w:space="0" w:color="auto"/>
        <w:bottom w:val="none" w:sz="0" w:space="0" w:color="auto"/>
        <w:right w:val="none" w:sz="0" w:space="0" w:color="auto"/>
      </w:divBdr>
    </w:div>
    <w:div w:id="1223517883">
      <w:bodyDiv w:val="1"/>
      <w:marLeft w:val="0"/>
      <w:marRight w:val="0"/>
      <w:marTop w:val="0"/>
      <w:marBottom w:val="0"/>
      <w:divBdr>
        <w:top w:val="none" w:sz="0" w:space="0" w:color="auto"/>
        <w:left w:val="none" w:sz="0" w:space="0" w:color="auto"/>
        <w:bottom w:val="none" w:sz="0" w:space="0" w:color="auto"/>
        <w:right w:val="none" w:sz="0" w:space="0" w:color="auto"/>
      </w:divBdr>
    </w:div>
    <w:div w:id="1223711092">
      <w:bodyDiv w:val="1"/>
      <w:marLeft w:val="0"/>
      <w:marRight w:val="0"/>
      <w:marTop w:val="0"/>
      <w:marBottom w:val="0"/>
      <w:divBdr>
        <w:top w:val="none" w:sz="0" w:space="0" w:color="auto"/>
        <w:left w:val="none" w:sz="0" w:space="0" w:color="auto"/>
        <w:bottom w:val="none" w:sz="0" w:space="0" w:color="auto"/>
        <w:right w:val="none" w:sz="0" w:space="0" w:color="auto"/>
      </w:divBdr>
    </w:div>
    <w:div w:id="1224292070">
      <w:bodyDiv w:val="1"/>
      <w:marLeft w:val="0"/>
      <w:marRight w:val="0"/>
      <w:marTop w:val="0"/>
      <w:marBottom w:val="0"/>
      <w:divBdr>
        <w:top w:val="none" w:sz="0" w:space="0" w:color="auto"/>
        <w:left w:val="none" w:sz="0" w:space="0" w:color="auto"/>
        <w:bottom w:val="none" w:sz="0" w:space="0" w:color="auto"/>
        <w:right w:val="none" w:sz="0" w:space="0" w:color="auto"/>
      </w:divBdr>
    </w:div>
    <w:div w:id="1224372431">
      <w:bodyDiv w:val="1"/>
      <w:marLeft w:val="0"/>
      <w:marRight w:val="0"/>
      <w:marTop w:val="0"/>
      <w:marBottom w:val="0"/>
      <w:divBdr>
        <w:top w:val="none" w:sz="0" w:space="0" w:color="auto"/>
        <w:left w:val="none" w:sz="0" w:space="0" w:color="auto"/>
        <w:bottom w:val="none" w:sz="0" w:space="0" w:color="auto"/>
        <w:right w:val="none" w:sz="0" w:space="0" w:color="auto"/>
      </w:divBdr>
    </w:div>
    <w:div w:id="1228766635">
      <w:bodyDiv w:val="1"/>
      <w:marLeft w:val="0"/>
      <w:marRight w:val="0"/>
      <w:marTop w:val="0"/>
      <w:marBottom w:val="0"/>
      <w:divBdr>
        <w:top w:val="none" w:sz="0" w:space="0" w:color="auto"/>
        <w:left w:val="none" w:sz="0" w:space="0" w:color="auto"/>
        <w:bottom w:val="none" w:sz="0" w:space="0" w:color="auto"/>
        <w:right w:val="none" w:sz="0" w:space="0" w:color="auto"/>
      </w:divBdr>
    </w:div>
    <w:div w:id="1235622247">
      <w:bodyDiv w:val="1"/>
      <w:marLeft w:val="0"/>
      <w:marRight w:val="0"/>
      <w:marTop w:val="0"/>
      <w:marBottom w:val="0"/>
      <w:divBdr>
        <w:top w:val="none" w:sz="0" w:space="0" w:color="auto"/>
        <w:left w:val="none" w:sz="0" w:space="0" w:color="auto"/>
        <w:bottom w:val="none" w:sz="0" w:space="0" w:color="auto"/>
        <w:right w:val="none" w:sz="0" w:space="0" w:color="auto"/>
      </w:divBdr>
    </w:div>
    <w:div w:id="1239830012">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1253920">
      <w:bodyDiv w:val="1"/>
      <w:marLeft w:val="0"/>
      <w:marRight w:val="0"/>
      <w:marTop w:val="0"/>
      <w:marBottom w:val="0"/>
      <w:divBdr>
        <w:top w:val="none" w:sz="0" w:space="0" w:color="auto"/>
        <w:left w:val="none" w:sz="0" w:space="0" w:color="auto"/>
        <w:bottom w:val="none" w:sz="0" w:space="0" w:color="auto"/>
        <w:right w:val="none" w:sz="0" w:space="0" w:color="auto"/>
      </w:divBdr>
    </w:div>
    <w:div w:id="1243678019">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48491273">
      <w:bodyDiv w:val="1"/>
      <w:marLeft w:val="0"/>
      <w:marRight w:val="0"/>
      <w:marTop w:val="0"/>
      <w:marBottom w:val="0"/>
      <w:divBdr>
        <w:top w:val="none" w:sz="0" w:space="0" w:color="auto"/>
        <w:left w:val="none" w:sz="0" w:space="0" w:color="auto"/>
        <w:bottom w:val="none" w:sz="0" w:space="0" w:color="auto"/>
        <w:right w:val="none" w:sz="0" w:space="0" w:color="auto"/>
      </w:divBdr>
    </w:div>
    <w:div w:id="1248925268">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266763724">
      <w:bodyDiv w:val="1"/>
      <w:marLeft w:val="0"/>
      <w:marRight w:val="0"/>
      <w:marTop w:val="0"/>
      <w:marBottom w:val="0"/>
      <w:divBdr>
        <w:top w:val="none" w:sz="0" w:space="0" w:color="auto"/>
        <w:left w:val="none" w:sz="0" w:space="0" w:color="auto"/>
        <w:bottom w:val="none" w:sz="0" w:space="0" w:color="auto"/>
        <w:right w:val="none" w:sz="0" w:space="0" w:color="auto"/>
      </w:divBdr>
    </w:div>
    <w:div w:id="1267346639">
      <w:bodyDiv w:val="1"/>
      <w:marLeft w:val="0"/>
      <w:marRight w:val="0"/>
      <w:marTop w:val="0"/>
      <w:marBottom w:val="0"/>
      <w:divBdr>
        <w:top w:val="none" w:sz="0" w:space="0" w:color="auto"/>
        <w:left w:val="none" w:sz="0" w:space="0" w:color="auto"/>
        <w:bottom w:val="none" w:sz="0" w:space="0" w:color="auto"/>
        <w:right w:val="none" w:sz="0" w:space="0" w:color="auto"/>
      </w:divBdr>
    </w:div>
    <w:div w:id="1269504960">
      <w:bodyDiv w:val="1"/>
      <w:marLeft w:val="0"/>
      <w:marRight w:val="0"/>
      <w:marTop w:val="0"/>
      <w:marBottom w:val="0"/>
      <w:divBdr>
        <w:top w:val="none" w:sz="0" w:space="0" w:color="auto"/>
        <w:left w:val="none" w:sz="0" w:space="0" w:color="auto"/>
        <w:bottom w:val="none" w:sz="0" w:space="0" w:color="auto"/>
        <w:right w:val="none" w:sz="0" w:space="0" w:color="auto"/>
      </w:divBdr>
    </w:div>
    <w:div w:id="1276669295">
      <w:bodyDiv w:val="1"/>
      <w:marLeft w:val="0"/>
      <w:marRight w:val="0"/>
      <w:marTop w:val="0"/>
      <w:marBottom w:val="0"/>
      <w:divBdr>
        <w:top w:val="none" w:sz="0" w:space="0" w:color="auto"/>
        <w:left w:val="none" w:sz="0" w:space="0" w:color="auto"/>
        <w:bottom w:val="none" w:sz="0" w:space="0" w:color="auto"/>
        <w:right w:val="none" w:sz="0" w:space="0" w:color="auto"/>
      </w:divBdr>
    </w:div>
    <w:div w:id="1287396705">
      <w:bodyDiv w:val="1"/>
      <w:marLeft w:val="0"/>
      <w:marRight w:val="0"/>
      <w:marTop w:val="0"/>
      <w:marBottom w:val="0"/>
      <w:divBdr>
        <w:top w:val="none" w:sz="0" w:space="0" w:color="auto"/>
        <w:left w:val="none" w:sz="0" w:space="0" w:color="auto"/>
        <w:bottom w:val="none" w:sz="0" w:space="0" w:color="auto"/>
        <w:right w:val="none" w:sz="0" w:space="0" w:color="auto"/>
      </w:divBdr>
    </w:div>
    <w:div w:id="1292324720">
      <w:bodyDiv w:val="1"/>
      <w:marLeft w:val="0"/>
      <w:marRight w:val="0"/>
      <w:marTop w:val="0"/>
      <w:marBottom w:val="0"/>
      <w:divBdr>
        <w:top w:val="none" w:sz="0" w:space="0" w:color="auto"/>
        <w:left w:val="none" w:sz="0" w:space="0" w:color="auto"/>
        <w:bottom w:val="none" w:sz="0" w:space="0" w:color="auto"/>
        <w:right w:val="none" w:sz="0" w:space="0" w:color="auto"/>
      </w:divBdr>
    </w:div>
    <w:div w:id="1295864165">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3873529">
      <w:bodyDiv w:val="1"/>
      <w:marLeft w:val="0"/>
      <w:marRight w:val="0"/>
      <w:marTop w:val="0"/>
      <w:marBottom w:val="0"/>
      <w:divBdr>
        <w:top w:val="none" w:sz="0" w:space="0" w:color="auto"/>
        <w:left w:val="none" w:sz="0" w:space="0" w:color="auto"/>
        <w:bottom w:val="none" w:sz="0" w:space="0" w:color="auto"/>
        <w:right w:val="none" w:sz="0" w:space="0" w:color="auto"/>
      </w:divBdr>
    </w:div>
    <w:div w:id="1315379536">
      <w:bodyDiv w:val="1"/>
      <w:marLeft w:val="0"/>
      <w:marRight w:val="0"/>
      <w:marTop w:val="0"/>
      <w:marBottom w:val="0"/>
      <w:divBdr>
        <w:top w:val="none" w:sz="0" w:space="0" w:color="auto"/>
        <w:left w:val="none" w:sz="0" w:space="0" w:color="auto"/>
        <w:bottom w:val="none" w:sz="0" w:space="0" w:color="auto"/>
        <w:right w:val="none" w:sz="0" w:space="0" w:color="auto"/>
      </w:divBdr>
    </w:div>
    <w:div w:id="1317146499">
      <w:bodyDiv w:val="1"/>
      <w:marLeft w:val="0"/>
      <w:marRight w:val="0"/>
      <w:marTop w:val="0"/>
      <w:marBottom w:val="0"/>
      <w:divBdr>
        <w:top w:val="none" w:sz="0" w:space="0" w:color="auto"/>
        <w:left w:val="none" w:sz="0" w:space="0" w:color="auto"/>
        <w:bottom w:val="none" w:sz="0" w:space="0" w:color="auto"/>
        <w:right w:val="none" w:sz="0" w:space="0" w:color="auto"/>
      </w:divBdr>
    </w:div>
    <w:div w:id="1319457008">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3118627">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29476816">
      <w:bodyDiv w:val="1"/>
      <w:marLeft w:val="0"/>
      <w:marRight w:val="0"/>
      <w:marTop w:val="0"/>
      <w:marBottom w:val="0"/>
      <w:divBdr>
        <w:top w:val="none" w:sz="0" w:space="0" w:color="auto"/>
        <w:left w:val="none" w:sz="0" w:space="0" w:color="auto"/>
        <w:bottom w:val="none" w:sz="0" w:space="0" w:color="auto"/>
        <w:right w:val="none" w:sz="0" w:space="0" w:color="auto"/>
      </w:divBdr>
    </w:div>
    <w:div w:id="1330446375">
      <w:bodyDiv w:val="1"/>
      <w:marLeft w:val="0"/>
      <w:marRight w:val="0"/>
      <w:marTop w:val="0"/>
      <w:marBottom w:val="0"/>
      <w:divBdr>
        <w:top w:val="none" w:sz="0" w:space="0" w:color="auto"/>
        <w:left w:val="none" w:sz="0" w:space="0" w:color="auto"/>
        <w:bottom w:val="none" w:sz="0" w:space="0" w:color="auto"/>
        <w:right w:val="none" w:sz="0" w:space="0" w:color="auto"/>
      </w:divBdr>
    </w:div>
    <w:div w:id="1332488346">
      <w:bodyDiv w:val="1"/>
      <w:marLeft w:val="0"/>
      <w:marRight w:val="0"/>
      <w:marTop w:val="0"/>
      <w:marBottom w:val="0"/>
      <w:divBdr>
        <w:top w:val="none" w:sz="0" w:space="0" w:color="auto"/>
        <w:left w:val="none" w:sz="0" w:space="0" w:color="auto"/>
        <w:bottom w:val="none" w:sz="0" w:space="0" w:color="auto"/>
        <w:right w:val="none" w:sz="0" w:space="0" w:color="auto"/>
      </w:divBdr>
    </w:div>
    <w:div w:id="1333604069">
      <w:bodyDiv w:val="1"/>
      <w:marLeft w:val="0"/>
      <w:marRight w:val="0"/>
      <w:marTop w:val="0"/>
      <w:marBottom w:val="0"/>
      <w:divBdr>
        <w:top w:val="none" w:sz="0" w:space="0" w:color="auto"/>
        <w:left w:val="none" w:sz="0" w:space="0" w:color="auto"/>
        <w:bottom w:val="none" w:sz="0" w:space="0" w:color="auto"/>
        <w:right w:val="none" w:sz="0" w:space="0" w:color="auto"/>
      </w:divBdr>
    </w:div>
    <w:div w:id="1334526116">
      <w:bodyDiv w:val="1"/>
      <w:marLeft w:val="0"/>
      <w:marRight w:val="0"/>
      <w:marTop w:val="0"/>
      <w:marBottom w:val="0"/>
      <w:divBdr>
        <w:top w:val="none" w:sz="0" w:space="0" w:color="auto"/>
        <w:left w:val="none" w:sz="0" w:space="0" w:color="auto"/>
        <w:bottom w:val="none" w:sz="0" w:space="0" w:color="auto"/>
        <w:right w:val="none" w:sz="0" w:space="0" w:color="auto"/>
      </w:divBdr>
    </w:div>
    <w:div w:id="1334725756">
      <w:bodyDiv w:val="1"/>
      <w:marLeft w:val="0"/>
      <w:marRight w:val="0"/>
      <w:marTop w:val="0"/>
      <w:marBottom w:val="0"/>
      <w:divBdr>
        <w:top w:val="none" w:sz="0" w:space="0" w:color="auto"/>
        <w:left w:val="none" w:sz="0" w:space="0" w:color="auto"/>
        <w:bottom w:val="none" w:sz="0" w:space="0" w:color="auto"/>
        <w:right w:val="none" w:sz="0" w:space="0" w:color="auto"/>
      </w:divBdr>
    </w:div>
    <w:div w:id="1337881672">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40158672">
      <w:bodyDiv w:val="1"/>
      <w:marLeft w:val="0"/>
      <w:marRight w:val="0"/>
      <w:marTop w:val="0"/>
      <w:marBottom w:val="0"/>
      <w:divBdr>
        <w:top w:val="none" w:sz="0" w:space="0" w:color="auto"/>
        <w:left w:val="none" w:sz="0" w:space="0" w:color="auto"/>
        <w:bottom w:val="none" w:sz="0" w:space="0" w:color="auto"/>
        <w:right w:val="none" w:sz="0" w:space="0" w:color="auto"/>
      </w:divBdr>
    </w:div>
    <w:div w:id="1344479785">
      <w:bodyDiv w:val="1"/>
      <w:marLeft w:val="0"/>
      <w:marRight w:val="0"/>
      <w:marTop w:val="0"/>
      <w:marBottom w:val="0"/>
      <w:divBdr>
        <w:top w:val="none" w:sz="0" w:space="0" w:color="auto"/>
        <w:left w:val="none" w:sz="0" w:space="0" w:color="auto"/>
        <w:bottom w:val="none" w:sz="0" w:space="0" w:color="auto"/>
        <w:right w:val="none" w:sz="0" w:space="0" w:color="auto"/>
      </w:divBdr>
    </w:div>
    <w:div w:id="1350062312">
      <w:bodyDiv w:val="1"/>
      <w:marLeft w:val="0"/>
      <w:marRight w:val="0"/>
      <w:marTop w:val="0"/>
      <w:marBottom w:val="0"/>
      <w:divBdr>
        <w:top w:val="none" w:sz="0" w:space="0" w:color="auto"/>
        <w:left w:val="none" w:sz="0" w:space="0" w:color="auto"/>
        <w:bottom w:val="none" w:sz="0" w:space="0" w:color="auto"/>
        <w:right w:val="none" w:sz="0" w:space="0" w:color="auto"/>
      </w:divBdr>
    </w:div>
    <w:div w:id="1359088901">
      <w:bodyDiv w:val="1"/>
      <w:marLeft w:val="0"/>
      <w:marRight w:val="0"/>
      <w:marTop w:val="0"/>
      <w:marBottom w:val="0"/>
      <w:divBdr>
        <w:top w:val="none" w:sz="0" w:space="0" w:color="auto"/>
        <w:left w:val="none" w:sz="0" w:space="0" w:color="auto"/>
        <w:bottom w:val="none" w:sz="0" w:space="0" w:color="auto"/>
        <w:right w:val="none" w:sz="0" w:space="0" w:color="auto"/>
      </w:divBdr>
    </w:div>
    <w:div w:id="1361467631">
      <w:bodyDiv w:val="1"/>
      <w:marLeft w:val="0"/>
      <w:marRight w:val="0"/>
      <w:marTop w:val="0"/>
      <w:marBottom w:val="0"/>
      <w:divBdr>
        <w:top w:val="none" w:sz="0" w:space="0" w:color="auto"/>
        <w:left w:val="none" w:sz="0" w:space="0" w:color="auto"/>
        <w:bottom w:val="none" w:sz="0" w:space="0" w:color="auto"/>
        <w:right w:val="none" w:sz="0" w:space="0" w:color="auto"/>
      </w:divBdr>
    </w:div>
    <w:div w:id="1361709799">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2246417">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39801879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08187630">
      <w:bodyDiv w:val="1"/>
      <w:marLeft w:val="0"/>
      <w:marRight w:val="0"/>
      <w:marTop w:val="0"/>
      <w:marBottom w:val="0"/>
      <w:divBdr>
        <w:top w:val="none" w:sz="0" w:space="0" w:color="auto"/>
        <w:left w:val="none" w:sz="0" w:space="0" w:color="auto"/>
        <w:bottom w:val="none" w:sz="0" w:space="0" w:color="auto"/>
        <w:right w:val="none" w:sz="0" w:space="0" w:color="auto"/>
      </w:divBdr>
    </w:div>
    <w:div w:id="1415129833">
      <w:bodyDiv w:val="1"/>
      <w:marLeft w:val="0"/>
      <w:marRight w:val="0"/>
      <w:marTop w:val="0"/>
      <w:marBottom w:val="0"/>
      <w:divBdr>
        <w:top w:val="none" w:sz="0" w:space="0" w:color="auto"/>
        <w:left w:val="none" w:sz="0" w:space="0" w:color="auto"/>
        <w:bottom w:val="none" w:sz="0" w:space="0" w:color="auto"/>
        <w:right w:val="none" w:sz="0" w:space="0" w:color="auto"/>
      </w:divBdr>
    </w:div>
    <w:div w:id="1426995186">
      <w:bodyDiv w:val="1"/>
      <w:marLeft w:val="0"/>
      <w:marRight w:val="0"/>
      <w:marTop w:val="0"/>
      <w:marBottom w:val="0"/>
      <w:divBdr>
        <w:top w:val="none" w:sz="0" w:space="0" w:color="auto"/>
        <w:left w:val="none" w:sz="0" w:space="0" w:color="auto"/>
        <w:bottom w:val="none" w:sz="0" w:space="0" w:color="auto"/>
        <w:right w:val="none" w:sz="0" w:space="0" w:color="auto"/>
      </w:divBdr>
    </w:div>
    <w:div w:id="1430467228">
      <w:bodyDiv w:val="1"/>
      <w:marLeft w:val="0"/>
      <w:marRight w:val="0"/>
      <w:marTop w:val="0"/>
      <w:marBottom w:val="0"/>
      <w:divBdr>
        <w:top w:val="none" w:sz="0" w:space="0" w:color="auto"/>
        <w:left w:val="none" w:sz="0" w:space="0" w:color="auto"/>
        <w:bottom w:val="none" w:sz="0" w:space="0" w:color="auto"/>
        <w:right w:val="none" w:sz="0" w:space="0" w:color="auto"/>
      </w:divBdr>
    </w:div>
    <w:div w:id="1433739010">
      <w:bodyDiv w:val="1"/>
      <w:marLeft w:val="0"/>
      <w:marRight w:val="0"/>
      <w:marTop w:val="0"/>
      <w:marBottom w:val="0"/>
      <w:divBdr>
        <w:top w:val="none" w:sz="0" w:space="0" w:color="auto"/>
        <w:left w:val="none" w:sz="0" w:space="0" w:color="auto"/>
        <w:bottom w:val="none" w:sz="0" w:space="0" w:color="auto"/>
        <w:right w:val="none" w:sz="0" w:space="0" w:color="auto"/>
      </w:divBdr>
    </w:div>
    <w:div w:id="1436365185">
      <w:bodyDiv w:val="1"/>
      <w:marLeft w:val="0"/>
      <w:marRight w:val="0"/>
      <w:marTop w:val="0"/>
      <w:marBottom w:val="0"/>
      <w:divBdr>
        <w:top w:val="none" w:sz="0" w:space="0" w:color="auto"/>
        <w:left w:val="none" w:sz="0" w:space="0" w:color="auto"/>
        <w:bottom w:val="none" w:sz="0" w:space="0" w:color="auto"/>
        <w:right w:val="none" w:sz="0" w:space="0" w:color="auto"/>
      </w:divBdr>
    </w:div>
    <w:div w:id="1441413436">
      <w:bodyDiv w:val="1"/>
      <w:marLeft w:val="0"/>
      <w:marRight w:val="0"/>
      <w:marTop w:val="0"/>
      <w:marBottom w:val="0"/>
      <w:divBdr>
        <w:top w:val="none" w:sz="0" w:space="0" w:color="auto"/>
        <w:left w:val="none" w:sz="0" w:space="0" w:color="auto"/>
        <w:bottom w:val="none" w:sz="0" w:space="0" w:color="auto"/>
        <w:right w:val="none" w:sz="0" w:space="0" w:color="auto"/>
      </w:divBdr>
    </w:div>
    <w:div w:id="1448965652">
      <w:bodyDiv w:val="1"/>
      <w:marLeft w:val="0"/>
      <w:marRight w:val="0"/>
      <w:marTop w:val="0"/>
      <w:marBottom w:val="0"/>
      <w:divBdr>
        <w:top w:val="none" w:sz="0" w:space="0" w:color="auto"/>
        <w:left w:val="none" w:sz="0" w:space="0" w:color="auto"/>
        <w:bottom w:val="none" w:sz="0" w:space="0" w:color="auto"/>
        <w:right w:val="none" w:sz="0" w:space="0" w:color="auto"/>
      </w:divBdr>
    </w:div>
    <w:div w:id="1451586354">
      <w:bodyDiv w:val="1"/>
      <w:marLeft w:val="0"/>
      <w:marRight w:val="0"/>
      <w:marTop w:val="0"/>
      <w:marBottom w:val="0"/>
      <w:divBdr>
        <w:top w:val="none" w:sz="0" w:space="0" w:color="auto"/>
        <w:left w:val="none" w:sz="0" w:space="0" w:color="auto"/>
        <w:bottom w:val="none" w:sz="0" w:space="0" w:color="auto"/>
        <w:right w:val="none" w:sz="0" w:space="0" w:color="auto"/>
      </w:divBdr>
    </w:div>
    <w:div w:id="1455633557">
      <w:bodyDiv w:val="1"/>
      <w:marLeft w:val="0"/>
      <w:marRight w:val="0"/>
      <w:marTop w:val="0"/>
      <w:marBottom w:val="0"/>
      <w:divBdr>
        <w:top w:val="none" w:sz="0" w:space="0" w:color="auto"/>
        <w:left w:val="none" w:sz="0" w:space="0" w:color="auto"/>
        <w:bottom w:val="none" w:sz="0" w:space="0" w:color="auto"/>
        <w:right w:val="none" w:sz="0" w:space="0" w:color="auto"/>
      </w:divBdr>
    </w:div>
    <w:div w:id="1458842022">
      <w:bodyDiv w:val="1"/>
      <w:marLeft w:val="0"/>
      <w:marRight w:val="0"/>
      <w:marTop w:val="0"/>
      <w:marBottom w:val="0"/>
      <w:divBdr>
        <w:top w:val="none" w:sz="0" w:space="0" w:color="auto"/>
        <w:left w:val="none" w:sz="0" w:space="0" w:color="auto"/>
        <w:bottom w:val="none" w:sz="0" w:space="0" w:color="auto"/>
        <w:right w:val="none" w:sz="0" w:space="0" w:color="auto"/>
      </w:divBdr>
    </w:div>
    <w:div w:id="1461415865">
      <w:bodyDiv w:val="1"/>
      <w:marLeft w:val="0"/>
      <w:marRight w:val="0"/>
      <w:marTop w:val="0"/>
      <w:marBottom w:val="0"/>
      <w:divBdr>
        <w:top w:val="none" w:sz="0" w:space="0" w:color="auto"/>
        <w:left w:val="none" w:sz="0" w:space="0" w:color="auto"/>
        <w:bottom w:val="none" w:sz="0" w:space="0" w:color="auto"/>
        <w:right w:val="none" w:sz="0" w:space="0" w:color="auto"/>
      </w:divBdr>
    </w:div>
    <w:div w:id="1465808280">
      <w:bodyDiv w:val="1"/>
      <w:marLeft w:val="0"/>
      <w:marRight w:val="0"/>
      <w:marTop w:val="0"/>
      <w:marBottom w:val="0"/>
      <w:divBdr>
        <w:top w:val="none" w:sz="0" w:space="0" w:color="auto"/>
        <w:left w:val="none" w:sz="0" w:space="0" w:color="auto"/>
        <w:bottom w:val="none" w:sz="0" w:space="0" w:color="auto"/>
        <w:right w:val="none" w:sz="0" w:space="0" w:color="auto"/>
      </w:divBdr>
    </w:div>
    <w:div w:id="1470397784">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80655981">
      <w:bodyDiv w:val="1"/>
      <w:marLeft w:val="0"/>
      <w:marRight w:val="0"/>
      <w:marTop w:val="0"/>
      <w:marBottom w:val="0"/>
      <w:divBdr>
        <w:top w:val="none" w:sz="0" w:space="0" w:color="auto"/>
        <w:left w:val="none" w:sz="0" w:space="0" w:color="auto"/>
        <w:bottom w:val="none" w:sz="0" w:space="0" w:color="auto"/>
        <w:right w:val="none" w:sz="0" w:space="0" w:color="auto"/>
      </w:divBdr>
    </w:div>
    <w:div w:id="1481119834">
      <w:bodyDiv w:val="1"/>
      <w:marLeft w:val="0"/>
      <w:marRight w:val="0"/>
      <w:marTop w:val="0"/>
      <w:marBottom w:val="0"/>
      <w:divBdr>
        <w:top w:val="none" w:sz="0" w:space="0" w:color="auto"/>
        <w:left w:val="none" w:sz="0" w:space="0" w:color="auto"/>
        <w:bottom w:val="none" w:sz="0" w:space="0" w:color="auto"/>
        <w:right w:val="none" w:sz="0" w:space="0" w:color="auto"/>
      </w:divBdr>
    </w:div>
    <w:div w:id="1488478040">
      <w:bodyDiv w:val="1"/>
      <w:marLeft w:val="0"/>
      <w:marRight w:val="0"/>
      <w:marTop w:val="0"/>
      <w:marBottom w:val="0"/>
      <w:divBdr>
        <w:top w:val="none" w:sz="0" w:space="0" w:color="auto"/>
        <w:left w:val="none" w:sz="0" w:space="0" w:color="auto"/>
        <w:bottom w:val="none" w:sz="0" w:space="0" w:color="auto"/>
        <w:right w:val="none" w:sz="0" w:space="0" w:color="auto"/>
      </w:divBdr>
    </w:div>
    <w:div w:id="1491095455">
      <w:bodyDiv w:val="1"/>
      <w:marLeft w:val="0"/>
      <w:marRight w:val="0"/>
      <w:marTop w:val="0"/>
      <w:marBottom w:val="0"/>
      <w:divBdr>
        <w:top w:val="none" w:sz="0" w:space="0" w:color="auto"/>
        <w:left w:val="none" w:sz="0" w:space="0" w:color="auto"/>
        <w:bottom w:val="none" w:sz="0" w:space="0" w:color="auto"/>
        <w:right w:val="none" w:sz="0" w:space="0" w:color="auto"/>
      </w:divBdr>
    </w:div>
    <w:div w:id="1492670694">
      <w:bodyDiv w:val="1"/>
      <w:marLeft w:val="0"/>
      <w:marRight w:val="0"/>
      <w:marTop w:val="0"/>
      <w:marBottom w:val="0"/>
      <w:divBdr>
        <w:top w:val="none" w:sz="0" w:space="0" w:color="auto"/>
        <w:left w:val="none" w:sz="0" w:space="0" w:color="auto"/>
        <w:bottom w:val="none" w:sz="0" w:space="0" w:color="auto"/>
        <w:right w:val="none" w:sz="0" w:space="0" w:color="auto"/>
      </w:divBdr>
    </w:div>
    <w:div w:id="1499148866">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3231373">
      <w:bodyDiv w:val="1"/>
      <w:marLeft w:val="0"/>
      <w:marRight w:val="0"/>
      <w:marTop w:val="0"/>
      <w:marBottom w:val="0"/>
      <w:divBdr>
        <w:top w:val="none" w:sz="0" w:space="0" w:color="auto"/>
        <w:left w:val="none" w:sz="0" w:space="0" w:color="auto"/>
        <w:bottom w:val="none" w:sz="0" w:space="0" w:color="auto"/>
        <w:right w:val="none" w:sz="0" w:space="0" w:color="auto"/>
      </w:divBdr>
    </w:div>
    <w:div w:id="1508137643">
      <w:bodyDiv w:val="1"/>
      <w:marLeft w:val="0"/>
      <w:marRight w:val="0"/>
      <w:marTop w:val="0"/>
      <w:marBottom w:val="0"/>
      <w:divBdr>
        <w:top w:val="none" w:sz="0" w:space="0" w:color="auto"/>
        <w:left w:val="none" w:sz="0" w:space="0" w:color="auto"/>
        <w:bottom w:val="none" w:sz="0" w:space="0" w:color="auto"/>
        <w:right w:val="none" w:sz="0" w:space="0" w:color="auto"/>
      </w:divBdr>
    </w:div>
    <w:div w:id="1510829267">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
    <w:div w:id="1522889049">
      <w:bodyDiv w:val="1"/>
      <w:marLeft w:val="0"/>
      <w:marRight w:val="0"/>
      <w:marTop w:val="0"/>
      <w:marBottom w:val="0"/>
      <w:divBdr>
        <w:top w:val="none" w:sz="0" w:space="0" w:color="auto"/>
        <w:left w:val="none" w:sz="0" w:space="0" w:color="auto"/>
        <w:bottom w:val="none" w:sz="0" w:space="0" w:color="auto"/>
        <w:right w:val="none" w:sz="0" w:space="0" w:color="auto"/>
      </w:divBdr>
    </w:div>
    <w:div w:id="1532303362">
      <w:bodyDiv w:val="1"/>
      <w:marLeft w:val="0"/>
      <w:marRight w:val="0"/>
      <w:marTop w:val="0"/>
      <w:marBottom w:val="0"/>
      <w:divBdr>
        <w:top w:val="none" w:sz="0" w:space="0" w:color="auto"/>
        <w:left w:val="none" w:sz="0" w:space="0" w:color="auto"/>
        <w:bottom w:val="none" w:sz="0" w:space="0" w:color="auto"/>
        <w:right w:val="none" w:sz="0" w:space="0" w:color="auto"/>
      </w:divBdr>
    </w:div>
    <w:div w:id="1532499042">
      <w:bodyDiv w:val="1"/>
      <w:marLeft w:val="0"/>
      <w:marRight w:val="0"/>
      <w:marTop w:val="0"/>
      <w:marBottom w:val="0"/>
      <w:divBdr>
        <w:top w:val="none" w:sz="0" w:space="0" w:color="auto"/>
        <w:left w:val="none" w:sz="0" w:space="0" w:color="auto"/>
        <w:bottom w:val="none" w:sz="0" w:space="0" w:color="auto"/>
        <w:right w:val="none" w:sz="0" w:space="0" w:color="auto"/>
      </w:divBdr>
    </w:div>
    <w:div w:id="1536849260">
      <w:bodyDiv w:val="1"/>
      <w:marLeft w:val="0"/>
      <w:marRight w:val="0"/>
      <w:marTop w:val="0"/>
      <w:marBottom w:val="0"/>
      <w:divBdr>
        <w:top w:val="none" w:sz="0" w:space="0" w:color="auto"/>
        <w:left w:val="none" w:sz="0" w:space="0" w:color="auto"/>
        <w:bottom w:val="none" w:sz="0" w:space="0" w:color="auto"/>
        <w:right w:val="none" w:sz="0" w:space="0" w:color="auto"/>
      </w:divBdr>
    </w:div>
    <w:div w:id="1542860705">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45940683">
      <w:bodyDiv w:val="1"/>
      <w:marLeft w:val="0"/>
      <w:marRight w:val="0"/>
      <w:marTop w:val="0"/>
      <w:marBottom w:val="0"/>
      <w:divBdr>
        <w:top w:val="none" w:sz="0" w:space="0" w:color="auto"/>
        <w:left w:val="none" w:sz="0" w:space="0" w:color="auto"/>
        <w:bottom w:val="none" w:sz="0" w:space="0" w:color="auto"/>
        <w:right w:val="none" w:sz="0" w:space="0" w:color="auto"/>
      </w:divBdr>
    </w:div>
    <w:div w:id="1548180281">
      <w:bodyDiv w:val="1"/>
      <w:marLeft w:val="0"/>
      <w:marRight w:val="0"/>
      <w:marTop w:val="0"/>
      <w:marBottom w:val="0"/>
      <w:divBdr>
        <w:top w:val="none" w:sz="0" w:space="0" w:color="auto"/>
        <w:left w:val="none" w:sz="0" w:space="0" w:color="auto"/>
        <w:bottom w:val="none" w:sz="0" w:space="0" w:color="auto"/>
        <w:right w:val="none" w:sz="0" w:space="0" w:color="auto"/>
      </w:divBdr>
    </w:div>
    <w:div w:id="1552614123">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58543235">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71841731">
      <w:bodyDiv w:val="1"/>
      <w:marLeft w:val="0"/>
      <w:marRight w:val="0"/>
      <w:marTop w:val="0"/>
      <w:marBottom w:val="0"/>
      <w:divBdr>
        <w:top w:val="none" w:sz="0" w:space="0" w:color="auto"/>
        <w:left w:val="none" w:sz="0" w:space="0" w:color="auto"/>
        <w:bottom w:val="none" w:sz="0" w:space="0" w:color="auto"/>
        <w:right w:val="none" w:sz="0" w:space="0" w:color="auto"/>
      </w:divBdr>
    </w:div>
    <w:div w:id="1573350676">
      <w:bodyDiv w:val="1"/>
      <w:marLeft w:val="0"/>
      <w:marRight w:val="0"/>
      <w:marTop w:val="0"/>
      <w:marBottom w:val="0"/>
      <w:divBdr>
        <w:top w:val="none" w:sz="0" w:space="0" w:color="auto"/>
        <w:left w:val="none" w:sz="0" w:space="0" w:color="auto"/>
        <w:bottom w:val="none" w:sz="0" w:space="0" w:color="auto"/>
        <w:right w:val="none" w:sz="0" w:space="0" w:color="auto"/>
      </w:divBdr>
    </w:div>
    <w:div w:id="1577932406">
      <w:bodyDiv w:val="1"/>
      <w:marLeft w:val="0"/>
      <w:marRight w:val="0"/>
      <w:marTop w:val="0"/>
      <w:marBottom w:val="0"/>
      <w:divBdr>
        <w:top w:val="none" w:sz="0" w:space="0" w:color="auto"/>
        <w:left w:val="none" w:sz="0" w:space="0" w:color="auto"/>
        <w:bottom w:val="none" w:sz="0" w:space="0" w:color="auto"/>
        <w:right w:val="none" w:sz="0" w:space="0" w:color="auto"/>
      </w:divBdr>
    </w:div>
    <w:div w:id="1580671668">
      <w:bodyDiv w:val="1"/>
      <w:marLeft w:val="0"/>
      <w:marRight w:val="0"/>
      <w:marTop w:val="0"/>
      <w:marBottom w:val="0"/>
      <w:divBdr>
        <w:top w:val="none" w:sz="0" w:space="0" w:color="auto"/>
        <w:left w:val="none" w:sz="0" w:space="0" w:color="auto"/>
        <w:bottom w:val="none" w:sz="0" w:space="0" w:color="auto"/>
        <w:right w:val="none" w:sz="0" w:space="0" w:color="auto"/>
      </w:divBdr>
    </w:div>
    <w:div w:id="1597589498">
      <w:bodyDiv w:val="1"/>
      <w:marLeft w:val="0"/>
      <w:marRight w:val="0"/>
      <w:marTop w:val="0"/>
      <w:marBottom w:val="0"/>
      <w:divBdr>
        <w:top w:val="none" w:sz="0" w:space="0" w:color="auto"/>
        <w:left w:val="none" w:sz="0" w:space="0" w:color="auto"/>
        <w:bottom w:val="none" w:sz="0" w:space="0" w:color="auto"/>
        <w:right w:val="none" w:sz="0" w:space="0" w:color="auto"/>
      </w:divBdr>
    </w:div>
    <w:div w:id="1599217420">
      <w:bodyDiv w:val="1"/>
      <w:marLeft w:val="0"/>
      <w:marRight w:val="0"/>
      <w:marTop w:val="0"/>
      <w:marBottom w:val="0"/>
      <w:divBdr>
        <w:top w:val="none" w:sz="0" w:space="0" w:color="auto"/>
        <w:left w:val="none" w:sz="0" w:space="0" w:color="auto"/>
        <w:bottom w:val="none" w:sz="0" w:space="0" w:color="auto"/>
        <w:right w:val="none" w:sz="0" w:space="0" w:color="auto"/>
      </w:divBdr>
    </w:div>
    <w:div w:id="1600329772">
      <w:bodyDiv w:val="1"/>
      <w:marLeft w:val="0"/>
      <w:marRight w:val="0"/>
      <w:marTop w:val="0"/>
      <w:marBottom w:val="0"/>
      <w:divBdr>
        <w:top w:val="none" w:sz="0" w:space="0" w:color="auto"/>
        <w:left w:val="none" w:sz="0" w:space="0" w:color="auto"/>
        <w:bottom w:val="none" w:sz="0" w:space="0" w:color="auto"/>
        <w:right w:val="none" w:sz="0" w:space="0" w:color="auto"/>
      </w:divBdr>
    </w:div>
    <w:div w:id="1602952894">
      <w:bodyDiv w:val="1"/>
      <w:marLeft w:val="0"/>
      <w:marRight w:val="0"/>
      <w:marTop w:val="0"/>
      <w:marBottom w:val="0"/>
      <w:divBdr>
        <w:top w:val="none" w:sz="0" w:space="0" w:color="auto"/>
        <w:left w:val="none" w:sz="0" w:space="0" w:color="auto"/>
        <w:bottom w:val="none" w:sz="0" w:space="0" w:color="auto"/>
        <w:right w:val="none" w:sz="0" w:space="0" w:color="auto"/>
      </w:divBdr>
    </w:div>
    <w:div w:id="1616986004">
      <w:bodyDiv w:val="1"/>
      <w:marLeft w:val="0"/>
      <w:marRight w:val="0"/>
      <w:marTop w:val="0"/>
      <w:marBottom w:val="0"/>
      <w:divBdr>
        <w:top w:val="none" w:sz="0" w:space="0" w:color="auto"/>
        <w:left w:val="none" w:sz="0" w:space="0" w:color="auto"/>
        <w:bottom w:val="none" w:sz="0" w:space="0" w:color="auto"/>
        <w:right w:val="none" w:sz="0" w:space="0" w:color="auto"/>
      </w:divBdr>
    </w:div>
    <w:div w:id="1619410298">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5189989">
      <w:bodyDiv w:val="1"/>
      <w:marLeft w:val="0"/>
      <w:marRight w:val="0"/>
      <w:marTop w:val="0"/>
      <w:marBottom w:val="0"/>
      <w:divBdr>
        <w:top w:val="none" w:sz="0" w:space="0" w:color="auto"/>
        <w:left w:val="none" w:sz="0" w:space="0" w:color="auto"/>
        <w:bottom w:val="none" w:sz="0" w:space="0" w:color="auto"/>
        <w:right w:val="none" w:sz="0" w:space="0" w:color="auto"/>
      </w:divBdr>
    </w:div>
    <w:div w:id="1637444841">
      <w:bodyDiv w:val="1"/>
      <w:marLeft w:val="0"/>
      <w:marRight w:val="0"/>
      <w:marTop w:val="0"/>
      <w:marBottom w:val="0"/>
      <w:divBdr>
        <w:top w:val="none" w:sz="0" w:space="0" w:color="auto"/>
        <w:left w:val="none" w:sz="0" w:space="0" w:color="auto"/>
        <w:bottom w:val="none" w:sz="0" w:space="0" w:color="auto"/>
        <w:right w:val="none" w:sz="0" w:space="0" w:color="auto"/>
      </w:divBdr>
    </w:div>
    <w:div w:id="1640652806">
      <w:bodyDiv w:val="1"/>
      <w:marLeft w:val="0"/>
      <w:marRight w:val="0"/>
      <w:marTop w:val="0"/>
      <w:marBottom w:val="0"/>
      <w:divBdr>
        <w:top w:val="none" w:sz="0" w:space="0" w:color="auto"/>
        <w:left w:val="none" w:sz="0" w:space="0" w:color="auto"/>
        <w:bottom w:val="none" w:sz="0" w:space="0" w:color="auto"/>
        <w:right w:val="none" w:sz="0" w:space="0" w:color="auto"/>
      </w:divBdr>
    </w:div>
    <w:div w:id="1648129174">
      <w:bodyDiv w:val="1"/>
      <w:marLeft w:val="0"/>
      <w:marRight w:val="0"/>
      <w:marTop w:val="0"/>
      <w:marBottom w:val="0"/>
      <w:divBdr>
        <w:top w:val="none" w:sz="0" w:space="0" w:color="auto"/>
        <w:left w:val="none" w:sz="0" w:space="0" w:color="auto"/>
        <w:bottom w:val="none" w:sz="0" w:space="0" w:color="auto"/>
        <w:right w:val="none" w:sz="0" w:space="0" w:color="auto"/>
      </w:divBdr>
    </w:div>
    <w:div w:id="1651330358">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8654534">
      <w:bodyDiv w:val="1"/>
      <w:marLeft w:val="0"/>
      <w:marRight w:val="0"/>
      <w:marTop w:val="0"/>
      <w:marBottom w:val="0"/>
      <w:divBdr>
        <w:top w:val="none" w:sz="0" w:space="0" w:color="auto"/>
        <w:left w:val="none" w:sz="0" w:space="0" w:color="auto"/>
        <w:bottom w:val="none" w:sz="0" w:space="0" w:color="auto"/>
        <w:right w:val="none" w:sz="0" w:space="0" w:color="auto"/>
      </w:divBdr>
    </w:div>
    <w:div w:id="1660423493">
      <w:bodyDiv w:val="1"/>
      <w:marLeft w:val="0"/>
      <w:marRight w:val="0"/>
      <w:marTop w:val="0"/>
      <w:marBottom w:val="0"/>
      <w:divBdr>
        <w:top w:val="none" w:sz="0" w:space="0" w:color="auto"/>
        <w:left w:val="none" w:sz="0" w:space="0" w:color="auto"/>
        <w:bottom w:val="none" w:sz="0" w:space="0" w:color="auto"/>
        <w:right w:val="none" w:sz="0" w:space="0" w:color="auto"/>
      </w:divBdr>
    </w:div>
    <w:div w:id="1661733689">
      <w:bodyDiv w:val="1"/>
      <w:marLeft w:val="0"/>
      <w:marRight w:val="0"/>
      <w:marTop w:val="0"/>
      <w:marBottom w:val="0"/>
      <w:divBdr>
        <w:top w:val="none" w:sz="0" w:space="0" w:color="auto"/>
        <w:left w:val="none" w:sz="0" w:space="0" w:color="auto"/>
        <w:bottom w:val="none" w:sz="0" w:space="0" w:color="auto"/>
        <w:right w:val="none" w:sz="0" w:space="0" w:color="auto"/>
      </w:divBdr>
    </w:div>
    <w:div w:id="1662392744">
      <w:bodyDiv w:val="1"/>
      <w:marLeft w:val="0"/>
      <w:marRight w:val="0"/>
      <w:marTop w:val="0"/>
      <w:marBottom w:val="0"/>
      <w:divBdr>
        <w:top w:val="none" w:sz="0" w:space="0" w:color="auto"/>
        <w:left w:val="none" w:sz="0" w:space="0" w:color="auto"/>
        <w:bottom w:val="none" w:sz="0" w:space="0" w:color="auto"/>
        <w:right w:val="none" w:sz="0" w:space="0" w:color="auto"/>
      </w:divBdr>
    </w:div>
    <w:div w:id="1666325940">
      <w:bodyDiv w:val="1"/>
      <w:marLeft w:val="0"/>
      <w:marRight w:val="0"/>
      <w:marTop w:val="0"/>
      <w:marBottom w:val="0"/>
      <w:divBdr>
        <w:top w:val="none" w:sz="0" w:space="0" w:color="auto"/>
        <w:left w:val="none" w:sz="0" w:space="0" w:color="auto"/>
        <w:bottom w:val="none" w:sz="0" w:space="0" w:color="auto"/>
        <w:right w:val="none" w:sz="0" w:space="0" w:color="auto"/>
      </w:divBdr>
    </w:div>
    <w:div w:id="1679505066">
      <w:bodyDiv w:val="1"/>
      <w:marLeft w:val="0"/>
      <w:marRight w:val="0"/>
      <w:marTop w:val="0"/>
      <w:marBottom w:val="0"/>
      <w:divBdr>
        <w:top w:val="none" w:sz="0" w:space="0" w:color="auto"/>
        <w:left w:val="none" w:sz="0" w:space="0" w:color="auto"/>
        <w:bottom w:val="none" w:sz="0" w:space="0" w:color="auto"/>
        <w:right w:val="none" w:sz="0" w:space="0" w:color="auto"/>
      </w:divBdr>
    </w:div>
    <w:div w:id="1682394745">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4473759">
      <w:bodyDiv w:val="1"/>
      <w:marLeft w:val="0"/>
      <w:marRight w:val="0"/>
      <w:marTop w:val="0"/>
      <w:marBottom w:val="0"/>
      <w:divBdr>
        <w:top w:val="none" w:sz="0" w:space="0" w:color="auto"/>
        <w:left w:val="none" w:sz="0" w:space="0" w:color="auto"/>
        <w:bottom w:val="none" w:sz="0" w:space="0" w:color="auto"/>
        <w:right w:val="none" w:sz="0" w:space="0" w:color="auto"/>
      </w:divBdr>
    </w:div>
    <w:div w:id="1686709295">
      <w:bodyDiv w:val="1"/>
      <w:marLeft w:val="0"/>
      <w:marRight w:val="0"/>
      <w:marTop w:val="0"/>
      <w:marBottom w:val="0"/>
      <w:divBdr>
        <w:top w:val="none" w:sz="0" w:space="0" w:color="auto"/>
        <w:left w:val="none" w:sz="0" w:space="0" w:color="auto"/>
        <w:bottom w:val="none" w:sz="0" w:space="0" w:color="auto"/>
        <w:right w:val="none" w:sz="0" w:space="0" w:color="auto"/>
      </w:divBdr>
    </w:div>
    <w:div w:id="1688747414">
      <w:bodyDiv w:val="1"/>
      <w:marLeft w:val="0"/>
      <w:marRight w:val="0"/>
      <w:marTop w:val="0"/>
      <w:marBottom w:val="0"/>
      <w:divBdr>
        <w:top w:val="none" w:sz="0" w:space="0" w:color="auto"/>
        <w:left w:val="none" w:sz="0" w:space="0" w:color="auto"/>
        <w:bottom w:val="none" w:sz="0" w:space="0" w:color="auto"/>
        <w:right w:val="none" w:sz="0" w:space="0" w:color="auto"/>
      </w:divBdr>
    </w:div>
    <w:div w:id="1690335231">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1445208">
      <w:bodyDiv w:val="1"/>
      <w:marLeft w:val="0"/>
      <w:marRight w:val="0"/>
      <w:marTop w:val="0"/>
      <w:marBottom w:val="0"/>
      <w:divBdr>
        <w:top w:val="none" w:sz="0" w:space="0" w:color="auto"/>
        <w:left w:val="none" w:sz="0" w:space="0" w:color="auto"/>
        <w:bottom w:val="none" w:sz="0" w:space="0" w:color="auto"/>
        <w:right w:val="none" w:sz="0" w:space="0" w:color="auto"/>
      </w:divBdr>
    </w:div>
    <w:div w:id="1694259174">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699817148">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20400314">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1731222">
      <w:bodyDiv w:val="1"/>
      <w:marLeft w:val="0"/>
      <w:marRight w:val="0"/>
      <w:marTop w:val="0"/>
      <w:marBottom w:val="0"/>
      <w:divBdr>
        <w:top w:val="none" w:sz="0" w:space="0" w:color="auto"/>
        <w:left w:val="none" w:sz="0" w:space="0" w:color="auto"/>
        <w:bottom w:val="none" w:sz="0" w:space="0" w:color="auto"/>
        <w:right w:val="none" w:sz="0" w:space="0" w:color="auto"/>
      </w:divBdr>
    </w:div>
    <w:div w:id="1732195498">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592623">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0864385">
      <w:bodyDiv w:val="1"/>
      <w:marLeft w:val="0"/>
      <w:marRight w:val="0"/>
      <w:marTop w:val="0"/>
      <w:marBottom w:val="0"/>
      <w:divBdr>
        <w:top w:val="none" w:sz="0" w:space="0" w:color="auto"/>
        <w:left w:val="none" w:sz="0" w:space="0" w:color="auto"/>
        <w:bottom w:val="none" w:sz="0" w:space="0" w:color="auto"/>
        <w:right w:val="none" w:sz="0" w:space="0" w:color="auto"/>
      </w:divBdr>
    </w:div>
    <w:div w:id="1744257375">
      <w:bodyDiv w:val="1"/>
      <w:marLeft w:val="0"/>
      <w:marRight w:val="0"/>
      <w:marTop w:val="0"/>
      <w:marBottom w:val="0"/>
      <w:divBdr>
        <w:top w:val="none" w:sz="0" w:space="0" w:color="auto"/>
        <w:left w:val="none" w:sz="0" w:space="0" w:color="auto"/>
        <w:bottom w:val="none" w:sz="0" w:space="0" w:color="auto"/>
        <w:right w:val="none" w:sz="0" w:space="0" w:color="auto"/>
      </w:divBdr>
    </w:div>
    <w:div w:id="1749106801">
      <w:bodyDiv w:val="1"/>
      <w:marLeft w:val="0"/>
      <w:marRight w:val="0"/>
      <w:marTop w:val="0"/>
      <w:marBottom w:val="0"/>
      <w:divBdr>
        <w:top w:val="none" w:sz="0" w:space="0" w:color="auto"/>
        <w:left w:val="none" w:sz="0" w:space="0" w:color="auto"/>
        <w:bottom w:val="none" w:sz="0" w:space="0" w:color="auto"/>
        <w:right w:val="none" w:sz="0" w:space="0" w:color="auto"/>
      </w:divBdr>
    </w:div>
    <w:div w:id="1752970082">
      <w:bodyDiv w:val="1"/>
      <w:marLeft w:val="0"/>
      <w:marRight w:val="0"/>
      <w:marTop w:val="0"/>
      <w:marBottom w:val="0"/>
      <w:divBdr>
        <w:top w:val="none" w:sz="0" w:space="0" w:color="auto"/>
        <w:left w:val="none" w:sz="0" w:space="0" w:color="auto"/>
        <w:bottom w:val="none" w:sz="0" w:space="0" w:color="auto"/>
        <w:right w:val="none" w:sz="0" w:space="0" w:color="auto"/>
      </w:divBdr>
    </w:div>
    <w:div w:id="1758210056">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71271408">
      <w:bodyDiv w:val="1"/>
      <w:marLeft w:val="0"/>
      <w:marRight w:val="0"/>
      <w:marTop w:val="0"/>
      <w:marBottom w:val="0"/>
      <w:divBdr>
        <w:top w:val="none" w:sz="0" w:space="0" w:color="auto"/>
        <w:left w:val="none" w:sz="0" w:space="0" w:color="auto"/>
        <w:bottom w:val="none" w:sz="0" w:space="0" w:color="auto"/>
        <w:right w:val="none" w:sz="0" w:space="0" w:color="auto"/>
      </w:divBdr>
    </w:div>
    <w:div w:id="1774859036">
      <w:bodyDiv w:val="1"/>
      <w:marLeft w:val="0"/>
      <w:marRight w:val="0"/>
      <w:marTop w:val="0"/>
      <w:marBottom w:val="0"/>
      <w:divBdr>
        <w:top w:val="none" w:sz="0" w:space="0" w:color="auto"/>
        <w:left w:val="none" w:sz="0" w:space="0" w:color="auto"/>
        <w:bottom w:val="none" w:sz="0" w:space="0" w:color="auto"/>
        <w:right w:val="none" w:sz="0" w:space="0" w:color="auto"/>
      </w:divBdr>
    </w:div>
    <w:div w:id="1784230389">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86150807">
      <w:bodyDiv w:val="1"/>
      <w:marLeft w:val="0"/>
      <w:marRight w:val="0"/>
      <w:marTop w:val="0"/>
      <w:marBottom w:val="0"/>
      <w:divBdr>
        <w:top w:val="none" w:sz="0" w:space="0" w:color="auto"/>
        <w:left w:val="none" w:sz="0" w:space="0" w:color="auto"/>
        <w:bottom w:val="none" w:sz="0" w:space="0" w:color="auto"/>
        <w:right w:val="none" w:sz="0" w:space="0" w:color="auto"/>
      </w:divBdr>
    </w:div>
    <w:div w:id="1797799426">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11899068">
      <w:bodyDiv w:val="1"/>
      <w:marLeft w:val="0"/>
      <w:marRight w:val="0"/>
      <w:marTop w:val="0"/>
      <w:marBottom w:val="0"/>
      <w:divBdr>
        <w:top w:val="none" w:sz="0" w:space="0" w:color="auto"/>
        <w:left w:val="none" w:sz="0" w:space="0" w:color="auto"/>
        <w:bottom w:val="none" w:sz="0" w:space="0" w:color="auto"/>
        <w:right w:val="none" w:sz="0" w:space="0" w:color="auto"/>
      </w:divBdr>
    </w:div>
    <w:div w:id="1812558035">
      <w:bodyDiv w:val="1"/>
      <w:marLeft w:val="0"/>
      <w:marRight w:val="0"/>
      <w:marTop w:val="0"/>
      <w:marBottom w:val="0"/>
      <w:divBdr>
        <w:top w:val="none" w:sz="0" w:space="0" w:color="auto"/>
        <w:left w:val="none" w:sz="0" w:space="0" w:color="auto"/>
        <w:bottom w:val="none" w:sz="0" w:space="0" w:color="auto"/>
        <w:right w:val="none" w:sz="0" w:space="0" w:color="auto"/>
      </w:divBdr>
    </w:div>
    <w:div w:id="1814785849">
      <w:bodyDiv w:val="1"/>
      <w:marLeft w:val="0"/>
      <w:marRight w:val="0"/>
      <w:marTop w:val="0"/>
      <w:marBottom w:val="0"/>
      <w:divBdr>
        <w:top w:val="none" w:sz="0" w:space="0" w:color="auto"/>
        <w:left w:val="none" w:sz="0" w:space="0" w:color="auto"/>
        <w:bottom w:val="none" w:sz="0" w:space="0" w:color="auto"/>
        <w:right w:val="none" w:sz="0" w:space="0" w:color="auto"/>
      </w:divBdr>
    </w:div>
    <w:div w:id="1819491948">
      <w:bodyDiv w:val="1"/>
      <w:marLeft w:val="0"/>
      <w:marRight w:val="0"/>
      <w:marTop w:val="0"/>
      <w:marBottom w:val="0"/>
      <w:divBdr>
        <w:top w:val="none" w:sz="0" w:space="0" w:color="auto"/>
        <w:left w:val="none" w:sz="0" w:space="0" w:color="auto"/>
        <w:bottom w:val="none" w:sz="0" w:space="0" w:color="auto"/>
        <w:right w:val="none" w:sz="0" w:space="0" w:color="auto"/>
      </w:divBdr>
    </w:div>
    <w:div w:id="1822115973">
      <w:bodyDiv w:val="1"/>
      <w:marLeft w:val="0"/>
      <w:marRight w:val="0"/>
      <w:marTop w:val="0"/>
      <w:marBottom w:val="0"/>
      <w:divBdr>
        <w:top w:val="none" w:sz="0" w:space="0" w:color="auto"/>
        <w:left w:val="none" w:sz="0" w:space="0" w:color="auto"/>
        <w:bottom w:val="none" w:sz="0" w:space="0" w:color="auto"/>
        <w:right w:val="none" w:sz="0" w:space="0" w:color="auto"/>
      </w:divBdr>
    </w:div>
    <w:div w:id="1822961478">
      <w:bodyDiv w:val="1"/>
      <w:marLeft w:val="0"/>
      <w:marRight w:val="0"/>
      <w:marTop w:val="0"/>
      <w:marBottom w:val="0"/>
      <w:divBdr>
        <w:top w:val="none" w:sz="0" w:space="0" w:color="auto"/>
        <w:left w:val="none" w:sz="0" w:space="0" w:color="auto"/>
        <w:bottom w:val="none" w:sz="0" w:space="0" w:color="auto"/>
        <w:right w:val="none" w:sz="0" w:space="0" w:color="auto"/>
      </w:divBdr>
    </w:div>
    <w:div w:id="1824933695">
      <w:bodyDiv w:val="1"/>
      <w:marLeft w:val="0"/>
      <w:marRight w:val="0"/>
      <w:marTop w:val="0"/>
      <w:marBottom w:val="0"/>
      <w:divBdr>
        <w:top w:val="none" w:sz="0" w:space="0" w:color="auto"/>
        <w:left w:val="none" w:sz="0" w:space="0" w:color="auto"/>
        <w:bottom w:val="none" w:sz="0" w:space="0" w:color="auto"/>
        <w:right w:val="none" w:sz="0" w:space="0" w:color="auto"/>
      </w:divBdr>
    </w:div>
    <w:div w:id="1825926728">
      <w:bodyDiv w:val="1"/>
      <w:marLeft w:val="0"/>
      <w:marRight w:val="0"/>
      <w:marTop w:val="0"/>
      <w:marBottom w:val="0"/>
      <w:divBdr>
        <w:top w:val="none" w:sz="0" w:space="0" w:color="auto"/>
        <w:left w:val="none" w:sz="0" w:space="0" w:color="auto"/>
        <w:bottom w:val="none" w:sz="0" w:space="0" w:color="auto"/>
        <w:right w:val="none" w:sz="0" w:space="0" w:color="auto"/>
      </w:divBdr>
    </w:div>
    <w:div w:id="1831364183">
      <w:bodyDiv w:val="1"/>
      <w:marLeft w:val="0"/>
      <w:marRight w:val="0"/>
      <w:marTop w:val="0"/>
      <w:marBottom w:val="0"/>
      <w:divBdr>
        <w:top w:val="none" w:sz="0" w:space="0" w:color="auto"/>
        <w:left w:val="none" w:sz="0" w:space="0" w:color="auto"/>
        <w:bottom w:val="none" w:sz="0" w:space="0" w:color="auto"/>
        <w:right w:val="none" w:sz="0" w:space="0" w:color="auto"/>
      </w:divBdr>
    </w:div>
    <w:div w:id="1843156222">
      <w:bodyDiv w:val="1"/>
      <w:marLeft w:val="0"/>
      <w:marRight w:val="0"/>
      <w:marTop w:val="0"/>
      <w:marBottom w:val="0"/>
      <w:divBdr>
        <w:top w:val="none" w:sz="0" w:space="0" w:color="auto"/>
        <w:left w:val="none" w:sz="0" w:space="0" w:color="auto"/>
        <w:bottom w:val="none" w:sz="0" w:space="0" w:color="auto"/>
        <w:right w:val="none" w:sz="0" w:space="0" w:color="auto"/>
      </w:divBdr>
    </w:div>
    <w:div w:id="184648234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55536298">
      <w:bodyDiv w:val="1"/>
      <w:marLeft w:val="0"/>
      <w:marRight w:val="0"/>
      <w:marTop w:val="0"/>
      <w:marBottom w:val="0"/>
      <w:divBdr>
        <w:top w:val="none" w:sz="0" w:space="0" w:color="auto"/>
        <w:left w:val="none" w:sz="0" w:space="0" w:color="auto"/>
        <w:bottom w:val="none" w:sz="0" w:space="0" w:color="auto"/>
        <w:right w:val="none" w:sz="0" w:space="0" w:color="auto"/>
      </w:divBdr>
    </w:div>
    <w:div w:id="1855875893">
      <w:bodyDiv w:val="1"/>
      <w:marLeft w:val="0"/>
      <w:marRight w:val="0"/>
      <w:marTop w:val="0"/>
      <w:marBottom w:val="0"/>
      <w:divBdr>
        <w:top w:val="none" w:sz="0" w:space="0" w:color="auto"/>
        <w:left w:val="none" w:sz="0" w:space="0" w:color="auto"/>
        <w:bottom w:val="none" w:sz="0" w:space="0" w:color="auto"/>
        <w:right w:val="none" w:sz="0" w:space="0" w:color="auto"/>
      </w:divBdr>
    </w:div>
    <w:div w:id="1856572339">
      <w:bodyDiv w:val="1"/>
      <w:marLeft w:val="0"/>
      <w:marRight w:val="0"/>
      <w:marTop w:val="0"/>
      <w:marBottom w:val="0"/>
      <w:divBdr>
        <w:top w:val="none" w:sz="0" w:space="0" w:color="auto"/>
        <w:left w:val="none" w:sz="0" w:space="0" w:color="auto"/>
        <w:bottom w:val="none" w:sz="0" w:space="0" w:color="auto"/>
        <w:right w:val="none" w:sz="0" w:space="0" w:color="auto"/>
      </w:divBdr>
    </w:div>
    <w:div w:id="1858809411">
      <w:bodyDiv w:val="1"/>
      <w:marLeft w:val="0"/>
      <w:marRight w:val="0"/>
      <w:marTop w:val="0"/>
      <w:marBottom w:val="0"/>
      <w:divBdr>
        <w:top w:val="none" w:sz="0" w:space="0" w:color="auto"/>
        <w:left w:val="none" w:sz="0" w:space="0" w:color="auto"/>
        <w:bottom w:val="none" w:sz="0" w:space="0" w:color="auto"/>
        <w:right w:val="none" w:sz="0" w:space="0" w:color="auto"/>
      </w:divBdr>
    </w:div>
    <w:div w:id="1863519445">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0095614">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82208111">
      <w:bodyDiv w:val="1"/>
      <w:marLeft w:val="0"/>
      <w:marRight w:val="0"/>
      <w:marTop w:val="0"/>
      <w:marBottom w:val="0"/>
      <w:divBdr>
        <w:top w:val="none" w:sz="0" w:space="0" w:color="auto"/>
        <w:left w:val="none" w:sz="0" w:space="0" w:color="auto"/>
        <w:bottom w:val="none" w:sz="0" w:space="0" w:color="auto"/>
        <w:right w:val="none" w:sz="0" w:space="0" w:color="auto"/>
      </w:divBdr>
    </w:div>
    <w:div w:id="1883202165">
      <w:bodyDiv w:val="1"/>
      <w:marLeft w:val="0"/>
      <w:marRight w:val="0"/>
      <w:marTop w:val="0"/>
      <w:marBottom w:val="0"/>
      <w:divBdr>
        <w:top w:val="none" w:sz="0" w:space="0" w:color="auto"/>
        <w:left w:val="none" w:sz="0" w:space="0" w:color="auto"/>
        <w:bottom w:val="none" w:sz="0" w:space="0" w:color="auto"/>
        <w:right w:val="none" w:sz="0" w:space="0" w:color="auto"/>
      </w:divBdr>
    </w:div>
    <w:div w:id="1889760382">
      <w:bodyDiv w:val="1"/>
      <w:marLeft w:val="0"/>
      <w:marRight w:val="0"/>
      <w:marTop w:val="0"/>
      <w:marBottom w:val="0"/>
      <w:divBdr>
        <w:top w:val="none" w:sz="0" w:space="0" w:color="auto"/>
        <w:left w:val="none" w:sz="0" w:space="0" w:color="auto"/>
        <w:bottom w:val="none" w:sz="0" w:space="0" w:color="auto"/>
        <w:right w:val="none" w:sz="0" w:space="0" w:color="auto"/>
      </w:divBdr>
    </w:div>
    <w:div w:id="1898005110">
      <w:bodyDiv w:val="1"/>
      <w:marLeft w:val="0"/>
      <w:marRight w:val="0"/>
      <w:marTop w:val="0"/>
      <w:marBottom w:val="0"/>
      <w:divBdr>
        <w:top w:val="none" w:sz="0" w:space="0" w:color="auto"/>
        <w:left w:val="none" w:sz="0" w:space="0" w:color="auto"/>
        <w:bottom w:val="none" w:sz="0" w:space="0" w:color="auto"/>
        <w:right w:val="none" w:sz="0" w:space="0" w:color="auto"/>
      </w:divBdr>
    </w:div>
    <w:div w:id="1898583408">
      <w:bodyDiv w:val="1"/>
      <w:marLeft w:val="0"/>
      <w:marRight w:val="0"/>
      <w:marTop w:val="0"/>
      <w:marBottom w:val="0"/>
      <w:divBdr>
        <w:top w:val="none" w:sz="0" w:space="0" w:color="auto"/>
        <w:left w:val="none" w:sz="0" w:space="0" w:color="auto"/>
        <w:bottom w:val="none" w:sz="0" w:space="0" w:color="auto"/>
        <w:right w:val="none" w:sz="0" w:space="0" w:color="auto"/>
      </w:divBdr>
    </w:div>
    <w:div w:id="1904094209">
      <w:bodyDiv w:val="1"/>
      <w:marLeft w:val="0"/>
      <w:marRight w:val="0"/>
      <w:marTop w:val="0"/>
      <w:marBottom w:val="0"/>
      <w:divBdr>
        <w:top w:val="none" w:sz="0" w:space="0" w:color="auto"/>
        <w:left w:val="none" w:sz="0" w:space="0" w:color="auto"/>
        <w:bottom w:val="none" w:sz="0" w:space="0" w:color="auto"/>
        <w:right w:val="none" w:sz="0" w:space="0" w:color="auto"/>
      </w:divBdr>
    </w:div>
    <w:div w:id="1905604580">
      <w:bodyDiv w:val="1"/>
      <w:marLeft w:val="0"/>
      <w:marRight w:val="0"/>
      <w:marTop w:val="0"/>
      <w:marBottom w:val="0"/>
      <w:divBdr>
        <w:top w:val="none" w:sz="0" w:space="0" w:color="auto"/>
        <w:left w:val="none" w:sz="0" w:space="0" w:color="auto"/>
        <w:bottom w:val="none" w:sz="0" w:space="0" w:color="auto"/>
        <w:right w:val="none" w:sz="0" w:space="0" w:color="auto"/>
      </w:divBdr>
    </w:div>
    <w:div w:id="1909799417">
      <w:bodyDiv w:val="1"/>
      <w:marLeft w:val="0"/>
      <w:marRight w:val="0"/>
      <w:marTop w:val="0"/>
      <w:marBottom w:val="0"/>
      <w:divBdr>
        <w:top w:val="none" w:sz="0" w:space="0" w:color="auto"/>
        <w:left w:val="none" w:sz="0" w:space="0" w:color="auto"/>
        <w:bottom w:val="none" w:sz="0" w:space="0" w:color="auto"/>
        <w:right w:val="none" w:sz="0" w:space="0" w:color="auto"/>
      </w:divBdr>
    </w:div>
    <w:div w:id="1911885942">
      <w:bodyDiv w:val="1"/>
      <w:marLeft w:val="0"/>
      <w:marRight w:val="0"/>
      <w:marTop w:val="0"/>
      <w:marBottom w:val="0"/>
      <w:divBdr>
        <w:top w:val="none" w:sz="0" w:space="0" w:color="auto"/>
        <w:left w:val="none" w:sz="0" w:space="0" w:color="auto"/>
        <w:bottom w:val="none" w:sz="0" w:space="0" w:color="auto"/>
        <w:right w:val="none" w:sz="0" w:space="0" w:color="auto"/>
      </w:divBdr>
    </w:div>
    <w:div w:id="1913002856">
      <w:bodyDiv w:val="1"/>
      <w:marLeft w:val="0"/>
      <w:marRight w:val="0"/>
      <w:marTop w:val="0"/>
      <w:marBottom w:val="0"/>
      <w:divBdr>
        <w:top w:val="none" w:sz="0" w:space="0" w:color="auto"/>
        <w:left w:val="none" w:sz="0" w:space="0" w:color="auto"/>
        <w:bottom w:val="none" w:sz="0" w:space="0" w:color="auto"/>
        <w:right w:val="none" w:sz="0" w:space="0" w:color="auto"/>
      </w:divBdr>
    </w:div>
    <w:div w:id="1929462885">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41913422">
      <w:bodyDiv w:val="1"/>
      <w:marLeft w:val="0"/>
      <w:marRight w:val="0"/>
      <w:marTop w:val="0"/>
      <w:marBottom w:val="0"/>
      <w:divBdr>
        <w:top w:val="none" w:sz="0" w:space="0" w:color="auto"/>
        <w:left w:val="none" w:sz="0" w:space="0" w:color="auto"/>
        <w:bottom w:val="none" w:sz="0" w:space="0" w:color="auto"/>
        <w:right w:val="none" w:sz="0" w:space="0" w:color="auto"/>
      </w:divBdr>
    </w:div>
    <w:div w:id="1947732865">
      <w:bodyDiv w:val="1"/>
      <w:marLeft w:val="0"/>
      <w:marRight w:val="0"/>
      <w:marTop w:val="0"/>
      <w:marBottom w:val="0"/>
      <w:divBdr>
        <w:top w:val="none" w:sz="0" w:space="0" w:color="auto"/>
        <w:left w:val="none" w:sz="0" w:space="0" w:color="auto"/>
        <w:bottom w:val="none" w:sz="0" w:space="0" w:color="auto"/>
        <w:right w:val="none" w:sz="0" w:space="0" w:color="auto"/>
      </w:divBdr>
    </w:div>
    <w:div w:id="1954558802">
      <w:bodyDiv w:val="1"/>
      <w:marLeft w:val="0"/>
      <w:marRight w:val="0"/>
      <w:marTop w:val="0"/>
      <w:marBottom w:val="0"/>
      <w:divBdr>
        <w:top w:val="none" w:sz="0" w:space="0" w:color="auto"/>
        <w:left w:val="none" w:sz="0" w:space="0" w:color="auto"/>
        <w:bottom w:val="none" w:sz="0" w:space="0" w:color="auto"/>
        <w:right w:val="none" w:sz="0" w:space="0" w:color="auto"/>
      </w:divBdr>
    </w:div>
    <w:div w:id="1957562577">
      <w:bodyDiv w:val="1"/>
      <w:marLeft w:val="0"/>
      <w:marRight w:val="0"/>
      <w:marTop w:val="0"/>
      <w:marBottom w:val="0"/>
      <w:divBdr>
        <w:top w:val="none" w:sz="0" w:space="0" w:color="auto"/>
        <w:left w:val="none" w:sz="0" w:space="0" w:color="auto"/>
        <w:bottom w:val="none" w:sz="0" w:space="0" w:color="auto"/>
        <w:right w:val="none" w:sz="0" w:space="0" w:color="auto"/>
      </w:divBdr>
    </w:div>
    <w:div w:id="1963612233">
      <w:bodyDiv w:val="1"/>
      <w:marLeft w:val="0"/>
      <w:marRight w:val="0"/>
      <w:marTop w:val="0"/>
      <w:marBottom w:val="0"/>
      <w:divBdr>
        <w:top w:val="none" w:sz="0" w:space="0" w:color="auto"/>
        <w:left w:val="none" w:sz="0" w:space="0" w:color="auto"/>
        <w:bottom w:val="none" w:sz="0" w:space="0" w:color="auto"/>
        <w:right w:val="none" w:sz="0" w:space="0" w:color="auto"/>
      </w:divBdr>
    </w:div>
    <w:div w:id="1964732702">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194658">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77636071">
      <w:bodyDiv w:val="1"/>
      <w:marLeft w:val="0"/>
      <w:marRight w:val="0"/>
      <w:marTop w:val="0"/>
      <w:marBottom w:val="0"/>
      <w:divBdr>
        <w:top w:val="none" w:sz="0" w:space="0" w:color="auto"/>
        <w:left w:val="none" w:sz="0" w:space="0" w:color="auto"/>
        <w:bottom w:val="none" w:sz="0" w:space="0" w:color="auto"/>
        <w:right w:val="none" w:sz="0" w:space="0" w:color="auto"/>
      </w:divBdr>
    </w:div>
    <w:div w:id="1981689456">
      <w:bodyDiv w:val="1"/>
      <w:marLeft w:val="0"/>
      <w:marRight w:val="0"/>
      <w:marTop w:val="0"/>
      <w:marBottom w:val="0"/>
      <w:divBdr>
        <w:top w:val="none" w:sz="0" w:space="0" w:color="auto"/>
        <w:left w:val="none" w:sz="0" w:space="0" w:color="auto"/>
        <w:bottom w:val="none" w:sz="0" w:space="0" w:color="auto"/>
        <w:right w:val="none" w:sz="0" w:space="0" w:color="auto"/>
      </w:divBdr>
    </w:div>
    <w:div w:id="1985423997">
      <w:bodyDiv w:val="1"/>
      <w:marLeft w:val="0"/>
      <w:marRight w:val="0"/>
      <w:marTop w:val="0"/>
      <w:marBottom w:val="0"/>
      <w:divBdr>
        <w:top w:val="none" w:sz="0" w:space="0" w:color="auto"/>
        <w:left w:val="none" w:sz="0" w:space="0" w:color="auto"/>
        <w:bottom w:val="none" w:sz="0" w:space="0" w:color="auto"/>
        <w:right w:val="none" w:sz="0" w:space="0" w:color="auto"/>
      </w:divBdr>
    </w:div>
    <w:div w:id="1985968719">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88045487">
      <w:bodyDiv w:val="1"/>
      <w:marLeft w:val="0"/>
      <w:marRight w:val="0"/>
      <w:marTop w:val="0"/>
      <w:marBottom w:val="0"/>
      <w:divBdr>
        <w:top w:val="none" w:sz="0" w:space="0" w:color="auto"/>
        <w:left w:val="none" w:sz="0" w:space="0" w:color="auto"/>
        <w:bottom w:val="none" w:sz="0" w:space="0" w:color="auto"/>
        <w:right w:val="none" w:sz="0" w:space="0" w:color="auto"/>
      </w:divBdr>
    </w:div>
    <w:div w:id="1997027313">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01736398">
      <w:bodyDiv w:val="1"/>
      <w:marLeft w:val="0"/>
      <w:marRight w:val="0"/>
      <w:marTop w:val="0"/>
      <w:marBottom w:val="0"/>
      <w:divBdr>
        <w:top w:val="none" w:sz="0" w:space="0" w:color="auto"/>
        <w:left w:val="none" w:sz="0" w:space="0" w:color="auto"/>
        <w:bottom w:val="none" w:sz="0" w:space="0" w:color="auto"/>
        <w:right w:val="none" w:sz="0" w:space="0" w:color="auto"/>
      </w:divBdr>
    </w:div>
    <w:div w:id="2002463176">
      <w:bodyDiv w:val="1"/>
      <w:marLeft w:val="0"/>
      <w:marRight w:val="0"/>
      <w:marTop w:val="0"/>
      <w:marBottom w:val="0"/>
      <w:divBdr>
        <w:top w:val="none" w:sz="0" w:space="0" w:color="auto"/>
        <w:left w:val="none" w:sz="0" w:space="0" w:color="auto"/>
        <w:bottom w:val="none" w:sz="0" w:space="0" w:color="auto"/>
        <w:right w:val="none" w:sz="0" w:space="0" w:color="auto"/>
      </w:divBdr>
    </w:div>
    <w:div w:id="2003854667">
      <w:bodyDiv w:val="1"/>
      <w:marLeft w:val="0"/>
      <w:marRight w:val="0"/>
      <w:marTop w:val="0"/>
      <w:marBottom w:val="0"/>
      <w:divBdr>
        <w:top w:val="none" w:sz="0" w:space="0" w:color="auto"/>
        <w:left w:val="none" w:sz="0" w:space="0" w:color="auto"/>
        <w:bottom w:val="none" w:sz="0" w:space="0" w:color="auto"/>
        <w:right w:val="none" w:sz="0" w:space="0" w:color="auto"/>
      </w:divBdr>
    </w:div>
    <w:div w:id="2006779516">
      <w:bodyDiv w:val="1"/>
      <w:marLeft w:val="0"/>
      <w:marRight w:val="0"/>
      <w:marTop w:val="0"/>
      <w:marBottom w:val="0"/>
      <w:divBdr>
        <w:top w:val="none" w:sz="0" w:space="0" w:color="auto"/>
        <w:left w:val="none" w:sz="0" w:space="0" w:color="auto"/>
        <w:bottom w:val="none" w:sz="0" w:space="0" w:color="auto"/>
        <w:right w:val="none" w:sz="0" w:space="0" w:color="auto"/>
      </w:divBdr>
    </w:div>
    <w:div w:id="2010601376">
      <w:bodyDiv w:val="1"/>
      <w:marLeft w:val="0"/>
      <w:marRight w:val="0"/>
      <w:marTop w:val="0"/>
      <w:marBottom w:val="0"/>
      <w:divBdr>
        <w:top w:val="none" w:sz="0" w:space="0" w:color="auto"/>
        <w:left w:val="none" w:sz="0" w:space="0" w:color="auto"/>
        <w:bottom w:val="none" w:sz="0" w:space="0" w:color="auto"/>
        <w:right w:val="none" w:sz="0" w:space="0" w:color="auto"/>
      </w:divBdr>
    </w:div>
    <w:div w:id="2017532125">
      <w:bodyDiv w:val="1"/>
      <w:marLeft w:val="0"/>
      <w:marRight w:val="0"/>
      <w:marTop w:val="0"/>
      <w:marBottom w:val="0"/>
      <w:divBdr>
        <w:top w:val="none" w:sz="0" w:space="0" w:color="auto"/>
        <w:left w:val="none" w:sz="0" w:space="0" w:color="auto"/>
        <w:bottom w:val="none" w:sz="0" w:space="0" w:color="auto"/>
        <w:right w:val="none" w:sz="0" w:space="0" w:color="auto"/>
      </w:divBdr>
    </w:div>
    <w:div w:id="2024554612">
      <w:bodyDiv w:val="1"/>
      <w:marLeft w:val="0"/>
      <w:marRight w:val="0"/>
      <w:marTop w:val="0"/>
      <w:marBottom w:val="0"/>
      <w:divBdr>
        <w:top w:val="none" w:sz="0" w:space="0" w:color="auto"/>
        <w:left w:val="none" w:sz="0" w:space="0" w:color="auto"/>
        <w:bottom w:val="none" w:sz="0" w:space="0" w:color="auto"/>
        <w:right w:val="none" w:sz="0" w:space="0" w:color="auto"/>
      </w:divBdr>
    </w:div>
    <w:div w:id="2024698113">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27781106">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419049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37415737">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52266641">
      <w:bodyDiv w:val="1"/>
      <w:marLeft w:val="0"/>
      <w:marRight w:val="0"/>
      <w:marTop w:val="0"/>
      <w:marBottom w:val="0"/>
      <w:divBdr>
        <w:top w:val="none" w:sz="0" w:space="0" w:color="auto"/>
        <w:left w:val="none" w:sz="0" w:space="0" w:color="auto"/>
        <w:bottom w:val="none" w:sz="0" w:space="0" w:color="auto"/>
        <w:right w:val="none" w:sz="0" w:space="0" w:color="auto"/>
      </w:divBdr>
    </w:div>
    <w:div w:id="2057779967">
      <w:bodyDiv w:val="1"/>
      <w:marLeft w:val="0"/>
      <w:marRight w:val="0"/>
      <w:marTop w:val="0"/>
      <w:marBottom w:val="0"/>
      <w:divBdr>
        <w:top w:val="none" w:sz="0" w:space="0" w:color="auto"/>
        <w:left w:val="none" w:sz="0" w:space="0" w:color="auto"/>
        <w:bottom w:val="none" w:sz="0" w:space="0" w:color="auto"/>
        <w:right w:val="none" w:sz="0" w:space="0" w:color="auto"/>
      </w:divBdr>
    </w:div>
    <w:div w:id="2057965039">
      <w:bodyDiv w:val="1"/>
      <w:marLeft w:val="0"/>
      <w:marRight w:val="0"/>
      <w:marTop w:val="0"/>
      <w:marBottom w:val="0"/>
      <w:divBdr>
        <w:top w:val="none" w:sz="0" w:space="0" w:color="auto"/>
        <w:left w:val="none" w:sz="0" w:space="0" w:color="auto"/>
        <w:bottom w:val="none" w:sz="0" w:space="0" w:color="auto"/>
        <w:right w:val="none" w:sz="0" w:space="0" w:color="auto"/>
      </w:divBdr>
    </w:div>
    <w:div w:id="205862529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70422047">
      <w:bodyDiv w:val="1"/>
      <w:marLeft w:val="0"/>
      <w:marRight w:val="0"/>
      <w:marTop w:val="0"/>
      <w:marBottom w:val="0"/>
      <w:divBdr>
        <w:top w:val="none" w:sz="0" w:space="0" w:color="auto"/>
        <w:left w:val="none" w:sz="0" w:space="0" w:color="auto"/>
        <w:bottom w:val="none" w:sz="0" w:space="0" w:color="auto"/>
        <w:right w:val="none" w:sz="0" w:space="0" w:color="auto"/>
      </w:divBdr>
    </w:div>
    <w:div w:id="2076782031">
      <w:bodyDiv w:val="1"/>
      <w:marLeft w:val="0"/>
      <w:marRight w:val="0"/>
      <w:marTop w:val="0"/>
      <w:marBottom w:val="0"/>
      <w:divBdr>
        <w:top w:val="none" w:sz="0" w:space="0" w:color="auto"/>
        <w:left w:val="none" w:sz="0" w:space="0" w:color="auto"/>
        <w:bottom w:val="none" w:sz="0" w:space="0" w:color="auto"/>
        <w:right w:val="none" w:sz="0" w:space="0" w:color="auto"/>
      </w:divBdr>
    </w:div>
    <w:div w:id="2080712575">
      <w:bodyDiv w:val="1"/>
      <w:marLeft w:val="0"/>
      <w:marRight w:val="0"/>
      <w:marTop w:val="0"/>
      <w:marBottom w:val="0"/>
      <w:divBdr>
        <w:top w:val="none" w:sz="0" w:space="0" w:color="auto"/>
        <w:left w:val="none" w:sz="0" w:space="0" w:color="auto"/>
        <w:bottom w:val="none" w:sz="0" w:space="0" w:color="auto"/>
        <w:right w:val="none" w:sz="0" w:space="0" w:color="auto"/>
      </w:divBdr>
    </w:div>
    <w:div w:id="2083260101">
      <w:bodyDiv w:val="1"/>
      <w:marLeft w:val="0"/>
      <w:marRight w:val="0"/>
      <w:marTop w:val="0"/>
      <w:marBottom w:val="0"/>
      <w:divBdr>
        <w:top w:val="none" w:sz="0" w:space="0" w:color="auto"/>
        <w:left w:val="none" w:sz="0" w:space="0" w:color="auto"/>
        <w:bottom w:val="none" w:sz="0" w:space="0" w:color="auto"/>
        <w:right w:val="none" w:sz="0" w:space="0" w:color="auto"/>
      </w:divBdr>
    </w:div>
    <w:div w:id="2086687597">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2190136">
      <w:bodyDiv w:val="1"/>
      <w:marLeft w:val="0"/>
      <w:marRight w:val="0"/>
      <w:marTop w:val="0"/>
      <w:marBottom w:val="0"/>
      <w:divBdr>
        <w:top w:val="none" w:sz="0" w:space="0" w:color="auto"/>
        <w:left w:val="none" w:sz="0" w:space="0" w:color="auto"/>
        <w:bottom w:val="none" w:sz="0" w:space="0" w:color="auto"/>
        <w:right w:val="none" w:sz="0" w:space="0" w:color="auto"/>
      </w:divBdr>
    </w:div>
    <w:div w:id="2092921528">
      <w:bodyDiv w:val="1"/>
      <w:marLeft w:val="0"/>
      <w:marRight w:val="0"/>
      <w:marTop w:val="0"/>
      <w:marBottom w:val="0"/>
      <w:divBdr>
        <w:top w:val="none" w:sz="0" w:space="0" w:color="auto"/>
        <w:left w:val="none" w:sz="0" w:space="0" w:color="auto"/>
        <w:bottom w:val="none" w:sz="0" w:space="0" w:color="auto"/>
        <w:right w:val="none" w:sz="0" w:space="0" w:color="auto"/>
      </w:divBdr>
    </w:div>
    <w:div w:id="2095856071">
      <w:bodyDiv w:val="1"/>
      <w:marLeft w:val="0"/>
      <w:marRight w:val="0"/>
      <w:marTop w:val="0"/>
      <w:marBottom w:val="0"/>
      <w:divBdr>
        <w:top w:val="none" w:sz="0" w:space="0" w:color="auto"/>
        <w:left w:val="none" w:sz="0" w:space="0" w:color="auto"/>
        <w:bottom w:val="none" w:sz="0" w:space="0" w:color="auto"/>
        <w:right w:val="none" w:sz="0" w:space="0" w:color="auto"/>
      </w:divBdr>
    </w:div>
    <w:div w:id="2098358244">
      <w:bodyDiv w:val="1"/>
      <w:marLeft w:val="0"/>
      <w:marRight w:val="0"/>
      <w:marTop w:val="0"/>
      <w:marBottom w:val="0"/>
      <w:divBdr>
        <w:top w:val="none" w:sz="0" w:space="0" w:color="auto"/>
        <w:left w:val="none" w:sz="0" w:space="0" w:color="auto"/>
        <w:bottom w:val="none" w:sz="0" w:space="0" w:color="auto"/>
        <w:right w:val="none" w:sz="0" w:space="0" w:color="auto"/>
      </w:divBdr>
    </w:div>
    <w:div w:id="2101951182">
      <w:bodyDiv w:val="1"/>
      <w:marLeft w:val="0"/>
      <w:marRight w:val="0"/>
      <w:marTop w:val="0"/>
      <w:marBottom w:val="0"/>
      <w:divBdr>
        <w:top w:val="none" w:sz="0" w:space="0" w:color="auto"/>
        <w:left w:val="none" w:sz="0" w:space="0" w:color="auto"/>
        <w:bottom w:val="none" w:sz="0" w:space="0" w:color="auto"/>
        <w:right w:val="none" w:sz="0" w:space="0" w:color="auto"/>
      </w:divBdr>
    </w:div>
    <w:div w:id="2103910833">
      <w:bodyDiv w:val="1"/>
      <w:marLeft w:val="0"/>
      <w:marRight w:val="0"/>
      <w:marTop w:val="0"/>
      <w:marBottom w:val="0"/>
      <w:divBdr>
        <w:top w:val="none" w:sz="0" w:space="0" w:color="auto"/>
        <w:left w:val="none" w:sz="0" w:space="0" w:color="auto"/>
        <w:bottom w:val="none" w:sz="0" w:space="0" w:color="auto"/>
        <w:right w:val="none" w:sz="0" w:space="0" w:color="auto"/>
      </w:divBdr>
    </w:div>
    <w:div w:id="2106460077">
      <w:bodyDiv w:val="1"/>
      <w:marLeft w:val="0"/>
      <w:marRight w:val="0"/>
      <w:marTop w:val="0"/>
      <w:marBottom w:val="0"/>
      <w:divBdr>
        <w:top w:val="none" w:sz="0" w:space="0" w:color="auto"/>
        <w:left w:val="none" w:sz="0" w:space="0" w:color="auto"/>
        <w:bottom w:val="none" w:sz="0" w:space="0" w:color="auto"/>
        <w:right w:val="none" w:sz="0" w:space="0" w:color="auto"/>
      </w:divBdr>
    </w:div>
    <w:div w:id="2108307637">
      <w:bodyDiv w:val="1"/>
      <w:marLeft w:val="0"/>
      <w:marRight w:val="0"/>
      <w:marTop w:val="0"/>
      <w:marBottom w:val="0"/>
      <w:divBdr>
        <w:top w:val="none" w:sz="0" w:space="0" w:color="auto"/>
        <w:left w:val="none" w:sz="0" w:space="0" w:color="auto"/>
        <w:bottom w:val="none" w:sz="0" w:space="0" w:color="auto"/>
        <w:right w:val="none" w:sz="0" w:space="0" w:color="auto"/>
      </w:divBdr>
    </w:div>
    <w:div w:id="2108576949">
      <w:bodyDiv w:val="1"/>
      <w:marLeft w:val="0"/>
      <w:marRight w:val="0"/>
      <w:marTop w:val="0"/>
      <w:marBottom w:val="0"/>
      <w:divBdr>
        <w:top w:val="none" w:sz="0" w:space="0" w:color="auto"/>
        <w:left w:val="none" w:sz="0" w:space="0" w:color="auto"/>
        <w:bottom w:val="none" w:sz="0" w:space="0" w:color="auto"/>
        <w:right w:val="none" w:sz="0" w:space="0" w:color="auto"/>
      </w:divBdr>
    </w:div>
    <w:div w:id="2110081650">
      <w:bodyDiv w:val="1"/>
      <w:marLeft w:val="0"/>
      <w:marRight w:val="0"/>
      <w:marTop w:val="0"/>
      <w:marBottom w:val="0"/>
      <w:divBdr>
        <w:top w:val="none" w:sz="0" w:space="0" w:color="auto"/>
        <w:left w:val="none" w:sz="0" w:space="0" w:color="auto"/>
        <w:bottom w:val="none" w:sz="0" w:space="0" w:color="auto"/>
        <w:right w:val="none" w:sz="0" w:space="0" w:color="auto"/>
      </w:divBdr>
    </w:div>
    <w:div w:id="2110081868">
      <w:bodyDiv w:val="1"/>
      <w:marLeft w:val="0"/>
      <w:marRight w:val="0"/>
      <w:marTop w:val="0"/>
      <w:marBottom w:val="0"/>
      <w:divBdr>
        <w:top w:val="none" w:sz="0" w:space="0" w:color="auto"/>
        <w:left w:val="none" w:sz="0" w:space="0" w:color="auto"/>
        <w:bottom w:val="none" w:sz="0" w:space="0" w:color="auto"/>
        <w:right w:val="none" w:sz="0" w:space="0" w:color="auto"/>
      </w:divBdr>
    </w:div>
    <w:div w:id="2123987267">
      <w:bodyDiv w:val="1"/>
      <w:marLeft w:val="0"/>
      <w:marRight w:val="0"/>
      <w:marTop w:val="0"/>
      <w:marBottom w:val="0"/>
      <w:divBdr>
        <w:top w:val="none" w:sz="0" w:space="0" w:color="auto"/>
        <w:left w:val="none" w:sz="0" w:space="0" w:color="auto"/>
        <w:bottom w:val="none" w:sz="0" w:space="0" w:color="auto"/>
        <w:right w:val="none" w:sz="0" w:space="0" w:color="auto"/>
      </w:divBdr>
    </w:div>
    <w:div w:id="2127766995">
      <w:bodyDiv w:val="1"/>
      <w:marLeft w:val="0"/>
      <w:marRight w:val="0"/>
      <w:marTop w:val="0"/>
      <w:marBottom w:val="0"/>
      <w:divBdr>
        <w:top w:val="none" w:sz="0" w:space="0" w:color="auto"/>
        <w:left w:val="none" w:sz="0" w:space="0" w:color="auto"/>
        <w:bottom w:val="none" w:sz="0" w:space="0" w:color="auto"/>
        <w:right w:val="none" w:sz="0" w:space="0" w:color="auto"/>
      </w:divBdr>
    </w:div>
    <w:div w:id="2129809434">
      <w:bodyDiv w:val="1"/>
      <w:marLeft w:val="0"/>
      <w:marRight w:val="0"/>
      <w:marTop w:val="0"/>
      <w:marBottom w:val="0"/>
      <w:divBdr>
        <w:top w:val="none" w:sz="0" w:space="0" w:color="auto"/>
        <w:left w:val="none" w:sz="0" w:space="0" w:color="auto"/>
        <w:bottom w:val="none" w:sz="0" w:space="0" w:color="auto"/>
        <w:right w:val="none" w:sz="0" w:space="0" w:color="auto"/>
      </w:divBdr>
    </w:div>
    <w:div w:id="2139182329">
      <w:bodyDiv w:val="1"/>
      <w:marLeft w:val="0"/>
      <w:marRight w:val="0"/>
      <w:marTop w:val="0"/>
      <w:marBottom w:val="0"/>
      <w:divBdr>
        <w:top w:val="none" w:sz="0" w:space="0" w:color="auto"/>
        <w:left w:val="none" w:sz="0" w:space="0" w:color="auto"/>
        <w:bottom w:val="none" w:sz="0" w:space="0" w:color="auto"/>
        <w:right w:val="none" w:sz="0" w:space="0" w:color="auto"/>
      </w:divBdr>
    </w:div>
    <w:div w:id="2139907020">
      <w:bodyDiv w:val="1"/>
      <w:marLeft w:val="0"/>
      <w:marRight w:val="0"/>
      <w:marTop w:val="0"/>
      <w:marBottom w:val="0"/>
      <w:divBdr>
        <w:top w:val="none" w:sz="0" w:space="0" w:color="auto"/>
        <w:left w:val="none" w:sz="0" w:space="0" w:color="auto"/>
        <w:bottom w:val="none" w:sz="0" w:space="0" w:color="auto"/>
        <w:right w:val="none" w:sz="0" w:space="0" w:color="auto"/>
      </w:divBdr>
    </w:div>
    <w:div w:id="2141410802">
      <w:bodyDiv w:val="1"/>
      <w:marLeft w:val="0"/>
      <w:marRight w:val="0"/>
      <w:marTop w:val="0"/>
      <w:marBottom w:val="0"/>
      <w:divBdr>
        <w:top w:val="none" w:sz="0" w:space="0" w:color="auto"/>
        <w:left w:val="none" w:sz="0" w:space="0" w:color="auto"/>
        <w:bottom w:val="none" w:sz="0" w:space="0" w:color="auto"/>
        <w:right w:val="none" w:sz="0" w:space="0" w:color="auto"/>
      </w:divBdr>
    </w:div>
    <w:div w:id="21434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s://base.garant.ru/10104442/"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ase.garant.ru/12177489/"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base.garant.ru/12125267/"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base.garant.ru/12148517/741609f9002bd54a24e5c49cb5af953b/"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4BB7-29C6-4E7B-B281-31289518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6</Pages>
  <Words>34325</Words>
  <Characters>195657</Characters>
  <Application>Microsoft Office Word</Application>
  <DocSecurity>0</DocSecurity>
  <Lines>1630</Lines>
  <Paragraphs>459</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Якушенко АА</dc:creator>
  <cp:lastModifiedBy>Пётр Зарядов</cp:lastModifiedBy>
  <cp:revision>67</cp:revision>
  <cp:lastPrinted>2022-09-03T00:43:00Z</cp:lastPrinted>
  <dcterms:created xsi:type="dcterms:W3CDTF">2021-02-04T13:50:00Z</dcterms:created>
  <dcterms:modified xsi:type="dcterms:W3CDTF">2024-07-16T02:18:00Z</dcterms:modified>
</cp:coreProperties>
</file>